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2985E" w14:textId="77777777" w:rsidR="00526A40" w:rsidRDefault="00000000">
      <w:pPr>
        <w:pStyle w:val="Corpsdetexte"/>
        <w:ind w:left="112"/>
      </w:pPr>
      <w:r>
        <w:rPr>
          <w:w w:val="115"/>
        </w:rPr>
        <w:t>Copies</w:t>
      </w:r>
      <w:r>
        <w:rPr>
          <w:spacing w:val="2"/>
          <w:w w:val="115"/>
        </w:rPr>
        <w:t xml:space="preserve"> </w:t>
      </w:r>
      <w:r>
        <w:rPr>
          <w:w w:val="115"/>
        </w:rPr>
        <w:t>exécutoires</w:t>
      </w:r>
      <w:r>
        <w:rPr>
          <w:spacing w:val="2"/>
          <w:w w:val="115"/>
        </w:rPr>
        <w:t xml:space="preserve"> </w:t>
      </w:r>
      <w:r>
        <w:rPr>
          <w:w w:val="115"/>
        </w:rPr>
        <w:t>RÉPUBLIQUE</w:t>
      </w:r>
      <w:r>
        <w:rPr>
          <w:spacing w:val="3"/>
          <w:w w:val="115"/>
        </w:rPr>
        <w:t xml:space="preserve"> </w:t>
      </w:r>
      <w:r>
        <w:rPr>
          <w:spacing w:val="-2"/>
          <w:w w:val="115"/>
        </w:rPr>
        <w:t>FRANÇAISE</w:t>
      </w:r>
    </w:p>
    <w:p w14:paraId="5D1C443C" w14:textId="77777777" w:rsidR="00526A40" w:rsidRDefault="00526A40">
      <w:pPr>
        <w:pStyle w:val="Corpsdetexte"/>
        <w:spacing w:before="104"/>
      </w:pPr>
    </w:p>
    <w:p w14:paraId="207295D4" w14:textId="77777777" w:rsidR="00526A40" w:rsidRDefault="00000000">
      <w:pPr>
        <w:pStyle w:val="Corpsdetexte"/>
        <w:ind w:left="112"/>
      </w:pPr>
      <w:r>
        <w:rPr>
          <w:w w:val="115"/>
        </w:rPr>
        <w:t>délivrées</w:t>
      </w:r>
      <w:r>
        <w:rPr>
          <w:spacing w:val="-3"/>
          <w:w w:val="115"/>
        </w:rPr>
        <w:t xml:space="preserve"> </w:t>
      </w:r>
      <w:r>
        <w:rPr>
          <w:w w:val="115"/>
        </w:rPr>
        <w:t>aux</w:t>
      </w:r>
      <w:r>
        <w:rPr>
          <w:spacing w:val="-3"/>
          <w:w w:val="115"/>
        </w:rPr>
        <w:t xml:space="preserve"> </w:t>
      </w:r>
      <w:r>
        <w:rPr>
          <w:w w:val="115"/>
        </w:rPr>
        <w:t>parties</w:t>
      </w:r>
      <w:r>
        <w:rPr>
          <w:spacing w:val="-3"/>
          <w:w w:val="115"/>
        </w:rPr>
        <w:t xml:space="preserve"> </w:t>
      </w:r>
      <w:r>
        <w:rPr>
          <w:w w:val="115"/>
        </w:rPr>
        <w:t>le</w:t>
      </w:r>
      <w:r>
        <w:rPr>
          <w:spacing w:val="-2"/>
          <w:w w:val="115"/>
        </w:rPr>
        <w:t xml:space="preserve"> </w:t>
      </w:r>
      <w:r>
        <w:rPr>
          <w:w w:val="115"/>
        </w:rPr>
        <w:t>:</w:t>
      </w:r>
      <w:r>
        <w:rPr>
          <w:spacing w:val="-3"/>
          <w:w w:val="115"/>
        </w:rPr>
        <w:t xml:space="preserve"> </w:t>
      </w:r>
      <w:r>
        <w:rPr>
          <w:w w:val="115"/>
        </w:rPr>
        <w:t>AU</w:t>
      </w:r>
      <w:r>
        <w:rPr>
          <w:spacing w:val="-3"/>
          <w:w w:val="115"/>
        </w:rPr>
        <w:t xml:space="preserve"> </w:t>
      </w:r>
      <w:r>
        <w:rPr>
          <w:w w:val="115"/>
        </w:rPr>
        <w:t>NOM</w:t>
      </w:r>
      <w:r>
        <w:rPr>
          <w:spacing w:val="-2"/>
          <w:w w:val="115"/>
        </w:rPr>
        <w:t xml:space="preserve"> </w:t>
      </w:r>
      <w:r>
        <w:rPr>
          <w:w w:val="115"/>
        </w:rPr>
        <w:t>DU</w:t>
      </w:r>
      <w:r>
        <w:rPr>
          <w:spacing w:val="-3"/>
          <w:w w:val="115"/>
        </w:rPr>
        <w:t xml:space="preserve"> </w:t>
      </w:r>
      <w:r>
        <w:rPr>
          <w:w w:val="115"/>
        </w:rPr>
        <w:t>PEUPLE</w:t>
      </w:r>
      <w:r>
        <w:rPr>
          <w:spacing w:val="-3"/>
          <w:w w:val="115"/>
        </w:rPr>
        <w:t xml:space="preserve"> </w:t>
      </w:r>
      <w:r>
        <w:rPr>
          <w:spacing w:val="-2"/>
          <w:w w:val="115"/>
        </w:rPr>
        <w:t>FRANÇAIS</w:t>
      </w:r>
    </w:p>
    <w:p w14:paraId="66EAAC4C" w14:textId="77777777" w:rsidR="00526A40" w:rsidRDefault="00526A40">
      <w:pPr>
        <w:pStyle w:val="Corpsdetexte"/>
      </w:pPr>
    </w:p>
    <w:p w14:paraId="53E0C7FC" w14:textId="77777777" w:rsidR="00526A40" w:rsidRDefault="00526A40">
      <w:pPr>
        <w:pStyle w:val="Corpsdetexte"/>
        <w:spacing w:before="155"/>
      </w:pPr>
    </w:p>
    <w:p w14:paraId="7164E95B" w14:textId="77777777" w:rsidR="00526A40" w:rsidRDefault="00000000">
      <w:pPr>
        <w:pStyle w:val="Corpsdetexte"/>
        <w:ind w:left="112"/>
      </w:pPr>
      <w:r>
        <w:rPr>
          <w:w w:val="120"/>
        </w:rPr>
        <w:t>COUR</w:t>
      </w:r>
      <w:r>
        <w:rPr>
          <w:spacing w:val="-7"/>
          <w:w w:val="120"/>
        </w:rPr>
        <w:t xml:space="preserve"> </w:t>
      </w:r>
      <w:r>
        <w:rPr>
          <w:w w:val="120"/>
        </w:rPr>
        <w:t>D'APPEL</w:t>
      </w:r>
      <w:r>
        <w:rPr>
          <w:spacing w:val="-6"/>
          <w:w w:val="120"/>
        </w:rPr>
        <w:t xml:space="preserve"> </w:t>
      </w:r>
      <w:r>
        <w:rPr>
          <w:w w:val="120"/>
        </w:rPr>
        <w:t>DE</w:t>
      </w:r>
      <w:r>
        <w:rPr>
          <w:spacing w:val="-6"/>
          <w:w w:val="120"/>
        </w:rPr>
        <w:t xml:space="preserve"> </w:t>
      </w:r>
      <w:r>
        <w:rPr>
          <w:spacing w:val="-4"/>
          <w:w w:val="120"/>
        </w:rPr>
        <w:t>PARIS</w:t>
      </w:r>
    </w:p>
    <w:p w14:paraId="47594DF5" w14:textId="77777777" w:rsidR="00526A40" w:rsidRDefault="00526A40">
      <w:pPr>
        <w:pStyle w:val="Corpsdetexte"/>
      </w:pPr>
    </w:p>
    <w:p w14:paraId="48107A42" w14:textId="77777777" w:rsidR="00526A40" w:rsidRDefault="00526A40">
      <w:pPr>
        <w:pStyle w:val="Corpsdetexte"/>
        <w:spacing w:before="156"/>
      </w:pPr>
    </w:p>
    <w:p w14:paraId="3B2F100A" w14:textId="77777777" w:rsidR="00526A40" w:rsidRDefault="00000000">
      <w:pPr>
        <w:pStyle w:val="Corpsdetexte"/>
        <w:ind w:left="112"/>
      </w:pPr>
      <w:r>
        <w:rPr>
          <w:w w:val="115"/>
        </w:rPr>
        <w:t>Pôle</w:t>
      </w:r>
      <w:r>
        <w:rPr>
          <w:spacing w:val="-4"/>
          <w:w w:val="115"/>
        </w:rPr>
        <w:t xml:space="preserve"> </w:t>
      </w:r>
      <w:r>
        <w:rPr>
          <w:w w:val="115"/>
        </w:rPr>
        <w:t>5</w:t>
      </w:r>
      <w:r>
        <w:rPr>
          <w:spacing w:val="-3"/>
          <w:w w:val="115"/>
        </w:rPr>
        <w:t xml:space="preserve"> </w:t>
      </w:r>
      <w:r>
        <w:rPr>
          <w:w w:val="115"/>
        </w:rPr>
        <w:t>-</w:t>
      </w:r>
      <w:r>
        <w:rPr>
          <w:spacing w:val="-4"/>
          <w:w w:val="115"/>
        </w:rPr>
        <w:t xml:space="preserve"> </w:t>
      </w:r>
      <w:r>
        <w:rPr>
          <w:w w:val="115"/>
        </w:rPr>
        <w:t>Chambre</w:t>
      </w:r>
      <w:r>
        <w:rPr>
          <w:spacing w:val="-3"/>
          <w:w w:val="115"/>
        </w:rPr>
        <w:t xml:space="preserve"> </w:t>
      </w:r>
      <w:r>
        <w:rPr>
          <w:spacing w:val="-10"/>
          <w:w w:val="115"/>
        </w:rPr>
        <w:t>2</w:t>
      </w:r>
    </w:p>
    <w:p w14:paraId="17873636" w14:textId="77777777" w:rsidR="00526A40" w:rsidRDefault="00526A40">
      <w:pPr>
        <w:pStyle w:val="Corpsdetexte"/>
      </w:pPr>
    </w:p>
    <w:p w14:paraId="393782A5" w14:textId="77777777" w:rsidR="00526A40" w:rsidRDefault="00526A40">
      <w:pPr>
        <w:pStyle w:val="Corpsdetexte"/>
        <w:spacing w:before="156"/>
      </w:pPr>
    </w:p>
    <w:p w14:paraId="219BC34B" w14:textId="77777777" w:rsidR="00526A40" w:rsidRDefault="00000000">
      <w:pPr>
        <w:pStyle w:val="Corpsdetexte"/>
        <w:ind w:left="112"/>
      </w:pPr>
      <w:r>
        <w:rPr>
          <w:w w:val="115"/>
        </w:rPr>
        <w:t>ARRÊT DU</w:t>
      </w:r>
      <w:r>
        <w:rPr>
          <w:spacing w:val="1"/>
          <w:w w:val="115"/>
        </w:rPr>
        <w:t xml:space="preserve"> </w:t>
      </w:r>
      <w:r>
        <w:rPr>
          <w:w w:val="115"/>
        </w:rPr>
        <w:t>31</w:t>
      </w:r>
      <w:r>
        <w:rPr>
          <w:spacing w:val="1"/>
          <w:w w:val="115"/>
        </w:rPr>
        <w:t xml:space="preserve"> </w:t>
      </w:r>
      <w:r>
        <w:rPr>
          <w:w w:val="115"/>
        </w:rPr>
        <w:t>JANVIER</w:t>
      </w:r>
      <w:r>
        <w:rPr>
          <w:spacing w:val="1"/>
          <w:w w:val="115"/>
        </w:rPr>
        <w:t xml:space="preserve"> </w:t>
      </w:r>
      <w:r>
        <w:rPr>
          <w:spacing w:val="-4"/>
          <w:w w:val="115"/>
        </w:rPr>
        <w:t>2025</w:t>
      </w:r>
    </w:p>
    <w:p w14:paraId="6F9FD56E" w14:textId="77777777" w:rsidR="00526A40" w:rsidRDefault="00526A40">
      <w:pPr>
        <w:pStyle w:val="Corpsdetexte"/>
      </w:pPr>
    </w:p>
    <w:p w14:paraId="61CBDE36" w14:textId="77777777" w:rsidR="00526A40" w:rsidRDefault="00526A40">
      <w:pPr>
        <w:pStyle w:val="Corpsdetexte"/>
        <w:spacing w:before="155"/>
      </w:pPr>
    </w:p>
    <w:p w14:paraId="6518A431" w14:textId="77777777" w:rsidR="00526A40" w:rsidRDefault="00000000">
      <w:pPr>
        <w:pStyle w:val="Corpsdetexte"/>
        <w:spacing w:before="1"/>
        <w:ind w:left="112"/>
      </w:pPr>
      <w:r>
        <w:rPr>
          <w:w w:val="115"/>
        </w:rPr>
        <w:t>(n°9,</w:t>
      </w:r>
      <w:r>
        <w:rPr>
          <w:spacing w:val="-8"/>
          <w:w w:val="115"/>
        </w:rPr>
        <w:t xml:space="preserve"> </w:t>
      </w:r>
      <w:r>
        <w:rPr>
          <w:w w:val="115"/>
        </w:rPr>
        <w:t>18</w:t>
      </w:r>
      <w:r>
        <w:rPr>
          <w:spacing w:val="-8"/>
          <w:w w:val="115"/>
        </w:rPr>
        <w:t xml:space="preserve"> </w:t>
      </w:r>
      <w:r>
        <w:rPr>
          <w:spacing w:val="-2"/>
          <w:w w:val="115"/>
        </w:rPr>
        <w:t>pages)</w:t>
      </w:r>
    </w:p>
    <w:p w14:paraId="7D5FDF30" w14:textId="77777777" w:rsidR="00526A40" w:rsidRDefault="00526A40">
      <w:pPr>
        <w:pStyle w:val="Corpsdetexte"/>
      </w:pPr>
    </w:p>
    <w:p w14:paraId="62022A26" w14:textId="77777777" w:rsidR="00526A40" w:rsidRDefault="00526A40">
      <w:pPr>
        <w:pStyle w:val="Corpsdetexte"/>
        <w:spacing w:before="155"/>
      </w:pPr>
    </w:p>
    <w:p w14:paraId="0817DB6F" w14:textId="77777777" w:rsidR="00526A40" w:rsidRDefault="00000000">
      <w:pPr>
        <w:pStyle w:val="Corpsdetexte"/>
        <w:ind w:left="112"/>
      </w:pPr>
      <w:r>
        <w:rPr>
          <w:w w:val="115"/>
        </w:rPr>
        <w:t>Numéro</w:t>
      </w:r>
      <w:r>
        <w:rPr>
          <w:spacing w:val="-8"/>
          <w:w w:val="115"/>
        </w:rPr>
        <w:t xml:space="preserve"> </w:t>
      </w:r>
      <w:r>
        <w:rPr>
          <w:w w:val="115"/>
        </w:rPr>
        <w:t>d'inscription</w:t>
      </w:r>
      <w:r>
        <w:rPr>
          <w:spacing w:val="-8"/>
          <w:w w:val="115"/>
        </w:rPr>
        <w:t xml:space="preserve"> </w:t>
      </w:r>
      <w:r>
        <w:rPr>
          <w:w w:val="115"/>
        </w:rPr>
        <w:t>au</w:t>
      </w:r>
      <w:r>
        <w:rPr>
          <w:spacing w:val="-7"/>
          <w:w w:val="115"/>
        </w:rPr>
        <w:t xml:space="preserve"> </w:t>
      </w:r>
      <w:r>
        <w:rPr>
          <w:w w:val="115"/>
        </w:rPr>
        <w:t>répertoire</w:t>
      </w:r>
      <w:r>
        <w:rPr>
          <w:spacing w:val="-8"/>
          <w:w w:val="115"/>
        </w:rPr>
        <w:t xml:space="preserve"> </w:t>
      </w:r>
      <w:r>
        <w:rPr>
          <w:w w:val="115"/>
        </w:rPr>
        <w:t>général</w:t>
      </w:r>
      <w:r>
        <w:rPr>
          <w:spacing w:val="-8"/>
          <w:w w:val="115"/>
        </w:rPr>
        <w:t xml:space="preserve"> </w:t>
      </w:r>
      <w:r>
        <w:rPr>
          <w:w w:val="115"/>
        </w:rPr>
        <w:t>:</w:t>
      </w:r>
      <w:r>
        <w:rPr>
          <w:spacing w:val="-7"/>
          <w:w w:val="115"/>
        </w:rPr>
        <w:t xml:space="preserve"> </w:t>
      </w:r>
      <w:r>
        <w:rPr>
          <w:w w:val="115"/>
        </w:rPr>
        <w:t>n°</w:t>
      </w:r>
      <w:r>
        <w:rPr>
          <w:spacing w:val="-8"/>
          <w:w w:val="115"/>
        </w:rPr>
        <w:t xml:space="preserve"> </w:t>
      </w:r>
      <w:r>
        <w:rPr>
          <w:w w:val="115"/>
        </w:rPr>
        <w:t>RG</w:t>
      </w:r>
      <w:r>
        <w:rPr>
          <w:spacing w:val="-8"/>
          <w:w w:val="115"/>
        </w:rPr>
        <w:t xml:space="preserve"> </w:t>
      </w:r>
      <w:r>
        <w:rPr>
          <w:w w:val="115"/>
        </w:rPr>
        <w:t>23/05552</w:t>
      </w:r>
      <w:r>
        <w:rPr>
          <w:spacing w:val="-7"/>
          <w:w w:val="115"/>
        </w:rPr>
        <w:t xml:space="preserve"> </w:t>
      </w:r>
      <w:r>
        <w:rPr>
          <w:w w:val="115"/>
        </w:rPr>
        <w:t>-</w:t>
      </w:r>
      <w:r>
        <w:rPr>
          <w:spacing w:val="-8"/>
          <w:w w:val="115"/>
        </w:rPr>
        <w:t xml:space="preserve"> </w:t>
      </w:r>
      <w:r>
        <w:rPr>
          <w:w w:val="115"/>
        </w:rPr>
        <w:t>n°</w:t>
      </w:r>
      <w:r>
        <w:rPr>
          <w:spacing w:val="-7"/>
          <w:w w:val="115"/>
        </w:rPr>
        <w:t xml:space="preserve"> </w:t>
      </w:r>
      <w:r>
        <w:rPr>
          <w:w w:val="115"/>
        </w:rPr>
        <w:t>Portalis</w:t>
      </w:r>
      <w:r>
        <w:rPr>
          <w:spacing w:val="-8"/>
          <w:w w:val="115"/>
        </w:rPr>
        <w:t xml:space="preserve"> </w:t>
      </w:r>
      <w:r>
        <w:rPr>
          <w:w w:val="115"/>
        </w:rPr>
        <w:t>35L7-V-B7H-</w:t>
      </w:r>
      <w:r>
        <w:rPr>
          <w:spacing w:val="-2"/>
          <w:w w:val="115"/>
        </w:rPr>
        <w:t>CHK5O</w:t>
      </w:r>
    </w:p>
    <w:p w14:paraId="1649ECD2" w14:textId="77777777" w:rsidR="00526A40" w:rsidRDefault="00526A40">
      <w:pPr>
        <w:pStyle w:val="Corpsdetexte"/>
      </w:pPr>
    </w:p>
    <w:p w14:paraId="2D0EF04F" w14:textId="77777777" w:rsidR="00526A40" w:rsidRDefault="00526A40">
      <w:pPr>
        <w:pStyle w:val="Corpsdetexte"/>
        <w:spacing w:before="156"/>
      </w:pPr>
    </w:p>
    <w:p w14:paraId="3125CD22" w14:textId="77777777" w:rsidR="00526A40" w:rsidRDefault="00000000">
      <w:pPr>
        <w:pStyle w:val="Corpsdetexte"/>
        <w:ind w:left="112"/>
      </w:pPr>
      <w:r>
        <w:rPr>
          <w:spacing w:val="-2"/>
          <w:w w:val="115"/>
        </w:rPr>
        <w:t>Jonction</w:t>
      </w:r>
      <w:r>
        <w:rPr>
          <w:spacing w:val="-3"/>
          <w:w w:val="115"/>
        </w:rPr>
        <w:t xml:space="preserve"> </w:t>
      </w:r>
      <w:r>
        <w:rPr>
          <w:spacing w:val="-2"/>
          <w:w w:val="115"/>
        </w:rPr>
        <w:t>avec</w:t>
      </w:r>
      <w:r>
        <w:rPr>
          <w:spacing w:val="-3"/>
          <w:w w:val="115"/>
        </w:rPr>
        <w:t xml:space="preserve"> </w:t>
      </w:r>
      <w:r>
        <w:rPr>
          <w:spacing w:val="-2"/>
          <w:w w:val="115"/>
        </w:rPr>
        <w:t>le</w:t>
      </w:r>
      <w:r>
        <w:rPr>
          <w:spacing w:val="-3"/>
          <w:w w:val="115"/>
        </w:rPr>
        <w:t xml:space="preserve"> </w:t>
      </w:r>
      <w:r>
        <w:rPr>
          <w:spacing w:val="-2"/>
          <w:w w:val="115"/>
        </w:rPr>
        <w:t>dossier</w:t>
      </w:r>
      <w:r>
        <w:rPr>
          <w:spacing w:val="-3"/>
          <w:w w:val="115"/>
        </w:rPr>
        <w:t xml:space="preserve"> </w:t>
      </w:r>
      <w:r>
        <w:rPr>
          <w:spacing w:val="-2"/>
          <w:w w:val="115"/>
        </w:rPr>
        <w:t>23/07023</w:t>
      </w:r>
    </w:p>
    <w:p w14:paraId="123B614E" w14:textId="77777777" w:rsidR="00526A40" w:rsidRDefault="00526A40">
      <w:pPr>
        <w:pStyle w:val="Corpsdetexte"/>
      </w:pPr>
    </w:p>
    <w:p w14:paraId="0B10998C" w14:textId="77777777" w:rsidR="00526A40" w:rsidRDefault="00526A40">
      <w:pPr>
        <w:pStyle w:val="Corpsdetexte"/>
        <w:spacing w:before="155"/>
      </w:pPr>
    </w:p>
    <w:p w14:paraId="16DF49C8" w14:textId="77777777" w:rsidR="00526A40" w:rsidRDefault="00000000">
      <w:pPr>
        <w:pStyle w:val="Corpsdetexte"/>
        <w:spacing w:before="1" w:line="312" w:lineRule="auto"/>
        <w:ind w:left="112"/>
      </w:pPr>
      <w:r>
        <w:rPr>
          <w:w w:val="115"/>
        </w:rPr>
        <w:t>Décision</w:t>
      </w:r>
      <w:r>
        <w:rPr>
          <w:spacing w:val="19"/>
          <w:w w:val="115"/>
        </w:rPr>
        <w:t xml:space="preserve"> </w:t>
      </w:r>
      <w:r>
        <w:rPr>
          <w:w w:val="115"/>
        </w:rPr>
        <w:t>déférée</w:t>
      </w:r>
      <w:r>
        <w:rPr>
          <w:spacing w:val="19"/>
          <w:w w:val="115"/>
        </w:rPr>
        <w:t xml:space="preserve"> </w:t>
      </w:r>
      <w:r>
        <w:rPr>
          <w:w w:val="115"/>
        </w:rPr>
        <w:t>à</w:t>
      </w:r>
      <w:r>
        <w:rPr>
          <w:spacing w:val="19"/>
          <w:w w:val="115"/>
        </w:rPr>
        <w:t xml:space="preserve"> </w:t>
      </w:r>
      <w:r>
        <w:rPr>
          <w:w w:val="115"/>
        </w:rPr>
        <w:t>la</w:t>
      </w:r>
      <w:r>
        <w:rPr>
          <w:spacing w:val="19"/>
          <w:w w:val="115"/>
        </w:rPr>
        <w:t xml:space="preserve"> </w:t>
      </w:r>
      <w:r>
        <w:rPr>
          <w:w w:val="115"/>
        </w:rPr>
        <w:t>Cour</w:t>
      </w:r>
      <w:r>
        <w:rPr>
          <w:spacing w:val="19"/>
          <w:w w:val="115"/>
        </w:rPr>
        <w:t xml:space="preserve"> </w:t>
      </w:r>
      <w:r>
        <w:rPr>
          <w:w w:val="115"/>
        </w:rPr>
        <w:t>:</w:t>
      </w:r>
      <w:r>
        <w:rPr>
          <w:spacing w:val="19"/>
          <w:w w:val="115"/>
        </w:rPr>
        <w:t xml:space="preserve"> </w:t>
      </w:r>
      <w:r>
        <w:rPr>
          <w:w w:val="115"/>
        </w:rPr>
        <w:t>jugement</w:t>
      </w:r>
      <w:r>
        <w:rPr>
          <w:spacing w:val="19"/>
          <w:w w:val="115"/>
        </w:rPr>
        <w:t xml:space="preserve"> </w:t>
      </w:r>
      <w:r>
        <w:rPr>
          <w:w w:val="115"/>
        </w:rPr>
        <w:t>du</w:t>
      </w:r>
      <w:r>
        <w:rPr>
          <w:spacing w:val="19"/>
          <w:w w:val="115"/>
        </w:rPr>
        <w:t xml:space="preserve"> </w:t>
      </w:r>
      <w:r>
        <w:rPr>
          <w:w w:val="115"/>
        </w:rPr>
        <w:t>08</w:t>
      </w:r>
      <w:r>
        <w:rPr>
          <w:spacing w:val="19"/>
          <w:w w:val="115"/>
        </w:rPr>
        <w:t xml:space="preserve"> </w:t>
      </w:r>
      <w:r>
        <w:rPr>
          <w:w w:val="115"/>
        </w:rPr>
        <w:t>mars</w:t>
      </w:r>
      <w:r>
        <w:rPr>
          <w:spacing w:val="19"/>
          <w:w w:val="115"/>
        </w:rPr>
        <w:t xml:space="preserve"> </w:t>
      </w:r>
      <w:r>
        <w:rPr>
          <w:w w:val="115"/>
        </w:rPr>
        <w:t>2023</w:t>
      </w:r>
      <w:r>
        <w:rPr>
          <w:spacing w:val="19"/>
          <w:w w:val="115"/>
        </w:rPr>
        <w:t xml:space="preserve"> </w:t>
      </w:r>
      <w:r>
        <w:rPr>
          <w:w w:val="115"/>
        </w:rPr>
        <w:t>-</w:t>
      </w:r>
      <w:r>
        <w:rPr>
          <w:spacing w:val="19"/>
          <w:w w:val="115"/>
        </w:rPr>
        <w:t xml:space="preserve"> </w:t>
      </w:r>
      <w:r>
        <w:rPr>
          <w:w w:val="115"/>
        </w:rPr>
        <w:t>Tribunal</w:t>
      </w:r>
      <w:r>
        <w:rPr>
          <w:spacing w:val="19"/>
          <w:w w:val="115"/>
        </w:rPr>
        <w:t xml:space="preserve"> </w:t>
      </w:r>
      <w:r>
        <w:rPr>
          <w:w w:val="115"/>
        </w:rPr>
        <w:t>Judiciaire</w:t>
      </w:r>
      <w:r>
        <w:rPr>
          <w:spacing w:val="19"/>
          <w:w w:val="115"/>
        </w:rPr>
        <w:t xml:space="preserve"> </w:t>
      </w:r>
      <w:r>
        <w:rPr>
          <w:w w:val="115"/>
        </w:rPr>
        <w:t>de</w:t>
      </w:r>
      <w:r>
        <w:rPr>
          <w:spacing w:val="19"/>
          <w:w w:val="115"/>
        </w:rPr>
        <w:t xml:space="preserve"> </w:t>
      </w:r>
      <w:r>
        <w:rPr>
          <w:w w:val="115"/>
        </w:rPr>
        <w:t>PARIS</w:t>
      </w:r>
      <w:r>
        <w:rPr>
          <w:spacing w:val="19"/>
          <w:w w:val="115"/>
        </w:rPr>
        <w:t xml:space="preserve"> </w:t>
      </w:r>
      <w:r>
        <w:rPr>
          <w:w w:val="115"/>
        </w:rPr>
        <w:t>-</w:t>
      </w:r>
      <w:r>
        <w:rPr>
          <w:spacing w:val="19"/>
          <w:w w:val="115"/>
        </w:rPr>
        <w:t xml:space="preserve"> </w:t>
      </w:r>
      <w:r>
        <w:rPr>
          <w:w w:val="115"/>
        </w:rPr>
        <w:t>3ème</w:t>
      </w:r>
      <w:r>
        <w:rPr>
          <w:spacing w:val="19"/>
          <w:w w:val="115"/>
        </w:rPr>
        <w:t xml:space="preserve"> </w:t>
      </w:r>
      <w:r>
        <w:rPr>
          <w:w w:val="115"/>
        </w:rPr>
        <w:t>chambre</w:t>
      </w:r>
      <w:r>
        <w:rPr>
          <w:spacing w:val="19"/>
          <w:w w:val="115"/>
        </w:rPr>
        <w:t xml:space="preserve"> </w:t>
      </w:r>
      <w:r>
        <w:rPr>
          <w:w w:val="115"/>
        </w:rPr>
        <w:t>3ème</w:t>
      </w:r>
      <w:r>
        <w:rPr>
          <w:spacing w:val="19"/>
          <w:w w:val="115"/>
        </w:rPr>
        <w:t xml:space="preserve"> </w:t>
      </w:r>
      <w:r>
        <w:rPr>
          <w:w w:val="115"/>
        </w:rPr>
        <w:t>section</w:t>
      </w:r>
      <w:r>
        <w:rPr>
          <w:spacing w:val="19"/>
          <w:w w:val="115"/>
        </w:rPr>
        <w:t xml:space="preserve"> </w:t>
      </w:r>
      <w:r>
        <w:rPr>
          <w:w w:val="115"/>
        </w:rPr>
        <w:t>-</w:t>
      </w:r>
      <w:r>
        <w:rPr>
          <w:spacing w:val="19"/>
          <w:w w:val="115"/>
        </w:rPr>
        <w:t xml:space="preserve"> </w:t>
      </w:r>
      <w:r>
        <w:rPr>
          <w:w w:val="115"/>
        </w:rPr>
        <w:t xml:space="preserve">RG </w:t>
      </w:r>
      <w:r>
        <w:rPr>
          <w:spacing w:val="-2"/>
          <w:w w:val="115"/>
        </w:rPr>
        <w:t>n°21/06034</w:t>
      </w:r>
    </w:p>
    <w:p w14:paraId="0F1E40CC" w14:textId="77777777" w:rsidR="00526A40" w:rsidRDefault="00526A40">
      <w:pPr>
        <w:pStyle w:val="Corpsdetexte"/>
      </w:pPr>
    </w:p>
    <w:p w14:paraId="16A87BFF" w14:textId="77777777" w:rsidR="00526A40" w:rsidRDefault="00526A40">
      <w:pPr>
        <w:pStyle w:val="Corpsdetexte"/>
      </w:pPr>
    </w:p>
    <w:p w14:paraId="58A9ADB7" w14:textId="77777777" w:rsidR="00526A40" w:rsidRDefault="00526A40">
      <w:pPr>
        <w:pStyle w:val="Corpsdetexte"/>
        <w:spacing w:before="154"/>
      </w:pPr>
    </w:p>
    <w:p w14:paraId="007A3BA6" w14:textId="77777777" w:rsidR="00526A40" w:rsidRDefault="00000000">
      <w:pPr>
        <w:pStyle w:val="Corpsdetexte"/>
        <w:spacing w:before="1"/>
        <w:ind w:left="112"/>
      </w:pPr>
      <w:r>
        <w:rPr>
          <w:w w:val="115"/>
        </w:rPr>
        <w:t>APPELANTES</w:t>
      </w:r>
      <w:r>
        <w:rPr>
          <w:spacing w:val="-2"/>
          <w:w w:val="115"/>
        </w:rPr>
        <w:t xml:space="preserve"> </w:t>
      </w:r>
      <w:r>
        <w:rPr>
          <w:w w:val="115"/>
        </w:rPr>
        <w:t>et</w:t>
      </w:r>
      <w:r>
        <w:rPr>
          <w:spacing w:val="-1"/>
          <w:w w:val="115"/>
        </w:rPr>
        <w:t xml:space="preserve"> </w:t>
      </w:r>
      <w:r>
        <w:rPr>
          <w:spacing w:val="-2"/>
          <w:w w:val="115"/>
        </w:rPr>
        <w:t>INTIMÉES</w:t>
      </w:r>
    </w:p>
    <w:p w14:paraId="6C4EED93" w14:textId="77777777" w:rsidR="00526A40" w:rsidRDefault="00526A40">
      <w:pPr>
        <w:pStyle w:val="Corpsdetexte"/>
      </w:pPr>
    </w:p>
    <w:p w14:paraId="2AFD08EE" w14:textId="77777777" w:rsidR="00526A40" w:rsidRDefault="00526A40">
      <w:pPr>
        <w:pStyle w:val="Corpsdetexte"/>
        <w:spacing w:before="155"/>
      </w:pPr>
    </w:p>
    <w:p w14:paraId="484C6076" w14:textId="77777777" w:rsidR="00526A40" w:rsidRDefault="00000000">
      <w:pPr>
        <w:pStyle w:val="Corpsdetexte"/>
        <w:spacing w:line="312" w:lineRule="auto"/>
        <w:ind w:left="112"/>
      </w:pPr>
      <w:r>
        <w:rPr>
          <w:w w:val="115"/>
        </w:rPr>
        <w:t>S.A.M.</w:t>
      </w:r>
      <w:r>
        <w:rPr>
          <w:spacing w:val="-1"/>
          <w:w w:val="115"/>
        </w:rPr>
        <w:t xml:space="preserve"> </w:t>
      </w:r>
      <w:r>
        <w:rPr>
          <w:w w:val="115"/>
        </w:rPr>
        <w:t>A.P.M.</w:t>
      </w:r>
      <w:r>
        <w:rPr>
          <w:spacing w:val="-3"/>
          <w:w w:val="115"/>
        </w:rPr>
        <w:t xml:space="preserve"> </w:t>
      </w:r>
      <w:r>
        <w:rPr>
          <w:w w:val="115"/>
        </w:rPr>
        <w:t>[Localité 7], société anonyme monégasque, agissant en la personne de son représentant légal domicilié en cette qualité au siège social situé</w:t>
      </w:r>
    </w:p>
    <w:p w14:paraId="351D6C14" w14:textId="77777777" w:rsidR="00526A40" w:rsidRDefault="00526A40">
      <w:pPr>
        <w:pStyle w:val="Corpsdetexte"/>
        <w:spacing w:before="51"/>
      </w:pPr>
    </w:p>
    <w:p w14:paraId="44C8139B" w14:textId="77777777" w:rsidR="00526A40" w:rsidRDefault="00000000">
      <w:pPr>
        <w:pStyle w:val="Corpsdetexte"/>
        <w:spacing w:before="1"/>
        <w:ind w:left="112"/>
      </w:pPr>
      <w:r>
        <w:rPr>
          <w:w w:val="115"/>
        </w:rPr>
        <w:t>[Adresse</w:t>
      </w:r>
      <w:r>
        <w:rPr>
          <w:spacing w:val="7"/>
          <w:w w:val="120"/>
        </w:rPr>
        <w:t xml:space="preserve"> </w:t>
      </w:r>
      <w:r>
        <w:rPr>
          <w:spacing w:val="-5"/>
          <w:w w:val="120"/>
        </w:rPr>
        <w:t>3]</w:t>
      </w:r>
    </w:p>
    <w:p w14:paraId="4AA50111" w14:textId="77777777" w:rsidR="00526A40" w:rsidRDefault="00526A40">
      <w:pPr>
        <w:pStyle w:val="Corpsdetexte"/>
        <w:spacing w:before="103"/>
      </w:pPr>
    </w:p>
    <w:p w14:paraId="3726C843" w14:textId="77777777" w:rsidR="00526A40" w:rsidRDefault="00000000">
      <w:pPr>
        <w:pStyle w:val="Corpsdetexte"/>
        <w:ind w:left="112"/>
      </w:pPr>
      <w:r>
        <w:rPr>
          <w:w w:val="115"/>
        </w:rPr>
        <w:t>[Adresse</w:t>
      </w:r>
      <w:r>
        <w:rPr>
          <w:spacing w:val="7"/>
          <w:w w:val="120"/>
        </w:rPr>
        <w:t xml:space="preserve"> </w:t>
      </w:r>
      <w:r>
        <w:rPr>
          <w:spacing w:val="-5"/>
          <w:w w:val="120"/>
        </w:rPr>
        <w:t>6]</w:t>
      </w:r>
    </w:p>
    <w:p w14:paraId="65DD7912" w14:textId="77777777" w:rsidR="00526A40" w:rsidRDefault="00526A40">
      <w:pPr>
        <w:pStyle w:val="Corpsdetexte"/>
        <w:spacing w:before="104"/>
      </w:pPr>
    </w:p>
    <w:p w14:paraId="7C7A935C" w14:textId="77777777" w:rsidR="00526A40" w:rsidRDefault="00000000">
      <w:pPr>
        <w:pStyle w:val="Corpsdetexte"/>
        <w:spacing w:line="624" w:lineRule="auto"/>
        <w:ind w:left="112" w:right="7731"/>
      </w:pPr>
      <w:r>
        <w:rPr>
          <w:w w:val="115"/>
        </w:rPr>
        <w:t>[Localité 7] [Localité 5] PRINCIPAUTÉ</w:t>
      </w:r>
      <w:r>
        <w:rPr>
          <w:spacing w:val="-11"/>
          <w:w w:val="115"/>
        </w:rPr>
        <w:t xml:space="preserve"> </w:t>
      </w:r>
      <w:r>
        <w:rPr>
          <w:w w:val="115"/>
        </w:rPr>
        <w:t>DE</w:t>
      </w:r>
      <w:r>
        <w:rPr>
          <w:spacing w:val="-11"/>
          <w:w w:val="115"/>
        </w:rPr>
        <w:t xml:space="preserve"> </w:t>
      </w:r>
      <w:r>
        <w:rPr>
          <w:w w:val="115"/>
        </w:rPr>
        <w:t>[Localité</w:t>
      </w:r>
      <w:r>
        <w:rPr>
          <w:spacing w:val="-11"/>
          <w:w w:val="115"/>
        </w:rPr>
        <w:t xml:space="preserve"> </w:t>
      </w:r>
      <w:r>
        <w:rPr>
          <w:w w:val="115"/>
        </w:rPr>
        <w:t>7]</w:t>
      </w:r>
    </w:p>
    <w:p w14:paraId="057418E0" w14:textId="77777777" w:rsidR="00526A40" w:rsidRDefault="00000000">
      <w:pPr>
        <w:pStyle w:val="Corpsdetexte"/>
        <w:spacing w:line="173" w:lineRule="exact"/>
        <w:ind w:left="112"/>
      </w:pPr>
      <w:r>
        <w:rPr>
          <w:w w:val="115"/>
        </w:rPr>
        <w:t>Immatriculée</w:t>
      </w:r>
      <w:r>
        <w:rPr>
          <w:spacing w:val="-5"/>
          <w:w w:val="115"/>
        </w:rPr>
        <w:t xml:space="preserve"> </w:t>
      </w:r>
      <w:r>
        <w:rPr>
          <w:w w:val="115"/>
        </w:rPr>
        <w:t>au</w:t>
      </w:r>
      <w:r>
        <w:rPr>
          <w:spacing w:val="-5"/>
          <w:w w:val="115"/>
        </w:rPr>
        <w:t xml:space="preserve"> </w:t>
      </w:r>
      <w:r>
        <w:rPr>
          <w:w w:val="115"/>
        </w:rPr>
        <w:t>rcs</w:t>
      </w:r>
      <w:r>
        <w:rPr>
          <w:spacing w:val="-4"/>
          <w:w w:val="115"/>
        </w:rPr>
        <w:t xml:space="preserve"> </w:t>
      </w:r>
      <w:r>
        <w:rPr>
          <w:w w:val="115"/>
        </w:rPr>
        <w:t>de</w:t>
      </w:r>
      <w:r>
        <w:rPr>
          <w:spacing w:val="-5"/>
          <w:w w:val="115"/>
        </w:rPr>
        <w:t xml:space="preserve"> </w:t>
      </w:r>
      <w:r>
        <w:rPr>
          <w:w w:val="115"/>
        </w:rPr>
        <w:t>[Localité</w:t>
      </w:r>
      <w:r>
        <w:rPr>
          <w:spacing w:val="-4"/>
          <w:w w:val="115"/>
        </w:rPr>
        <w:t xml:space="preserve"> </w:t>
      </w:r>
      <w:r>
        <w:rPr>
          <w:w w:val="115"/>
        </w:rPr>
        <w:t>7]</w:t>
      </w:r>
      <w:r>
        <w:rPr>
          <w:spacing w:val="-5"/>
          <w:w w:val="115"/>
        </w:rPr>
        <w:t xml:space="preserve"> </w:t>
      </w:r>
      <w:r>
        <w:rPr>
          <w:w w:val="115"/>
        </w:rPr>
        <w:t>sous</w:t>
      </w:r>
      <w:r>
        <w:rPr>
          <w:spacing w:val="-4"/>
          <w:w w:val="115"/>
        </w:rPr>
        <w:t xml:space="preserve"> </w:t>
      </w:r>
      <w:r>
        <w:rPr>
          <w:w w:val="115"/>
        </w:rPr>
        <w:t>le</w:t>
      </w:r>
      <w:r>
        <w:rPr>
          <w:spacing w:val="-5"/>
          <w:w w:val="115"/>
        </w:rPr>
        <w:t xml:space="preserve"> </w:t>
      </w:r>
      <w:r>
        <w:rPr>
          <w:w w:val="115"/>
        </w:rPr>
        <w:t>numéro</w:t>
      </w:r>
      <w:r>
        <w:rPr>
          <w:spacing w:val="-4"/>
          <w:w w:val="115"/>
        </w:rPr>
        <w:t xml:space="preserve"> </w:t>
      </w:r>
      <w:r>
        <w:rPr>
          <w:spacing w:val="-2"/>
          <w:w w:val="115"/>
        </w:rPr>
        <w:t>97S03369</w:t>
      </w:r>
    </w:p>
    <w:p w14:paraId="51EB04F1" w14:textId="77777777" w:rsidR="00526A40" w:rsidRDefault="00526A40">
      <w:pPr>
        <w:pStyle w:val="Corpsdetexte"/>
      </w:pPr>
    </w:p>
    <w:p w14:paraId="40297AE6" w14:textId="77777777" w:rsidR="00526A40" w:rsidRDefault="00526A40">
      <w:pPr>
        <w:pStyle w:val="Corpsdetexte"/>
        <w:spacing w:before="156"/>
      </w:pPr>
    </w:p>
    <w:p w14:paraId="125CB23C" w14:textId="77777777" w:rsidR="00526A40" w:rsidRDefault="00000000">
      <w:pPr>
        <w:pStyle w:val="Corpsdetexte"/>
        <w:ind w:left="112"/>
      </w:pPr>
      <w:r>
        <w:rPr>
          <w:w w:val="115"/>
        </w:rPr>
        <w:t>Représentée</w:t>
      </w:r>
      <w:r>
        <w:rPr>
          <w:spacing w:val="-1"/>
          <w:w w:val="115"/>
        </w:rPr>
        <w:t xml:space="preserve"> </w:t>
      </w:r>
      <w:r>
        <w:rPr>
          <w:w w:val="115"/>
        </w:rPr>
        <w:t>par</w:t>
      </w:r>
      <w:r>
        <w:rPr>
          <w:spacing w:val="-1"/>
          <w:w w:val="115"/>
        </w:rPr>
        <w:t xml:space="preserve"> </w:t>
      </w:r>
      <w:r>
        <w:rPr>
          <w:w w:val="115"/>
        </w:rPr>
        <w:t>Me Frédéric</w:t>
      </w:r>
      <w:r>
        <w:rPr>
          <w:spacing w:val="-1"/>
          <w:w w:val="115"/>
        </w:rPr>
        <w:t xml:space="preserve"> </w:t>
      </w:r>
      <w:r>
        <w:rPr>
          <w:w w:val="115"/>
        </w:rPr>
        <w:t>LALLEMENT de</w:t>
      </w:r>
      <w:r>
        <w:rPr>
          <w:spacing w:val="-1"/>
          <w:w w:val="115"/>
        </w:rPr>
        <w:t xml:space="preserve"> </w:t>
      </w:r>
      <w:r>
        <w:rPr>
          <w:w w:val="115"/>
        </w:rPr>
        <w:t>la SELARL</w:t>
      </w:r>
      <w:r>
        <w:rPr>
          <w:spacing w:val="-1"/>
          <w:w w:val="115"/>
        </w:rPr>
        <w:t xml:space="preserve"> </w:t>
      </w:r>
      <w:r>
        <w:rPr>
          <w:w w:val="115"/>
        </w:rPr>
        <w:t>BDL AVOCATS,</w:t>
      </w:r>
      <w:r>
        <w:rPr>
          <w:spacing w:val="-1"/>
          <w:w w:val="115"/>
        </w:rPr>
        <w:t xml:space="preserve"> </w:t>
      </w:r>
      <w:r>
        <w:rPr>
          <w:w w:val="115"/>
        </w:rPr>
        <w:t>avocat au</w:t>
      </w:r>
      <w:r>
        <w:rPr>
          <w:spacing w:val="-1"/>
          <w:w w:val="115"/>
        </w:rPr>
        <w:t xml:space="preserve"> </w:t>
      </w:r>
      <w:r>
        <w:rPr>
          <w:w w:val="115"/>
        </w:rPr>
        <w:t>barreau</w:t>
      </w:r>
      <w:r>
        <w:rPr>
          <w:spacing w:val="-1"/>
          <w:w w:val="115"/>
        </w:rPr>
        <w:t xml:space="preserve"> </w:t>
      </w:r>
      <w:r>
        <w:rPr>
          <w:w w:val="115"/>
        </w:rPr>
        <w:t>de PARIS,</w:t>
      </w:r>
      <w:r>
        <w:rPr>
          <w:spacing w:val="-1"/>
          <w:w w:val="115"/>
        </w:rPr>
        <w:t xml:space="preserve"> </w:t>
      </w:r>
      <w:r>
        <w:rPr>
          <w:w w:val="115"/>
        </w:rPr>
        <w:t>toque P</w:t>
      </w:r>
      <w:r>
        <w:rPr>
          <w:spacing w:val="-1"/>
          <w:w w:val="115"/>
        </w:rPr>
        <w:t xml:space="preserve"> </w:t>
      </w:r>
      <w:r>
        <w:rPr>
          <w:spacing w:val="-5"/>
          <w:w w:val="115"/>
        </w:rPr>
        <w:t>480</w:t>
      </w:r>
    </w:p>
    <w:p w14:paraId="092E51C3" w14:textId="77777777" w:rsidR="00526A40" w:rsidRDefault="00526A40">
      <w:pPr>
        <w:pStyle w:val="Corpsdetexte"/>
        <w:spacing w:before="103"/>
      </w:pPr>
    </w:p>
    <w:p w14:paraId="51034E86" w14:textId="77777777" w:rsidR="00526A40" w:rsidRDefault="00000000">
      <w:pPr>
        <w:pStyle w:val="Corpsdetexte"/>
        <w:spacing w:before="1" w:line="312" w:lineRule="auto"/>
        <w:ind w:left="112"/>
      </w:pPr>
      <w:r>
        <w:rPr>
          <w:w w:val="115"/>
        </w:rPr>
        <w:t>Assistée de Me Judith VUILLEZ plaidant pour la SELARL BDL AVOCATS, avocate au barreau de Paris, toque P 480, Me Camille BAUER plaidant pour la SELARL BDL AVOCATS, avocate au barreau de Paris, toque P 480</w:t>
      </w:r>
    </w:p>
    <w:p w14:paraId="06E85CB9" w14:textId="77777777" w:rsidR="00526A40" w:rsidRDefault="00526A40">
      <w:pPr>
        <w:pStyle w:val="Corpsdetexte"/>
      </w:pPr>
    </w:p>
    <w:p w14:paraId="1B39EA38" w14:textId="77777777" w:rsidR="00526A40" w:rsidRDefault="00526A40">
      <w:pPr>
        <w:pStyle w:val="Corpsdetexte"/>
        <w:spacing w:before="103"/>
      </w:pPr>
    </w:p>
    <w:p w14:paraId="17DB24FD" w14:textId="77777777" w:rsidR="00526A40" w:rsidRDefault="00000000">
      <w:pPr>
        <w:pStyle w:val="Corpsdetexte"/>
        <w:spacing w:line="312" w:lineRule="auto"/>
        <w:ind w:left="112"/>
      </w:pPr>
      <w:r>
        <w:rPr>
          <w:w w:val="115"/>
        </w:rPr>
        <w:t>Société</w:t>
      </w:r>
      <w:r>
        <w:rPr>
          <w:spacing w:val="-6"/>
          <w:w w:val="115"/>
        </w:rPr>
        <w:t xml:space="preserve"> </w:t>
      </w:r>
      <w:r>
        <w:rPr>
          <w:w w:val="115"/>
        </w:rPr>
        <w:t>BULGARI S.p.A., agissant en la personne de son président directeur général, M. [V] [R], domicilié en cette qualité au siège social situé</w:t>
      </w:r>
    </w:p>
    <w:p w14:paraId="4D26ABB1" w14:textId="77777777" w:rsidR="00526A40" w:rsidRDefault="00526A40">
      <w:pPr>
        <w:pStyle w:val="Corpsdetexte"/>
        <w:spacing w:before="51"/>
      </w:pPr>
    </w:p>
    <w:p w14:paraId="5F957E77" w14:textId="77777777" w:rsidR="00526A40" w:rsidRDefault="00000000">
      <w:pPr>
        <w:pStyle w:val="Corpsdetexte"/>
        <w:ind w:left="112"/>
      </w:pPr>
      <w:r>
        <w:rPr>
          <w:w w:val="115"/>
        </w:rPr>
        <w:t>[Adresse</w:t>
      </w:r>
      <w:r>
        <w:rPr>
          <w:spacing w:val="7"/>
          <w:w w:val="120"/>
        </w:rPr>
        <w:t xml:space="preserve"> </w:t>
      </w:r>
      <w:r>
        <w:rPr>
          <w:spacing w:val="-5"/>
          <w:w w:val="120"/>
        </w:rPr>
        <w:t>11]</w:t>
      </w:r>
    </w:p>
    <w:p w14:paraId="05217AEB" w14:textId="77777777" w:rsidR="00526A40" w:rsidRDefault="00526A40">
      <w:pPr>
        <w:pStyle w:val="Corpsdetexte"/>
        <w:sectPr w:rsidR="00526A40">
          <w:headerReference w:type="default" r:id="rId7"/>
          <w:footerReference w:type="default" r:id="rId8"/>
          <w:type w:val="continuous"/>
          <w:pgSz w:w="11900" w:h="16840"/>
          <w:pgMar w:top="640" w:right="850" w:bottom="420" w:left="992" w:header="238" w:footer="232" w:gutter="0"/>
          <w:pgNumType w:start="1"/>
          <w:cols w:space="720"/>
        </w:sectPr>
      </w:pPr>
    </w:p>
    <w:p w14:paraId="70753B1F" w14:textId="77777777" w:rsidR="00526A40" w:rsidRDefault="00000000">
      <w:pPr>
        <w:pStyle w:val="Corpsdetexte"/>
        <w:spacing w:before="92" w:line="624" w:lineRule="auto"/>
        <w:ind w:left="112" w:right="8589"/>
      </w:pPr>
      <w:r>
        <w:rPr>
          <w:w w:val="110"/>
        </w:rPr>
        <w:lastRenderedPageBreak/>
        <w:t>[Localité</w:t>
      </w:r>
      <w:r>
        <w:rPr>
          <w:spacing w:val="-4"/>
          <w:w w:val="110"/>
        </w:rPr>
        <w:t xml:space="preserve"> </w:t>
      </w:r>
      <w:r>
        <w:rPr>
          <w:w w:val="110"/>
        </w:rPr>
        <w:t xml:space="preserve">10] </w:t>
      </w:r>
      <w:r>
        <w:rPr>
          <w:spacing w:val="-2"/>
          <w:w w:val="110"/>
        </w:rPr>
        <w:t>ITALIE</w:t>
      </w:r>
    </w:p>
    <w:p w14:paraId="5C6A057A" w14:textId="77777777" w:rsidR="00526A40" w:rsidRDefault="00526A40">
      <w:pPr>
        <w:pStyle w:val="Corpsdetexte"/>
        <w:spacing w:before="51"/>
      </w:pPr>
    </w:p>
    <w:p w14:paraId="6A6104D7" w14:textId="77777777" w:rsidR="00526A40" w:rsidRDefault="00000000">
      <w:pPr>
        <w:pStyle w:val="Corpsdetexte"/>
        <w:spacing w:line="624" w:lineRule="auto"/>
        <w:ind w:left="112"/>
      </w:pPr>
      <w:r>
        <w:rPr>
          <w:w w:val="110"/>
        </w:rPr>
        <w:t>S.A.S.U. BULGARI FRANCE,</w:t>
      </w:r>
      <w:r>
        <w:rPr>
          <w:spacing w:val="18"/>
          <w:w w:val="110"/>
        </w:rPr>
        <w:t xml:space="preserve"> </w:t>
      </w:r>
      <w:r>
        <w:rPr>
          <w:w w:val="110"/>
        </w:rPr>
        <w:t>agissant</w:t>
      </w:r>
      <w:r>
        <w:rPr>
          <w:spacing w:val="18"/>
          <w:w w:val="110"/>
        </w:rPr>
        <w:t xml:space="preserve"> </w:t>
      </w:r>
      <w:r>
        <w:rPr>
          <w:w w:val="110"/>
        </w:rPr>
        <w:t>en</w:t>
      </w:r>
      <w:r>
        <w:rPr>
          <w:spacing w:val="18"/>
          <w:w w:val="110"/>
        </w:rPr>
        <w:t xml:space="preserve"> </w:t>
      </w:r>
      <w:r>
        <w:rPr>
          <w:w w:val="110"/>
        </w:rPr>
        <w:t>la</w:t>
      </w:r>
      <w:r>
        <w:rPr>
          <w:spacing w:val="18"/>
          <w:w w:val="110"/>
        </w:rPr>
        <w:t xml:space="preserve"> </w:t>
      </w:r>
      <w:r>
        <w:rPr>
          <w:w w:val="110"/>
        </w:rPr>
        <w:t>personne</w:t>
      </w:r>
      <w:r>
        <w:rPr>
          <w:spacing w:val="18"/>
          <w:w w:val="110"/>
        </w:rPr>
        <w:t xml:space="preserve"> </w:t>
      </w:r>
      <w:r>
        <w:rPr>
          <w:w w:val="110"/>
        </w:rPr>
        <w:t>de</w:t>
      </w:r>
      <w:r>
        <w:rPr>
          <w:spacing w:val="18"/>
          <w:w w:val="110"/>
        </w:rPr>
        <w:t xml:space="preserve"> </w:t>
      </w:r>
      <w:r>
        <w:rPr>
          <w:w w:val="110"/>
        </w:rPr>
        <w:t>son</w:t>
      </w:r>
      <w:r>
        <w:rPr>
          <w:spacing w:val="18"/>
          <w:w w:val="110"/>
        </w:rPr>
        <w:t xml:space="preserve"> </w:t>
      </w:r>
      <w:r>
        <w:rPr>
          <w:w w:val="110"/>
        </w:rPr>
        <w:t>président,</w:t>
      </w:r>
      <w:r>
        <w:rPr>
          <w:spacing w:val="18"/>
          <w:w w:val="110"/>
        </w:rPr>
        <w:t xml:space="preserve"> </w:t>
      </w:r>
      <w:r>
        <w:rPr>
          <w:w w:val="110"/>
        </w:rPr>
        <w:t>M.</w:t>
      </w:r>
      <w:r>
        <w:rPr>
          <w:spacing w:val="18"/>
          <w:w w:val="110"/>
        </w:rPr>
        <w:t xml:space="preserve"> </w:t>
      </w:r>
      <w:r>
        <w:rPr>
          <w:w w:val="110"/>
        </w:rPr>
        <w:t>[U]</w:t>
      </w:r>
      <w:r>
        <w:rPr>
          <w:spacing w:val="18"/>
          <w:w w:val="110"/>
        </w:rPr>
        <w:t xml:space="preserve"> </w:t>
      </w:r>
      <w:r>
        <w:rPr>
          <w:w w:val="110"/>
        </w:rPr>
        <w:t>[B],</w:t>
      </w:r>
      <w:r>
        <w:rPr>
          <w:spacing w:val="18"/>
          <w:w w:val="110"/>
        </w:rPr>
        <w:t xml:space="preserve"> </w:t>
      </w:r>
      <w:r>
        <w:rPr>
          <w:w w:val="110"/>
        </w:rPr>
        <w:t>domicilié</w:t>
      </w:r>
      <w:r>
        <w:rPr>
          <w:spacing w:val="18"/>
          <w:w w:val="110"/>
        </w:rPr>
        <w:t xml:space="preserve"> </w:t>
      </w:r>
      <w:r>
        <w:rPr>
          <w:w w:val="110"/>
        </w:rPr>
        <w:t>en</w:t>
      </w:r>
      <w:r>
        <w:rPr>
          <w:spacing w:val="18"/>
          <w:w w:val="110"/>
        </w:rPr>
        <w:t xml:space="preserve"> </w:t>
      </w:r>
      <w:r>
        <w:rPr>
          <w:w w:val="110"/>
        </w:rPr>
        <w:t>cette</w:t>
      </w:r>
      <w:r>
        <w:rPr>
          <w:spacing w:val="18"/>
          <w:w w:val="110"/>
        </w:rPr>
        <w:t xml:space="preserve"> </w:t>
      </w:r>
      <w:r>
        <w:rPr>
          <w:w w:val="110"/>
        </w:rPr>
        <w:t>qualité</w:t>
      </w:r>
      <w:r>
        <w:rPr>
          <w:spacing w:val="18"/>
          <w:w w:val="110"/>
        </w:rPr>
        <w:t xml:space="preserve"> </w:t>
      </w:r>
      <w:r>
        <w:rPr>
          <w:w w:val="110"/>
        </w:rPr>
        <w:t>au</w:t>
      </w:r>
      <w:r>
        <w:rPr>
          <w:spacing w:val="18"/>
          <w:w w:val="110"/>
        </w:rPr>
        <w:t xml:space="preserve"> </w:t>
      </w:r>
      <w:r>
        <w:rPr>
          <w:w w:val="110"/>
        </w:rPr>
        <w:t>siège</w:t>
      </w:r>
      <w:r>
        <w:rPr>
          <w:spacing w:val="18"/>
          <w:w w:val="110"/>
        </w:rPr>
        <w:t xml:space="preserve"> </w:t>
      </w:r>
      <w:r>
        <w:rPr>
          <w:w w:val="110"/>
        </w:rPr>
        <w:t>social</w:t>
      </w:r>
      <w:r>
        <w:rPr>
          <w:spacing w:val="18"/>
          <w:w w:val="110"/>
        </w:rPr>
        <w:t xml:space="preserve"> </w:t>
      </w:r>
      <w:r>
        <w:rPr>
          <w:w w:val="110"/>
        </w:rPr>
        <w:t>situé [Adresse 2]</w:t>
      </w:r>
    </w:p>
    <w:p w14:paraId="27039F0C" w14:textId="77777777" w:rsidR="00526A40" w:rsidRDefault="00000000">
      <w:pPr>
        <w:pStyle w:val="Corpsdetexte"/>
        <w:spacing w:line="173" w:lineRule="exact"/>
        <w:ind w:left="112"/>
      </w:pPr>
      <w:r>
        <w:rPr>
          <w:w w:val="110"/>
        </w:rPr>
        <w:t>[Localité</w:t>
      </w:r>
      <w:r>
        <w:rPr>
          <w:spacing w:val="-1"/>
          <w:w w:val="110"/>
        </w:rPr>
        <w:t xml:space="preserve"> </w:t>
      </w:r>
      <w:r>
        <w:rPr>
          <w:spacing w:val="-5"/>
          <w:w w:val="115"/>
        </w:rPr>
        <w:t>4]</w:t>
      </w:r>
    </w:p>
    <w:p w14:paraId="50F95B43" w14:textId="77777777" w:rsidR="00526A40" w:rsidRDefault="00526A40">
      <w:pPr>
        <w:pStyle w:val="Corpsdetexte"/>
        <w:spacing w:before="104"/>
      </w:pPr>
    </w:p>
    <w:p w14:paraId="092EF342" w14:textId="77777777" w:rsidR="00526A40" w:rsidRDefault="00000000">
      <w:pPr>
        <w:pStyle w:val="Corpsdetexte"/>
        <w:ind w:left="112"/>
      </w:pPr>
      <w:r>
        <w:rPr>
          <w:w w:val="115"/>
        </w:rPr>
        <w:t>Immatriculée</w:t>
      </w:r>
      <w:r>
        <w:rPr>
          <w:spacing w:val="-1"/>
          <w:w w:val="115"/>
        </w:rPr>
        <w:t xml:space="preserve"> </w:t>
      </w:r>
      <w:r>
        <w:rPr>
          <w:w w:val="115"/>
        </w:rPr>
        <w:t>au rcs</w:t>
      </w:r>
      <w:r>
        <w:rPr>
          <w:spacing w:val="-1"/>
          <w:w w:val="115"/>
        </w:rPr>
        <w:t xml:space="preserve"> </w:t>
      </w:r>
      <w:r>
        <w:rPr>
          <w:w w:val="115"/>
        </w:rPr>
        <w:t>de [Localité</w:t>
      </w:r>
      <w:r>
        <w:rPr>
          <w:spacing w:val="-1"/>
          <w:w w:val="115"/>
        </w:rPr>
        <w:t xml:space="preserve"> </w:t>
      </w:r>
      <w:r>
        <w:rPr>
          <w:w w:val="115"/>
        </w:rPr>
        <w:t>8] sous</w:t>
      </w:r>
      <w:r>
        <w:rPr>
          <w:spacing w:val="-1"/>
          <w:w w:val="115"/>
        </w:rPr>
        <w:t xml:space="preserve"> </w:t>
      </w:r>
      <w:r>
        <w:rPr>
          <w:w w:val="115"/>
        </w:rPr>
        <w:t>le numéro</w:t>
      </w:r>
      <w:r>
        <w:rPr>
          <w:spacing w:val="-1"/>
          <w:w w:val="115"/>
        </w:rPr>
        <w:t xml:space="preserve"> </w:t>
      </w:r>
      <w:r>
        <w:rPr>
          <w:w w:val="115"/>
        </w:rPr>
        <w:t>315 347</w:t>
      </w:r>
      <w:r>
        <w:rPr>
          <w:spacing w:val="-1"/>
          <w:w w:val="115"/>
        </w:rPr>
        <w:t xml:space="preserve"> </w:t>
      </w:r>
      <w:r>
        <w:rPr>
          <w:spacing w:val="-5"/>
          <w:w w:val="115"/>
        </w:rPr>
        <w:t>641</w:t>
      </w:r>
    </w:p>
    <w:p w14:paraId="6936DD40" w14:textId="77777777" w:rsidR="00526A40" w:rsidRDefault="00526A40">
      <w:pPr>
        <w:pStyle w:val="Corpsdetexte"/>
      </w:pPr>
    </w:p>
    <w:p w14:paraId="78D2DBE1" w14:textId="77777777" w:rsidR="00526A40" w:rsidRDefault="00526A40">
      <w:pPr>
        <w:pStyle w:val="Corpsdetexte"/>
        <w:spacing w:before="155"/>
      </w:pPr>
    </w:p>
    <w:p w14:paraId="4C4A3BB3" w14:textId="77777777" w:rsidR="00526A40" w:rsidRDefault="00000000">
      <w:pPr>
        <w:pStyle w:val="Corpsdetexte"/>
        <w:ind w:left="112"/>
      </w:pPr>
      <w:r>
        <w:rPr>
          <w:w w:val="115"/>
        </w:rPr>
        <w:t>Représentées</w:t>
      </w:r>
      <w:r>
        <w:rPr>
          <w:spacing w:val="2"/>
          <w:w w:val="115"/>
        </w:rPr>
        <w:t xml:space="preserve"> </w:t>
      </w:r>
      <w:r>
        <w:rPr>
          <w:w w:val="115"/>
        </w:rPr>
        <w:t>par</w:t>
      </w:r>
      <w:r>
        <w:rPr>
          <w:spacing w:val="2"/>
          <w:w w:val="115"/>
        </w:rPr>
        <w:t xml:space="preserve"> </w:t>
      </w:r>
      <w:r>
        <w:rPr>
          <w:w w:val="115"/>
        </w:rPr>
        <w:t>Me</w:t>
      </w:r>
      <w:r>
        <w:rPr>
          <w:spacing w:val="3"/>
          <w:w w:val="115"/>
        </w:rPr>
        <w:t xml:space="preserve"> </w:t>
      </w:r>
      <w:r>
        <w:rPr>
          <w:w w:val="115"/>
        </w:rPr>
        <w:t>Christophe</w:t>
      </w:r>
      <w:r>
        <w:rPr>
          <w:spacing w:val="2"/>
          <w:w w:val="115"/>
        </w:rPr>
        <w:t xml:space="preserve"> </w:t>
      </w:r>
      <w:r>
        <w:rPr>
          <w:w w:val="115"/>
        </w:rPr>
        <w:t>CARON</w:t>
      </w:r>
      <w:r>
        <w:rPr>
          <w:spacing w:val="3"/>
          <w:w w:val="115"/>
        </w:rPr>
        <w:t xml:space="preserve"> </w:t>
      </w:r>
      <w:r>
        <w:rPr>
          <w:w w:val="115"/>
        </w:rPr>
        <w:t>de</w:t>
      </w:r>
      <w:r>
        <w:rPr>
          <w:spacing w:val="2"/>
          <w:w w:val="115"/>
        </w:rPr>
        <w:t xml:space="preserve"> </w:t>
      </w:r>
      <w:r>
        <w:rPr>
          <w:w w:val="115"/>
        </w:rPr>
        <w:t>l'AARPI</w:t>
      </w:r>
      <w:r>
        <w:rPr>
          <w:spacing w:val="3"/>
          <w:w w:val="115"/>
        </w:rPr>
        <w:t xml:space="preserve"> </w:t>
      </w:r>
      <w:r>
        <w:rPr>
          <w:w w:val="115"/>
        </w:rPr>
        <w:t>CABINET</w:t>
      </w:r>
      <w:r>
        <w:rPr>
          <w:spacing w:val="2"/>
          <w:w w:val="115"/>
        </w:rPr>
        <w:t xml:space="preserve"> </w:t>
      </w:r>
      <w:r>
        <w:rPr>
          <w:w w:val="115"/>
        </w:rPr>
        <w:t>CHRISTOPHE</w:t>
      </w:r>
      <w:r>
        <w:rPr>
          <w:spacing w:val="3"/>
          <w:w w:val="115"/>
        </w:rPr>
        <w:t xml:space="preserve"> </w:t>
      </w:r>
      <w:r>
        <w:rPr>
          <w:w w:val="115"/>
        </w:rPr>
        <w:t>CARON,</w:t>
      </w:r>
      <w:r>
        <w:rPr>
          <w:spacing w:val="2"/>
          <w:w w:val="115"/>
        </w:rPr>
        <w:t xml:space="preserve"> </w:t>
      </w:r>
      <w:r>
        <w:rPr>
          <w:w w:val="115"/>
        </w:rPr>
        <w:t>avocat</w:t>
      </w:r>
      <w:r>
        <w:rPr>
          <w:spacing w:val="3"/>
          <w:w w:val="115"/>
        </w:rPr>
        <w:t xml:space="preserve"> </w:t>
      </w:r>
      <w:r>
        <w:rPr>
          <w:w w:val="115"/>
        </w:rPr>
        <w:t>au</w:t>
      </w:r>
      <w:r>
        <w:rPr>
          <w:spacing w:val="2"/>
          <w:w w:val="115"/>
        </w:rPr>
        <w:t xml:space="preserve"> </w:t>
      </w:r>
      <w:r>
        <w:rPr>
          <w:w w:val="115"/>
        </w:rPr>
        <w:t>barreau</w:t>
      </w:r>
      <w:r>
        <w:rPr>
          <w:spacing w:val="2"/>
          <w:w w:val="115"/>
        </w:rPr>
        <w:t xml:space="preserve"> </w:t>
      </w:r>
      <w:r>
        <w:rPr>
          <w:w w:val="115"/>
        </w:rPr>
        <w:t>de</w:t>
      </w:r>
      <w:r>
        <w:rPr>
          <w:spacing w:val="3"/>
          <w:w w:val="115"/>
        </w:rPr>
        <w:t xml:space="preserve"> </w:t>
      </w:r>
      <w:r>
        <w:rPr>
          <w:w w:val="115"/>
        </w:rPr>
        <w:t>PARIS,</w:t>
      </w:r>
      <w:r>
        <w:rPr>
          <w:spacing w:val="2"/>
          <w:w w:val="115"/>
        </w:rPr>
        <w:t xml:space="preserve"> </w:t>
      </w:r>
      <w:r>
        <w:rPr>
          <w:w w:val="115"/>
        </w:rPr>
        <w:t>toque</w:t>
      </w:r>
      <w:r>
        <w:rPr>
          <w:spacing w:val="3"/>
          <w:w w:val="115"/>
        </w:rPr>
        <w:t xml:space="preserve"> </w:t>
      </w:r>
      <w:r>
        <w:rPr>
          <w:w w:val="115"/>
        </w:rPr>
        <w:t>C</w:t>
      </w:r>
      <w:r>
        <w:rPr>
          <w:spacing w:val="2"/>
          <w:w w:val="115"/>
        </w:rPr>
        <w:t xml:space="preserve"> </w:t>
      </w:r>
      <w:r>
        <w:rPr>
          <w:spacing w:val="-5"/>
          <w:w w:val="115"/>
        </w:rPr>
        <w:t>500</w:t>
      </w:r>
    </w:p>
    <w:p w14:paraId="56E130B2" w14:textId="77777777" w:rsidR="00526A40" w:rsidRDefault="00526A40">
      <w:pPr>
        <w:pStyle w:val="Corpsdetexte"/>
      </w:pPr>
    </w:p>
    <w:p w14:paraId="1816015F" w14:textId="77777777" w:rsidR="00526A40" w:rsidRDefault="00526A40">
      <w:pPr>
        <w:pStyle w:val="Corpsdetexte"/>
        <w:spacing w:before="156"/>
      </w:pPr>
    </w:p>
    <w:p w14:paraId="1F3F51C9" w14:textId="77777777" w:rsidR="00526A40" w:rsidRDefault="00000000">
      <w:pPr>
        <w:pStyle w:val="Corpsdetexte"/>
        <w:ind w:left="112"/>
      </w:pPr>
      <w:r>
        <w:rPr>
          <w:w w:val="115"/>
        </w:rPr>
        <w:t>INTIMÉES</w:t>
      </w:r>
      <w:r>
        <w:rPr>
          <w:spacing w:val="3"/>
          <w:w w:val="115"/>
        </w:rPr>
        <w:t xml:space="preserve"> </w:t>
      </w:r>
      <w:r>
        <w:rPr>
          <w:w w:val="115"/>
        </w:rPr>
        <w:t>et</w:t>
      </w:r>
      <w:r>
        <w:rPr>
          <w:spacing w:val="3"/>
          <w:w w:val="115"/>
        </w:rPr>
        <w:t xml:space="preserve"> </w:t>
      </w:r>
      <w:r>
        <w:rPr>
          <w:spacing w:val="-2"/>
          <w:w w:val="115"/>
        </w:rPr>
        <w:t>APPELANTES</w:t>
      </w:r>
    </w:p>
    <w:p w14:paraId="5B314F4E" w14:textId="77777777" w:rsidR="00526A40" w:rsidRDefault="00526A40">
      <w:pPr>
        <w:pStyle w:val="Corpsdetexte"/>
      </w:pPr>
    </w:p>
    <w:p w14:paraId="0DBC4186" w14:textId="77777777" w:rsidR="00526A40" w:rsidRDefault="00526A40">
      <w:pPr>
        <w:pStyle w:val="Corpsdetexte"/>
        <w:spacing w:before="156"/>
      </w:pPr>
    </w:p>
    <w:p w14:paraId="0A2A7186" w14:textId="77777777" w:rsidR="00526A40" w:rsidRDefault="00000000">
      <w:pPr>
        <w:pStyle w:val="Corpsdetexte"/>
        <w:spacing w:line="312" w:lineRule="auto"/>
        <w:ind w:left="112"/>
      </w:pPr>
      <w:r>
        <w:rPr>
          <w:w w:val="115"/>
        </w:rPr>
        <w:t>Société</w:t>
      </w:r>
      <w:r>
        <w:rPr>
          <w:spacing w:val="-7"/>
          <w:w w:val="115"/>
        </w:rPr>
        <w:t xml:space="preserve"> </w:t>
      </w:r>
      <w:r>
        <w:rPr>
          <w:w w:val="115"/>
        </w:rPr>
        <w:t>BULGARI</w:t>
      </w:r>
      <w:r>
        <w:rPr>
          <w:spacing w:val="-7"/>
          <w:w w:val="115"/>
        </w:rPr>
        <w:t xml:space="preserve"> </w:t>
      </w:r>
      <w:r>
        <w:rPr>
          <w:w w:val="115"/>
        </w:rPr>
        <w:t>S.p.A.,</w:t>
      </w:r>
      <w:r>
        <w:rPr>
          <w:spacing w:val="-2"/>
          <w:w w:val="115"/>
        </w:rPr>
        <w:t xml:space="preserve"> </w:t>
      </w:r>
      <w:r>
        <w:rPr>
          <w:w w:val="115"/>
        </w:rPr>
        <w:t>prise</w:t>
      </w:r>
      <w:r>
        <w:rPr>
          <w:spacing w:val="-2"/>
          <w:w w:val="115"/>
        </w:rPr>
        <w:t xml:space="preserve"> </w:t>
      </w:r>
      <w:r>
        <w:rPr>
          <w:w w:val="115"/>
        </w:rPr>
        <w:t>en</w:t>
      </w:r>
      <w:r>
        <w:rPr>
          <w:spacing w:val="-2"/>
          <w:w w:val="115"/>
        </w:rPr>
        <w:t xml:space="preserve"> </w:t>
      </w:r>
      <w:r>
        <w:rPr>
          <w:w w:val="115"/>
        </w:rPr>
        <w:t>la</w:t>
      </w:r>
      <w:r>
        <w:rPr>
          <w:spacing w:val="-2"/>
          <w:w w:val="115"/>
        </w:rPr>
        <w:t xml:space="preserve"> </w:t>
      </w:r>
      <w:r>
        <w:rPr>
          <w:w w:val="115"/>
        </w:rPr>
        <w:t>personne</w:t>
      </w:r>
      <w:r>
        <w:rPr>
          <w:spacing w:val="-2"/>
          <w:w w:val="115"/>
        </w:rPr>
        <w:t xml:space="preserve"> </w:t>
      </w:r>
      <w:r>
        <w:rPr>
          <w:w w:val="115"/>
        </w:rPr>
        <w:t>de</w:t>
      </w:r>
      <w:r>
        <w:rPr>
          <w:spacing w:val="-2"/>
          <w:w w:val="115"/>
        </w:rPr>
        <w:t xml:space="preserve"> </w:t>
      </w:r>
      <w:r>
        <w:rPr>
          <w:w w:val="115"/>
        </w:rPr>
        <w:t>son</w:t>
      </w:r>
      <w:r>
        <w:rPr>
          <w:spacing w:val="-2"/>
          <w:w w:val="115"/>
        </w:rPr>
        <w:t xml:space="preserve"> </w:t>
      </w:r>
      <w:r>
        <w:rPr>
          <w:w w:val="115"/>
        </w:rPr>
        <w:t>président</w:t>
      </w:r>
      <w:r>
        <w:rPr>
          <w:spacing w:val="-2"/>
          <w:w w:val="115"/>
        </w:rPr>
        <w:t xml:space="preserve"> </w:t>
      </w:r>
      <w:r>
        <w:rPr>
          <w:w w:val="115"/>
        </w:rPr>
        <w:t>directeur</w:t>
      </w:r>
      <w:r>
        <w:rPr>
          <w:spacing w:val="-2"/>
          <w:w w:val="115"/>
        </w:rPr>
        <w:t xml:space="preserve"> </w:t>
      </w:r>
      <w:r>
        <w:rPr>
          <w:w w:val="115"/>
        </w:rPr>
        <w:t>général,</w:t>
      </w:r>
      <w:r>
        <w:rPr>
          <w:spacing w:val="-2"/>
          <w:w w:val="115"/>
        </w:rPr>
        <w:t xml:space="preserve"> </w:t>
      </w:r>
      <w:r>
        <w:rPr>
          <w:w w:val="115"/>
        </w:rPr>
        <w:t>M.</w:t>
      </w:r>
      <w:r>
        <w:rPr>
          <w:spacing w:val="-2"/>
          <w:w w:val="115"/>
        </w:rPr>
        <w:t xml:space="preserve"> </w:t>
      </w:r>
      <w:r>
        <w:rPr>
          <w:w w:val="115"/>
        </w:rPr>
        <w:t>[V]</w:t>
      </w:r>
      <w:r>
        <w:rPr>
          <w:spacing w:val="-2"/>
          <w:w w:val="115"/>
        </w:rPr>
        <w:t xml:space="preserve"> </w:t>
      </w:r>
      <w:r>
        <w:rPr>
          <w:w w:val="115"/>
        </w:rPr>
        <w:t>[R],</w:t>
      </w:r>
      <w:r>
        <w:rPr>
          <w:spacing w:val="-2"/>
          <w:w w:val="115"/>
        </w:rPr>
        <w:t xml:space="preserve"> </w:t>
      </w:r>
      <w:r>
        <w:rPr>
          <w:w w:val="115"/>
        </w:rPr>
        <w:t>domicilié</w:t>
      </w:r>
      <w:r>
        <w:rPr>
          <w:spacing w:val="-2"/>
          <w:w w:val="115"/>
        </w:rPr>
        <w:t xml:space="preserve"> </w:t>
      </w:r>
      <w:r>
        <w:rPr>
          <w:w w:val="115"/>
        </w:rPr>
        <w:t>en</w:t>
      </w:r>
      <w:r>
        <w:rPr>
          <w:spacing w:val="-2"/>
          <w:w w:val="115"/>
        </w:rPr>
        <w:t xml:space="preserve"> </w:t>
      </w:r>
      <w:r>
        <w:rPr>
          <w:w w:val="115"/>
        </w:rPr>
        <w:t>cette</w:t>
      </w:r>
      <w:r>
        <w:rPr>
          <w:spacing w:val="-2"/>
          <w:w w:val="115"/>
        </w:rPr>
        <w:t xml:space="preserve"> </w:t>
      </w:r>
      <w:r>
        <w:rPr>
          <w:w w:val="115"/>
        </w:rPr>
        <w:t>qualité</w:t>
      </w:r>
      <w:r>
        <w:rPr>
          <w:spacing w:val="-2"/>
          <w:w w:val="115"/>
        </w:rPr>
        <w:t xml:space="preserve"> </w:t>
      </w:r>
      <w:r>
        <w:rPr>
          <w:w w:val="115"/>
        </w:rPr>
        <w:t>au</w:t>
      </w:r>
      <w:r>
        <w:rPr>
          <w:spacing w:val="-2"/>
          <w:w w:val="115"/>
        </w:rPr>
        <w:t xml:space="preserve"> </w:t>
      </w:r>
      <w:r>
        <w:rPr>
          <w:w w:val="115"/>
        </w:rPr>
        <w:t>siège social situé</w:t>
      </w:r>
    </w:p>
    <w:p w14:paraId="1951CBDE" w14:textId="77777777" w:rsidR="00526A40" w:rsidRDefault="00526A40">
      <w:pPr>
        <w:pStyle w:val="Corpsdetexte"/>
        <w:spacing w:before="51"/>
      </w:pPr>
    </w:p>
    <w:p w14:paraId="7206C13D" w14:textId="77777777" w:rsidR="00526A40" w:rsidRDefault="00000000">
      <w:pPr>
        <w:pStyle w:val="Corpsdetexte"/>
        <w:ind w:left="112"/>
      </w:pPr>
      <w:r>
        <w:rPr>
          <w:w w:val="115"/>
        </w:rPr>
        <w:t>[Adresse</w:t>
      </w:r>
      <w:r>
        <w:rPr>
          <w:spacing w:val="7"/>
          <w:w w:val="120"/>
        </w:rPr>
        <w:t xml:space="preserve"> </w:t>
      </w:r>
      <w:r>
        <w:rPr>
          <w:spacing w:val="-5"/>
          <w:w w:val="120"/>
        </w:rPr>
        <w:t>11]</w:t>
      </w:r>
    </w:p>
    <w:p w14:paraId="083026D7" w14:textId="77777777" w:rsidR="00526A40" w:rsidRDefault="00526A40">
      <w:pPr>
        <w:pStyle w:val="Corpsdetexte"/>
        <w:spacing w:before="104"/>
      </w:pPr>
    </w:p>
    <w:p w14:paraId="3A4ECC50" w14:textId="77777777" w:rsidR="00526A40" w:rsidRDefault="00000000">
      <w:pPr>
        <w:pStyle w:val="Corpsdetexte"/>
        <w:spacing w:line="624" w:lineRule="auto"/>
        <w:ind w:left="112" w:right="7731"/>
      </w:pPr>
      <w:r>
        <w:rPr>
          <w:w w:val="115"/>
        </w:rPr>
        <w:t>[Adresse</w:t>
      </w:r>
      <w:r>
        <w:rPr>
          <w:spacing w:val="-11"/>
          <w:w w:val="115"/>
        </w:rPr>
        <w:t xml:space="preserve"> </w:t>
      </w:r>
      <w:r>
        <w:rPr>
          <w:w w:val="115"/>
        </w:rPr>
        <w:t>9]</w:t>
      </w:r>
      <w:r>
        <w:rPr>
          <w:spacing w:val="-11"/>
          <w:w w:val="115"/>
        </w:rPr>
        <w:t xml:space="preserve"> </w:t>
      </w:r>
      <w:r>
        <w:rPr>
          <w:w w:val="115"/>
        </w:rPr>
        <w:t>[Localité</w:t>
      </w:r>
      <w:r>
        <w:rPr>
          <w:spacing w:val="-11"/>
          <w:w w:val="115"/>
        </w:rPr>
        <w:t xml:space="preserve"> </w:t>
      </w:r>
      <w:r>
        <w:rPr>
          <w:w w:val="115"/>
        </w:rPr>
        <w:t xml:space="preserve">1] </w:t>
      </w:r>
      <w:r>
        <w:rPr>
          <w:spacing w:val="-2"/>
          <w:w w:val="115"/>
        </w:rPr>
        <w:t>ITALIE</w:t>
      </w:r>
    </w:p>
    <w:p w14:paraId="7C00FA77" w14:textId="77777777" w:rsidR="00526A40" w:rsidRDefault="00526A40">
      <w:pPr>
        <w:pStyle w:val="Corpsdetexte"/>
        <w:spacing w:before="50"/>
      </w:pPr>
    </w:p>
    <w:p w14:paraId="4C95AC87" w14:textId="77777777" w:rsidR="00526A40" w:rsidRDefault="00000000">
      <w:pPr>
        <w:pStyle w:val="Corpsdetexte"/>
        <w:spacing w:line="624" w:lineRule="auto"/>
        <w:ind w:left="112"/>
      </w:pPr>
      <w:r>
        <w:rPr>
          <w:w w:val="110"/>
        </w:rPr>
        <w:t>S.A.S.U. BULGARI FRANCE,</w:t>
      </w:r>
      <w:r>
        <w:rPr>
          <w:spacing w:val="17"/>
          <w:w w:val="110"/>
        </w:rPr>
        <w:t xml:space="preserve"> </w:t>
      </w:r>
      <w:r>
        <w:rPr>
          <w:w w:val="110"/>
        </w:rPr>
        <w:t>prise</w:t>
      </w:r>
      <w:r>
        <w:rPr>
          <w:spacing w:val="17"/>
          <w:w w:val="110"/>
        </w:rPr>
        <w:t xml:space="preserve"> </w:t>
      </w:r>
      <w:r>
        <w:rPr>
          <w:w w:val="110"/>
        </w:rPr>
        <w:t>en</w:t>
      </w:r>
      <w:r>
        <w:rPr>
          <w:spacing w:val="17"/>
          <w:w w:val="110"/>
        </w:rPr>
        <w:t xml:space="preserve"> </w:t>
      </w:r>
      <w:r>
        <w:rPr>
          <w:w w:val="110"/>
        </w:rPr>
        <w:t>la</w:t>
      </w:r>
      <w:r>
        <w:rPr>
          <w:spacing w:val="17"/>
          <w:w w:val="110"/>
        </w:rPr>
        <w:t xml:space="preserve"> </w:t>
      </w:r>
      <w:r>
        <w:rPr>
          <w:w w:val="110"/>
        </w:rPr>
        <w:t>personne</w:t>
      </w:r>
      <w:r>
        <w:rPr>
          <w:spacing w:val="17"/>
          <w:w w:val="110"/>
        </w:rPr>
        <w:t xml:space="preserve"> </w:t>
      </w:r>
      <w:r>
        <w:rPr>
          <w:w w:val="110"/>
        </w:rPr>
        <w:t>de</w:t>
      </w:r>
      <w:r>
        <w:rPr>
          <w:spacing w:val="17"/>
          <w:w w:val="110"/>
        </w:rPr>
        <w:t xml:space="preserve"> </w:t>
      </w:r>
      <w:r>
        <w:rPr>
          <w:w w:val="110"/>
        </w:rPr>
        <w:t>son</w:t>
      </w:r>
      <w:r>
        <w:rPr>
          <w:spacing w:val="17"/>
          <w:w w:val="110"/>
        </w:rPr>
        <w:t xml:space="preserve"> </w:t>
      </w:r>
      <w:r>
        <w:rPr>
          <w:w w:val="110"/>
        </w:rPr>
        <w:t>président,</w:t>
      </w:r>
      <w:r>
        <w:rPr>
          <w:spacing w:val="17"/>
          <w:w w:val="110"/>
        </w:rPr>
        <w:t xml:space="preserve"> </w:t>
      </w:r>
      <w:r>
        <w:rPr>
          <w:w w:val="110"/>
        </w:rPr>
        <w:t>M.</w:t>
      </w:r>
      <w:r>
        <w:rPr>
          <w:spacing w:val="17"/>
          <w:w w:val="110"/>
        </w:rPr>
        <w:t xml:space="preserve"> </w:t>
      </w:r>
      <w:r>
        <w:rPr>
          <w:w w:val="110"/>
        </w:rPr>
        <w:t>[U]</w:t>
      </w:r>
      <w:r>
        <w:rPr>
          <w:spacing w:val="17"/>
          <w:w w:val="110"/>
        </w:rPr>
        <w:t xml:space="preserve"> </w:t>
      </w:r>
      <w:r>
        <w:rPr>
          <w:w w:val="110"/>
        </w:rPr>
        <w:t>[B],</w:t>
      </w:r>
      <w:r>
        <w:rPr>
          <w:spacing w:val="17"/>
          <w:w w:val="110"/>
        </w:rPr>
        <w:t xml:space="preserve"> </w:t>
      </w:r>
      <w:r>
        <w:rPr>
          <w:w w:val="110"/>
        </w:rPr>
        <w:t>domicilié</w:t>
      </w:r>
      <w:r>
        <w:rPr>
          <w:spacing w:val="17"/>
          <w:w w:val="110"/>
        </w:rPr>
        <w:t xml:space="preserve"> </w:t>
      </w:r>
      <w:r>
        <w:rPr>
          <w:w w:val="110"/>
        </w:rPr>
        <w:t>en</w:t>
      </w:r>
      <w:r>
        <w:rPr>
          <w:spacing w:val="17"/>
          <w:w w:val="110"/>
        </w:rPr>
        <w:t xml:space="preserve"> </w:t>
      </w:r>
      <w:r>
        <w:rPr>
          <w:w w:val="110"/>
        </w:rPr>
        <w:t>cette</w:t>
      </w:r>
      <w:r>
        <w:rPr>
          <w:spacing w:val="17"/>
          <w:w w:val="110"/>
        </w:rPr>
        <w:t xml:space="preserve"> </w:t>
      </w:r>
      <w:r>
        <w:rPr>
          <w:w w:val="110"/>
        </w:rPr>
        <w:t>qualité</w:t>
      </w:r>
      <w:r>
        <w:rPr>
          <w:spacing w:val="17"/>
          <w:w w:val="110"/>
        </w:rPr>
        <w:t xml:space="preserve"> </w:t>
      </w:r>
      <w:r>
        <w:rPr>
          <w:w w:val="110"/>
        </w:rPr>
        <w:t>au</w:t>
      </w:r>
      <w:r>
        <w:rPr>
          <w:spacing w:val="17"/>
          <w:w w:val="110"/>
        </w:rPr>
        <w:t xml:space="preserve"> </w:t>
      </w:r>
      <w:r>
        <w:rPr>
          <w:w w:val="110"/>
        </w:rPr>
        <w:t>siège</w:t>
      </w:r>
      <w:r>
        <w:rPr>
          <w:spacing w:val="17"/>
          <w:w w:val="110"/>
        </w:rPr>
        <w:t xml:space="preserve"> </w:t>
      </w:r>
      <w:r>
        <w:rPr>
          <w:w w:val="110"/>
        </w:rPr>
        <w:t>social</w:t>
      </w:r>
      <w:r>
        <w:rPr>
          <w:spacing w:val="17"/>
          <w:w w:val="110"/>
        </w:rPr>
        <w:t xml:space="preserve"> </w:t>
      </w:r>
      <w:r>
        <w:rPr>
          <w:w w:val="110"/>
        </w:rPr>
        <w:t>situé [Adresse 2]</w:t>
      </w:r>
    </w:p>
    <w:p w14:paraId="25089647" w14:textId="77777777" w:rsidR="00526A40" w:rsidRDefault="00000000">
      <w:pPr>
        <w:pStyle w:val="Corpsdetexte"/>
        <w:spacing w:line="173" w:lineRule="exact"/>
        <w:ind w:left="112"/>
      </w:pPr>
      <w:r>
        <w:rPr>
          <w:w w:val="110"/>
        </w:rPr>
        <w:t>[Localité</w:t>
      </w:r>
      <w:r>
        <w:rPr>
          <w:spacing w:val="-1"/>
          <w:w w:val="110"/>
        </w:rPr>
        <w:t xml:space="preserve"> </w:t>
      </w:r>
      <w:r>
        <w:rPr>
          <w:spacing w:val="-5"/>
          <w:w w:val="115"/>
        </w:rPr>
        <w:t>4]</w:t>
      </w:r>
    </w:p>
    <w:p w14:paraId="5579F676" w14:textId="77777777" w:rsidR="00526A40" w:rsidRDefault="00526A40">
      <w:pPr>
        <w:pStyle w:val="Corpsdetexte"/>
        <w:spacing w:before="104"/>
      </w:pPr>
    </w:p>
    <w:p w14:paraId="42F0F072" w14:textId="77777777" w:rsidR="00526A40" w:rsidRDefault="00000000">
      <w:pPr>
        <w:pStyle w:val="Corpsdetexte"/>
        <w:ind w:left="112"/>
      </w:pPr>
      <w:r>
        <w:rPr>
          <w:w w:val="115"/>
        </w:rPr>
        <w:t>Immatriculée</w:t>
      </w:r>
      <w:r>
        <w:rPr>
          <w:spacing w:val="-1"/>
          <w:w w:val="115"/>
        </w:rPr>
        <w:t xml:space="preserve"> </w:t>
      </w:r>
      <w:r>
        <w:rPr>
          <w:w w:val="115"/>
        </w:rPr>
        <w:t>au rcs</w:t>
      </w:r>
      <w:r>
        <w:rPr>
          <w:spacing w:val="-1"/>
          <w:w w:val="115"/>
        </w:rPr>
        <w:t xml:space="preserve"> </w:t>
      </w:r>
      <w:r>
        <w:rPr>
          <w:w w:val="115"/>
        </w:rPr>
        <w:t>de [Localité</w:t>
      </w:r>
      <w:r>
        <w:rPr>
          <w:spacing w:val="-1"/>
          <w:w w:val="115"/>
        </w:rPr>
        <w:t xml:space="preserve"> </w:t>
      </w:r>
      <w:r>
        <w:rPr>
          <w:w w:val="115"/>
        </w:rPr>
        <w:t>8] sous</w:t>
      </w:r>
      <w:r>
        <w:rPr>
          <w:spacing w:val="-1"/>
          <w:w w:val="115"/>
        </w:rPr>
        <w:t xml:space="preserve"> </w:t>
      </w:r>
      <w:r>
        <w:rPr>
          <w:w w:val="115"/>
        </w:rPr>
        <w:t>le numéro</w:t>
      </w:r>
      <w:r>
        <w:rPr>
          <w:spacing w:val="-1"/>
          <w:w w:val="115"/>
        </w:rPr>
        <w:t xml:space="preserve"> </w:t>
      </w:r>
      <w:r>
        <w:rPr>
          <w:w w:val="115"/>
        </w:rPr>
        <w:t>315 347</w:t>
      </w:r>
      <w:r>
        <w:rPr>
          <w:spacing w:val="-1"/>
          <w:w w:val="115"/>
        </w:rPr>
        <w:t xml:space="preserve"> </w:t>
      </w:r>
      <w:r>
        <w:rPr>
          <w:spacing w:val="-5"/>
          <w:w w:val="115"/>
        </w:rPr>
        <w:t>641</w:t>
      </w:r>
    </w:p>
    <w:p w14:paraId="30452E9D" w14:textId="77777777" w:rsidR="00526A40" w:rsidRDefault="00526A40">
      <w:pPr>
        <w:pStyle w:val="Corpsdetexte"/>
      </w:pPr>
    </w:p>
    <w:p w14:paraId="691A17C5" w14:textId="77777777" w:rsidR="00526A40" w:rsidRDefault="00526A40">
      <w:pPr>
        <w:pStyle w:val="Corpsdetexte"/>
        <w:spacing w:before="156"/>
      </w:pPr>
    </w:p>
    <w:p w14:paraId="290EDF7F" w14:textId="77777777" w:rsidR="00526A40" w:rsidRDefault="00000000">
      <w:pPr>
        <w:pStyle w:val="Corpsdetexte"/>
        <w:ind w:left="112"/>
      </w:pPr>
      <w:r>
        <w:rPr>
          <w:w w:val="115"/>
        </w:rPr>
        <w:t>Représentées</w:t>
      </w:r>
      <w:r>
        <w:rPr>
          <w:spacing w:val="2"/>
          <w:w w:val="115"/>
        </w:rPr>
        <w:t xml:space="preserve"> </w:t>
      </w:r>
      <w:r>
        <w:rPr>
          <w:w w:val="115"/>
        </w:rPr>
        <w:t>par</w:t>
      </w:r>
      <w:r>
        <w:rPr>
          <w:spacing w:val="2"/>
          <w:w w:val="115"/>
        </w:rPr>
        <w:t xml:space="preserve"> </w:t>
      </w:r>
      <w:r>
        <w:rPr>
          <w:w w:val="115"/>
        </w:rPr>
        <w:t>Me</w:t>
      </w:r>
      <w:r>
        <w:rPr>
          <w:spacing w:val="3"/>
          <w:w w:val="115"/>
        </w:rPr>
        <w:t xml:space="preserve"> </w:t>
      </w:r>
      <w:r>
        <w:rPr>
          <w:w w:val="115"/>
        </w:rPr>
        <w:t>Christophe</w:t>
      </w:r>
      <w:r>
        <w:rPr>
          <w:spacing w:val="2"/>
          <w:w w:val="115"/>
        </w:rPr>
        <w:t xml:space="preserve"> </w:t>
      </w:r>
      <w:r>
        <w:rPr>
          <w:w w:val="115"/>
        </w:rPr>
        <w:t>CARON</w:t>
      </w:r>
      <w:r>
        <w:rPr>
          <w:spacing w:val="3"/>
          <w:w w:val="115"/>
        </w:rPr>
        <w:t xml:space="preserve"> </w:t>
      </w:r>
      <w:r>
        <w:rPr>
          <w:w w:val="115"/>
        </w:rPr>
        <w:t>de</w:t>
      </w:r>
      <w:r>
        <w:rPr>
          <w:spacing w:val="2"/>
          <w:w w:val="115"/>
        </w:rPr>
        <w:t xml:space="preserve"> </w:t>
      </w:r>
      <w:r>
        <w:rPr>
          <w:w w:val="115"/>
        </w:rPr>
        <w:t>l'AARPI</w:t>
      </w:r>
      <w:r>
        <w:rPr>
          <w:spacing w:val="3"/>
          <w:w w:val="115"/>
        </w:rPr>
        <w:t xml:space="preserve"> </w:t>
      </w:r>
      <w:r>
        <w:rPr>
          <w:w w:val="115"/>
        </w:rPr>
        <w:t>CABINET</w:t>
      </w:r>
      <w:r>
        <w:rPr>
          <w:spacing w:val="2"/>
          <w:w w:val="115"/>
        </w:rPr>
        <w:t xml:space="preserve"> </w:t>
      </w:r>
      <w:r>
        <w:rPr>
          <w:w w:val="115"/>
        </w:rPr>
        <w:t>CHRISTOPHE</w:t>
      </w:r>
      <w:r>
        <w:rPr>
          <w:spacing w:val="3"/>
          <w:w w:val="115"/>
        </w:rPr>
        <w:t xml:space="preserve"> </w:t>
      </w:r>
      <w:r>
        <w:rPr>
          <w:w w:val="115"/>
        </w:rPr>
        <w:t>CARON,</w:t>
      </w:r>
      <w:r>
        <w:rPr>
          <w:spacing w:val="2"/>
          <w:w w:val="115"/>
        </w:rPr>
        <w:t xml:space="preserve"> </w:t>
      </w:r>
      <w:r>
        <w:rPr>
          <w:w w:val="115"/>
        </w:rPr>
        <w:t>avocat</w:t>
      </w:r>
      <w:r>
        <w:rPr>
          <w:spacing w:val="3"/>
          <w:w w:val="115"/>
        </w:rPr>
        <w:t xml:space="preserve"> </w:t>
      </w:r>
      <w:r>
        <w:rPr>
          <w:w w:val="115"/>
        </w:rPr>
        <w:t>au</w:t>
      </w:r>
      <w:r>
        <w:rPr>
          <w:spacing w:val="2"/>
          <w:w w:val="115"/>
        </w:rPr>
        <w:t xml:space="preserve"> </w:t>
      </w:r>
      <w:r>
        <w:rPr>
          <w:w w:val="115"/>
        </w:rPr>
        <w:t>barreau</w:t>
      </w:r>
      <w:r>
        <w:rPr>
          <w:spacing w:val="2"/>
          <w:w w:val="115"/>
        </w:rPr>
        <w:t xml:space="preserve"> </w:t>
      </w:r>
      <w:r>
        <w:rPr>
          <w:w w:val="115"/>
        </w:rPr>
        <w:t>de</w:t>
      </w:r>
      <w:r>
        <w:rPr>
          <w:spacing w:val="3"/>
          <w:w w:val="115"/>
        </w:rPr>
        <w:t xml:space="preserve"> </w:t>
      </w:r>
      <w:r>
        <w:rPr>
          <w:w w:val="115"/>
        </w:rPr>
        <w:t>PARIS,</w:t>
      </w:r>
      <w:r>
        <w:rPr>
          <w:spacing w:val="2"/>
          <w:w w:val="115"/>
        </w:rPr>
        <w:t xml:space="preserve"> </w:t>
      </w:r>
      <w:r>
        <w:rPr>
          <w:w w:val="115"/>
        </w:rPr>
        <w:t>toque</w:t>
      </w:r>
      <w:r>
        <w:rPr>
          <w:spacing w:val="3"/>
          <w:w w:val="115"/>
        </w:rPr>
        <w:t xml:space="preserve"> </w:t>
      </w:r>
      <w:r>
        <w:rPr>
          <w:w w:val="115"/>
        </w:rPr>
        <w:t>C</w:t>
      </w:r>
      <w:r>
        <w:rPr>
          <w:spacing w:val="2"/>
          <w:w w:val="115"/>
        </w:rPr>
        <w:t xml:space="preserve"> </w:t>
      </w:r>
      <w:r>
        <w:rPr>
          <w:spacing w:val="-5"/>
          <w:w w:val="115"/>
        </w:rPr>
        <w:t>500</w:t>
      </w:r>
    </w:p>
    <w:p w14:paraId="3AA0D970" w14:textId="77777777" w:rsidR="00526A40" w:rsidRDefault="00526A40">
      <w:pPr>
        <w:pStyle w:val="Corpsdetexte"/>
      </w:pPr>
    </w:p>
    <w:p w14:paraId="47C27068" w14:textId="77777777" w:rsidR="00526A40" w:rsidRDefault="00526A40">
      <w:pPr>
        <w:pStyle w:val="Corpsdetexte"/>
        <w:spacing w:before="155"/>
      </w:pPr>
    </w:p>
    <w:p w14:paraId="095F3401" w14:textId="77777777" w:rsidR="00526A40" w:rsidRDefault="00000000">
      <w:pPr>
        <w:pStyle w:val="Corpsdetexte"/>
        <w:spacing w:line="312" w:lineRule="auto"/>
        <w:ind w:left="112"/>
      </w:pPr>
      <w:r>
        <w:rPr>
          <w:w w:val="115"/>
        </w:rPr>
        <w:t>S.A.M.</w:t>
      </w:r>
      <w:r>
        <w:rPr>
          <w:spacing w:val="-2"/>
          <w:w w:val="115"/>
        </w:rPr>
        <w:t xml:space="preserve"> </w:t>
      </w:r>
      <w:r>
        <w:rPr>
          <w:w w:val="115"/>
        </w:rPr>
        <w:t>A.P.M. [Localité 7], société anonyme monégasque, prise en la personne de son représentant légal domicilié en cette</w:t>
      </w:r>
      <w:r>
        <w:rPr>
          <w:spacing w:val="40"/>
          <w:w w:val="115"/>
        </w:rPr>
        <w:t xml:space="preserve"> </w:t>
      </w:r>
      <w:r>
        <w:rPr>
          <w:w w:val="115"/>
        </w:rPr>
        <w:t>qualité au siège social situé</w:t>
      </w:r>
    </w:p>
    <w:p w14:paraId="245AC542" w14:textId="77777777" w:rsidR="00526A40" w:rsidRDefault="00526A40">
      <w:pPr>
        <w:pStyle w:val="Corpsdetexte"/>
        <w:spacing w:before="51"/>
      </w:pPr>
    </w:p>
    <w:p w14:paraId="494E45F9" w14:textId="77777777" w:rsidR="00526A40" w:rsidRDefault="00000000">
      <w:pPr>
        <w:pStyle w:val="Corpsdetexte"/>
        <w:spacing w:before="1"/>
        <w:ind w:left="112"/>
      </w:pPr>
      <w:r>
        <w:rPr>
          <w:w w:val="115"/>
        </w:rPr>
        <w:t>[Adresse</w:t>
      </w:r>
      <w:r>
        <w:rPr>
          <w:spacing w:val="7"/>
          <w:w w:val="120"/>
        </w:rPr>
        <w:t xml:space="preserve"> </w:t>
      </w:r>
      <w:r>
        <w:rPr>
          <w:spacing w:val="-5"/>
          <w:w w:val="120"/>
        </w:rPr>
        <w:t>3]</w:t>
      </w:r>
    </w:p>
    <w:p w14:paraId="5ADF48DB" w14:textId="77777777" w:rsidR="00526A40" w:rsidRDefault="00526A40">
      <w:pPr>
        <w:pStyle w:val="Corpsdetexte"/>
        <w:spacing w:before="103"/>
      </w:pPr>
    </w:p>
    <w:p w14:paraId="42FAECE0" w14:textId="77777777" w:rsidR="00526A40" w:rsidRDefault="00000000">
      <w:pPr>
        <w:pStyle w:val="Corpsdetexte"/>
        <w:ind w:left="112"/>
      </w:pPr>
      <w:r>
        <w:rPr>
          <w:w w:val="115"/>
        </w:rPr>
        <w:t>[Adresse</w:t>
      </w:r>
      <w:r>
        <w:rPr>
          <w:spacing w:val="7"/>
          <w:w w:val="120"/>
        </w:rPr>
        <w:t xml:space="preserve"> </w:t>
      </w:r>
      <w:r>
        <w:rPr>
          <w:spacing w:val="-5"/>
          <w:w w:val="120"/>
        </w:rPr>
        <w:t>6]</w:t>
      </w:r>
    </w:p>
    <w:p w14:paraId="2F5E15C2" w14:textId="77777777" w:rsidR="00526A40" w:rsidRDefault="00526A40">
      <w:pPr>
        <w:pStyle w:val="Corpsdetexte"/>
        <w:spacing w:before="104"/>
      </w:pPr>
    </w:p>
    <w:p w14:paraId="477578C9" w14:textId="77777777" w:rsidR="00526A40" w:rsidRDefault="00000000">
      <w:pPr>
        <w:pStyle w:val="Corpsdetexte"/>
        <w:spacing w:line="624" w:lineRule="auto"/>
        <w:ind w:left="112" w:right="7731"/>
      </w:pPr>
      <w:r>
        <w:rPr>
          <w:w w:val="115"/>
        </w:rPr>
        <w:t>[Localité 7] [Localité 5] PRINCIPAUTÉ</w:t>
      </w:r>
      <w:r>
        <w:rPr>
          <w:spacing w:val="-11"/>
          <w:w w:val="115"/>
        </w:rPr>
        <w:t xml:space="preserve"> </w:t>
      </w:r>
      <w:r>
        <w:rPr>
          <w:w w:val="115"/>
        </w:rPr>
        <w:t>DE</w:t>
      </w:r>
      <w:r>
        <w:rPr>
          <w:spacing w:val="-11"/>
          <w:w w:val="115"/>
        </w:rPr>
        <w:t xml:space="preserve"> </w:t>
      </w:r>
      <w:r>
        <w:rPr>
          <w:w w:val="115"/>
        </w:rPr>
        <w:t>[Localité</w:t>
      </w:r>
      <w:r>
        <w:rPr>
          <w:spacing w:val="-11"/>
          <w:w w:val="115"/>
        </w:rPr>
        <w:t xml:space="preserve"> </w:t>
      </w:r>
      <w:r>
        <w:rPr>
          <w:w w:val="115"/>
        </w:rPr>
        <w:t>7]</w:t>
      </w:r>
    </w:p>
    <w:p w14:paraId="00A79189" w14:textId="77777777" w:rsidR="00526A40" w:rsidRDefault="00000000">
      <w:pPr>
        <w:pStyle w:val="Corpsdetexte"/>
        <w:spacing w:line="173" w:lineRule="exact"/>
        <w:ind w:left="112"/>
      </w:pPr>
      <w:r>
        <w:rPr>
          <w:w w:val="115"/>
        </w:rPr>
        <w:t>Immatriculée</w:t>
      </w:r>
      <w:r>
        <w:rPr>
          <w:spacing w:val="-5"/>
          <w:w w:val="115"/>
        </w:rPr>
        <w:t xml:space="preserve"> </w:t>
      </w:r>
      <w:r>
        <w:rPr>
          <w:w w:val="115"/>
        </w:rPr>
        <w:t>au</w:t>
      </w:r>
      <w:r>
        <w:rPr>
          <w:spacing w:val="-5"/>
          <w:w w:val="115"/>
        </w:rPr>
        <w:t xml:space="preserve"> </w:t>
      </w:r>
      <w:r>
        <w:rPr>
          <w:w w:val="115"/>
        </w:rPr>
        <w:t>rcs</w:t>
      </w:r>
      <w:r>
        <w:rPr>
          <w:spacing w:val="-4"/>
          <w:w w:val="115"/>
        </w:rPr>
        <w:t xml:space="preserve"> </w:t>
      </w:r>
      <w:r>
        <w:rPr>
          <w:w w:val="115"/>
        </w:rPr>
        <w:t>de</w:t>
      </w:r>
      <w:r>
        <w:rPr>
          <w:spacing w:val="-5"/>
          <w:w w:val="115"/>
        </w:rPr>
        <w:t xml:space="preserve"> </w:t>
      </w:r>
      <w:r>
        <w:rPr>
          <w:w w:val="115"/>
        </w:rPr>
        <w:t>[Localité</w:t>
      </w:r>
      <w:r>
        <w:rPr>
          <w:spacing w:val="-4"/>
          <w:w w:val="115"/>
        </w:rPr>
        <w:t xml:space="preserve"> </w:t>
      </w:r>
      <w:r>
        <w:rPr>
          <w:w w:val="115"/>
        </w:rPr>
        <w:t>7]</w:t>
      </w:r>
      <w:r>
        <w:rPr>
          <w:spacing w:val="-5"/>
          <w:w w:val="115"/>
        </w:rPr>
        <w:t xml:space="preserve"> </w:t>
      </w:r>
      <w:r>
        <w:rPr>
          <w:w w:val="115"/>
        </w:rPr>
        <w:t>sous</w:t>
      </w:r>
      <w:r>
        <w:rPr>
          <w:spacing w:val="-4"/>
          <w:w w:val="115"/>
        </w:rPr>
        <w:t xml:space="preserve"> </w:t>
      </w:r>
      <w:r>
        <w:rPr>
          <w:w w:val="115"/>
        </w:rPr>
        <w:t>le</w:t>
      </w:r>
      <w:r>
        <w:rPr>
          <w:spacing w:val="-5"/>
          <w:w w:val="115"/>
        </w:rPr>
        <w:t xml:space="preserve"> </w:t>
      </w:r>
      <w:r>
        <w:rPr>
          <w:w w:val="115"/>
        </w:rPr>
        <w:t>numéro</w:t>
      </w:r>
      <w:r>
        <w:rPr>
          <w:spacing w:val="-4"/>
          <w:w w:val="115"/>
        </w:rPr>
        <w:t xml:space="preserve"> </w:t>
      </w:r>
      <w:r>
        <w:rPr>
          <w:spacing w:val="-2"/>
          <w:w w:val="115"/>
        </w:rPr>
        <w:t>97S03369</w:t>
      </w:r>
    </w:p>
    <w:p w14:paraId="3786F86E" w14:textId="77777777" w:rsidR="00526A40" w:rsidRDefault="00526A40">
      <w:pPr>
        <w:pStyle w:val="Corpsdetexte"/>
      </w:pPr>
    </w:p>
    <w:p w14:paraId="4FF56EA0" w14:textId="77777777" w:rsidR="00526A40" w:rsidRDefault="00526A40">
      <w:pPr>
        <w:pStyle w:val="Corpsdetexte"/>
        <w:spacing w:before="156"/>
      </w:pPr>
    </w:p>
    <w:p w14:paraId="15A1CD30" w14:textId="77777777" w:rsidR="00526A40" w:rsidRDefault="00000000">
      <w:pPr>
        <w:pStyle w:val="Corpsdetexte"/>
        <w:ind w:left="112"/>
      </w:pPr>
      <w:r>
        <w:rPr>
          <w:w w:val="115"/>
        </w:rPr>
        <w:t>Représentée</w:t>
      </w:r>
      <w:r>
        <w:rPr>
          <w:spacing w:val="-1"/>
          <w:w w:val="115"/>
        </w:rPr>
        <w:t xml:space="preserve"> </w:t>
      </w:r>
      <w:r>
        <w:rPr>
          <w:w w:val="115"/>
        </w:rPr>
        <w:t>par</w:t>
      </w:r>
      <w:r>
        <w:rPr>
          <w:spacing w:val="-1"/>
          <w:w w:val="115"/>
        </w:rPr>
        <w:t xml:space="preserve"> </w:t>
      </w:r>
      <w:r>
        <w:rPr>
          <w:w w:val="115"/>
        </w:rPr>
        <w:t>Me Frédéric</w:t>
      </w:r>
      <w:r>
        <w:rPr>
          <w:spacing w:val="-1"/>
          <w:w w:val="115"/>
        </w:rPr>
        <w:t xml:space="preserve"> </w:t>
      </w:r>
      <w:r>
        <w:rPr>
          <w:w w:val="115"/>
        </w:rPr>
        <w:t>LALLEMENT de</w:t>
      </w:r>
      <w:r>
        <w:rPr>
          <w:spacing w:val="-1"/>
          <w:w w:val="115"/>
        </w:rPr>
        <w:t xml:space="preserve"> </w:t>
      </w:r>
      <w:r>
        <w:rPr>
          <w:w w:val="115"/>
        </w:rPr>
        <w:t>la SELARL</w:t>
      </w:r>
      <w:r>
        <w:rPr>
          <w:spacing w:val="-1"/>
          <w:w w:val="115"/>
        </w:rPr>
        <w:t xml:space="preserve"> </w:t>
      </w:r>
      <w:r>
        <w:rPr>
          <w:w w:val="115"/>
        </w:rPr>
        <w:t>BDL AVOCATS,</w:t>
      </w:r>
      <w:r>
        <w:rPr>
          <w:spacing w:val="-1"/>
          <w:w w:val="115"/>
        </w:rPr>
        <w:t xml:space="preserve"> </w:t>
      </w:r>
      <w:r>
        <w:rPr>
          <w:w w:val="115"/>
        </w:rPr>
        <w:t>avocat au</w:t>
      </w:r>
      <w:r>
        <w:rPr>
          <w:spacing w:val="-1"/>
          <w:w w:val="115"/>
        </w:rPr>
        <w:t xml:space="preserve"> </w:t>
      </w:r>
      <w:r>
        <w:rPr>
          <w:w w:val="115"/>
        </w:rPr>
        <w:t>barreau</w:t>
      </w:r>
      <w:r>
        <w:rPr>
          <w:spacing w:val="-1"/>
          <w:w w:val="115"/>
        </w:rPr>
        <w:t xml:space="preserve"> </w:t>
      </w:r>
      <w:r>
        <w:rPr>
          <w:w w:val="115"/>
        </w:rPr>
        <w:t>de PARIS,</w:t>
      </w:r>
      <w:r>
        <w:rPr>
          <w:spacing w:val="-1"/>
          <w:w w:val="115"/>
        </w:rPr>
        <w:t xml:space="preserve"> </w:t>
      </w:r>
      <w:r>
        <w:rPr>
          <w:w w:val="115"/>
        </w:rPr>
        <w:t>toque P</w:t>
      </w:r>
      <w:r>
        <w:rPr>
          <w:spacing w:val="-1"/>
          <w:w w:val="115"/>
        </w:rPr>
        <w:t xml:space="preserve"> </w:t>
      </w:r>
      <w:r>
        <w:rPr>
          <w:spacing w:val="-5"/>
          <w:w w:val="115"/>
        </w:rPr>
        <w:t>480</w:t>
      </w:r>
    </w:p>
    <w:p w14:paraId="7B4974D7" w14:textId="77777777" w:rsidR="00526A40" w:rsidRDefault="00526A40">
      <w:pPr>
        <w:pStyle w:val="Corpsdetexte"/>
        <w:spacing w:before="104"/>
      </w:pPr>
    </w:p>
    <w:p w14:paraId="4C14441B" w14:textId="77777777" w:rsidR="00526A40" w:rsidRDefault="00000000">
      <w:pPr>
        <w:pStyle w:val="Corpsdetexte"/>
        <w:spacing w:line="312" w:lineRule="auto"/>
        <w:ind w:left="112"/>
      </w:pPr>
      <w:r>
        <w:rPr>
          <w:w w:val="115"/>
        </w:rPr>
        <w:t>Assistée de Me Judith VUILLEZ plaidant pour la SELARL BDL AVOCATS, avocate au barreau de Paris, toque P 480, Me Camille BAUER plaidant pour la SELARL BDL AVOCATS, avocate au barreau de Paris, toque P 480</w:t>
      </w:r>
    </w:p>
    <w:p w14:paraId="40859E25" w14:textId="77777777" w:rsidR="00526A40" w:rsidRDefault="00526A40">
      <w:pPr>
        <w:pStyle w:val="Corpsdetexte"/>
      </w:pPr>
    </w:p>
    <w:p w14:paraId="6110BF37" w14:textId="77777777" w:rsidR="00526A40" w:rsidRDefault="00526A40">
      <w:pPr>
        <w:pStyle w:val="Corpsdetexte"/>
      </w:pPr>
    </w:p>
    <w:p w14:paraId="5A848FA6" w14:textId="77777777" w:rsidR="00526A40" w:rsidRDefault="00526A40">
      <w:pPr>
        <w:pStyle w:val="Corpsdetexte"/>
        <w:spacing w:before="155"/>
      </w:pPr>
    </w:p>
    <w:p w14:paraId="2A87B803" w14:textId="77777777" w:rsidR="00526A40" w:rsidRDefault="00000000">
      <w:pPr>
        <w:pStyle w:val="Corpsdetexte"/>
        <w:ind w:left="112"/>
      </w:pPr>
      <w:r>
        <w:rPr>
          <w:w w:val="115"/>
        </w:rPr>
        <w:t>COMPOSITION</w:t>
      </w:r>
      <w:r>
        <w:rPr>
          <w:spacing w:val="10"/>
          <w:w w:val="115"/>
        </w:rPr>
        <w:t xml:space="preserve"> </w:t>
      </w:r>
      <w:r>
        <w:rPr>
          <w:w w:val="115"/>
        </w:rPr>
        <w:t>DE</w:t>
      </w:r>
      <w:r>
        <w:rPr>
          <w:spacing w:val="11"/>
          <w:w w:val="115"/>
        </w:rPr>
        <w:t xml:space="preserve"> </w:t>
      </w:r>
      <w:r>
        <w:rPr>
          <w:w w:val="115"/>
        </w:rPr>
        <w:t>LA</w:t>
      </w:r>
      <w:r>
        <w:rPr>
          <w:spacing w:val="11"/>
          <w:w w:val="115"/>
        </w:rPr>
        <w:t xml:space="preserve"> </w:t>
      </w:r>
      <w:r>
        <w:rPr>
          <w:w w:val="115"/>
        </w:rPr>
        <w:t>COUR</w:t>
      </w:r>
      <w:r>
        <w:rPr>
          <w:spacing w:val="10"/>
          <w:w w:val="115"/>
        </w:rPr>
        <w:t xml:space="preserve"> </w:t>
      </w:r>
      <w:r>
        <w:rPr>
          <w:spacing w:val="-10"/>
          <w:w w:val="115"/>
        </w:rPr>
        <w:t>:</w:t>
      </w:r>
    </w:p>
    <w:p w14:paraId="33AB035D" w14:textId="77777777" w:rsidR="00526A40" w:rsidRDefault="00526A40">
      <w:pPr>
        <w:pStyle w:val="Corpsdetexte"/>
      </w:pPr>
    </w:p>
    <w:p w14:paraId="42ACCA12" w14:textId="77777777" w:rsidR="00526A40" w:rsidRDefault="00526A40">
      <w:pPr>
        <w:pStyle w:val="Corpsdetexte"/>
        <w:spacing w:before="155"/>
      </w:pPr>
    </w:p>
    <w:p w14:paraId="79D0F2B9" w14:textId="50D44E9A" w:rsidR="00526A40" w:rsidRDefault="00000000">
      <w:pPr>
        <w:pStyle w:val="Corpsdetexte"/>
        <w:spacing w:line="312" w:lineRule="auto"/>
        <w:ind w:left="112"/>
      </w:pPr>
      <w:r>
        <w:rPr>
          <w:w w:val="115"/>
        </w:rPr>
        <w:t>En</w:t>
      </w:r>
      <w:r>
        <w:rPr>
          <w:spacing w:val="16"/>
          <w:w w:val="115"/>
        </w:rPr>
        <w:t xml:space="preserve"> </w:t>
      </w:r>
      <w:r>
        <w:rPr>
          <w:w w:val="115"/>
        </w:rPr>
        <w:t>application</w:t>
      </w:r>
      <w:r>
        <w:rPr>
          <w:spacing w:val="16"/>
          <w:w w:val="115"/>
        </w:rPr>
        <w:t xml:space="preserve"> </w:t>
      </w:r>
      <w:r>
        <w:rPr>
          <w:w w:val="115"/>
        </w:rPr>
        <w:t>des</w:t>
      </w:r>
      <w:r>
        <w:rPr>
          <w:spacing w:val="16"/>
          <w:w w:val="115"/>
        </w:rPr>
        <w:t xml:space="preserve"> </w:t>
      </w:r>
      <w:r>
        <w:rPr>
          <w:w w:val="115"/>
        </w:rPr>
        <w:t>dispositions</w:t>
      </w:r>
      <w:r>
        <w:rPr>
          <w:spacing w:val="16"/>
          <w:w w:val="115"/>
        </w:rPr>
        <w:t xml:space="preserve"> </w:t>
      </w:r>
      <w:r w:rsidRPr="0005526F">
        <w:rPr>
          <w:spacing w:val="16"/>
          <w:w w:val="115"/>
        </w:rPr>
        <w:t>des articles 805 et 907 du code de procédure civil</w:t>
      </w:r>
      <w:r w:rsidR="00FE3188">
        <w:rPr>
          <w:spacing w:val="16"/>
          <w:w w:val="115"/>
        </w:rPr>
        <w:t xml:space="preserve">e, </w:t>
      </w:r>
      <w:r w:rsidRPr="0005526F">
        <w:rPr>
          <w:spacing w:val="16"/>
          <w:w w:val="115"/>
        </w:rPr>
        <w:t>l'affaire a</w:t>
      </w:r>
      <w:r>
        <w:rPr>
          <w:w w:val="115"/>
        </w:rPr>
        <w:t xml:space="preserve"> été débattue le 30 octobre 2024,</w:t>
      </w:r>
      <w:r>
        <w:rPr>
          <w:spacing w:val="12"/>
          <w:w w:val="115"/>
        </w:rPr>
        <w:t xml:space="preserve"> </w:t>
      </w:r>
      <w:r>
        <w:rPr>
          <w:w w:val="115"/>
        </w:rPr>
        <w:t>en</w:t>
      </w:r>
      <w:r>
        <w:rPr>
          <w:spacing w:val="13"/>
          <w:w w:val="115"/>
        </w:rPr>
        <w:t xml:space="preserve"> </w:t>
      </w:r>
      <w:r>
        <w:rPr>
          <w:w w:val="115"/>
        </w:rPr>
        <w:t>audience</w:t>
      </w:r>
      <w:r>
        <w:rPr>
          <w:spacing w:val="13"/>
          <w:w w:val="115"/>
        </w:rPr>
        <w:t xml:space="preserve"> </w:t>
      </w:r>
      <w:r>
        <w:rPr>
          <w:w w:val="115"/>
        </w:rPr>
        <w:t>publique,</w:t>
      </w:r>
      <w:r>
        <w:rPr>
          <w:spacing w:val="13"/>
          <w:w w:val="115"/>
        </w:rPr>
        <w:t xml:space="preserve"> </w:t>
      </w:r>
      <w:r>
        <w:rPr>
          <w:w w:val="115"/>
        </w:rPr>
        <w:t>les</w:t>
      </w:r>
      <w:r>
        <w:rPr>
          <w:spacing w:val="13"/>
          <w:w w:val="115"/>
        </w:rPr>
        <w:t xml:space="preserve"> </w:t>
      </w:r>
      <w:r>
        <w:rPr>
          <w:w w:val="115"/>
        </w:rPr>
        <w:t>avocats</w:t>
      </w:r>
      <w:r>
        <w:rPr>
          <w:spacing w:val="13"/>
          <w:w w:val="115"/>
        </w:rPr>
        <w:t xml:space="preserve"> </w:t>
      </w:r>
      <w:r>
        <w:rPr>
          <w:w w:val="115"/>
        </w:rPr>
        <w:t>ne</w:t>
      </w:r>
      <w:r>
        <w:rPr>
          <w:spacing w:val="13"/>
          <w:w w:val="115"/>
        </w:rPr>
        <w:t xml:space="preserve"> </w:t>
      </w:r>
      <w:r>
        <w:rPr>
          <w:w w:val="115"/>
        </w:rPr>
        <w:t>s'y</w:t>
      </w:r>
      <w:r>
        <w:rPr>
          <w:spacing w:val="13"/>
          <w:w w:val="115"/>
        </w:rPr>
        <w:t xml:space="preserve"> </w:t>
      </w:r>
      <w:r>
        <w:rPr>
          <w:w w:val="115"/>
        </w:rPr>
        <w:t>étant</w:t>
      </w:r>
      <w:r>
        <w:rPr>
          <w:spacing w:val="13"/>
          <w:w w:val="115"/>
        </w:rPr>
        <w:t xml:space="preserve"> </w:t>
      </w:r>
      <w:r>
        <w:rPr>
          <w:w w:val="115"/>
        </w:rPr>
        <w:t>pas</w:t>
      </w:r>
      <w:r>
        <w:rPr>
          <w:spacing w:val="13"/>
          <w:w w:val="115"/>
        </w:rPr>
        <w:t xml:space="preserve"> </w:t>
      </w:r>
      <w:r>
        <w:rPr>
          <w:w w:val="115"/>
        </w:rPr>
        <w:t>opposés,</w:t>
      </w:r>
      <w:r>
        <w:rPr>
          <w:spacing w:val="13"/>
          <w:w w:val="115"/>
        </w:rPr>
        <w:t xml:space="preserve"> </w:t>
      </w:r>
      <w:r>
        <w:rPr>
          <w:w w:val="115"/>
        </w:rPr>
        <w:t>devant</w:t>
      </w:r>
      <w:r>
        <w:rPr>
          <w:spacing w:val="13"/>
          <w:w w:val="115"/>
        </w:rPr>
        <w:t xml:space="preserve"> </w:t>
      </w:r>
      <w:r>
        <w:rPr>
          <w:w w:val="115"/>
        </w:rPr>
        <w:t>Mme</w:t>
      </w:r>
      <w:r>
        <w:rPr>
          <w:spacing w:val="13"/>
          <w:w w:val="115"/>
        </w:rPr>
        <w:t xml:space="preserve"> </w:t>
      </w:r>
      <w:r>
        <w:rPr>
          <w:w w:val="115"/>
        </w:rPr>
        <w:t>Véronique</w:t>
      </w:r>
      <w:r>
        <w:rPr>
          <w:spacing w:val="13"/>
          <w:w w:val="115"/>
        </w:rPr>
        <w:t xml:space="preserve"> </w:t>
      </w:r>
      <w:r>
        <w:rPr>
          <w:w w:val="115"/>
        </w:rPr>
        <w:t>RENARD,</w:t>
      </w:r>
      <w:r>
        <w:rPr>
          <w:spacing w:val="13"/>
          <w:w w:val="115"/>
        </w:rPr>
        <w:t xml:space="preserve"> </w:t>
      </w:r>
      <w:r>
        <w:rPr>
          <w:w w:val="115"/>
        </w:rPr>
        <w:t>Présidente</w:t>
      </w:r>
      <w:r>
        <w:rPr>
          <w:spacing w:val="13"/>
          <w:w w:val="115"/>
        </w:rPr>
        <w:t xml:space="preserve"> </w:t>
      </w:r>
      <w:r>
        <w:rPr>
          <w:w w:val="115"/>
        </w:rPr>
        <w:t>de</w:t>
      </w:r>
      <w:r>
        <w:rPr>
          <w:spacing w:val="13"/>
          <w:w w:val="115"/>
        </w:rPr>
        <w:t xml:space="preserve"> </w:t>
      </w:r>
      <w:r>
        <w:rPr>
          <w:spacing w:val="-2"/>
          <w:w w:val="115"/>
        </w:rPr>
        <w:t>chambre,</w:t>
      </w:r>
    </w:p>
    <w:p w14:paraId="5FFC8968" w14:textId="77777777" w:rsidR="00526A40" w:rsidRDefault="00526A40">
      <w:pPr>
        <w:pStyle w:val="Corpsdetexte"/>
        <w:spacing w:line="312" w:lineRule="auto"/>
        <w:sectPr w:rsidR="00526A40">
          <w:pgSz w:w="11900" w:h="16840"/>
          <w:pgMar w:top="640" w:right="850" w:bottom="420" w:left="992" w:header="238" w:footer="232" w:gutter="0"/>
          <w:cols w:space="720"/>
        </w:sectPr>
      </w:pPr>
    </w:p>
    <w:p w14:paraId="763051B1" w14:textId="77777777" w:rsidR="00526A40" w:rsidRDefault="00000000">
      <w:pPr>
        <w:pStyle w:val="Corpsdetexte"/>
        <w:spacing w:before="92" w:line="312" w:lineRule="auto"/>
        <w:ind w:left="112"/>
      </w:pPr>
      <w:r>
        <w:rPr>
          <w:w w:val="115"/>
        </w:rPr>
        <w:lastRenderedPageBreak/>
        <w:t>Présidente,</w:t>
      </w:r>
      <w:r>
        <w:rPr>
          <w:spacing w:val="29"/>
          <w:w w:val="115"/>
        </w:rPr>
        <w:t xml:space="preserve"> </w:t>
      </w:r>
      <w:r>
        <w:rPr>
          <w:w w:val="115"/>
        </w:rPr>
        <w:t>chargée</w:t>
      </w:r>
      <w:r>
        <w:rPr>
          <w:spacing w:val="29"/>
          <w:w w:val="115"/>
        </w:rPr>
        <w:t xml:space="preserve"> </w:t>
      </w:r>
      <w:r>
        <w:rPr>
          <w:w w:val="115"/>
        </w:rPr>
        <w:t>d'instruire</w:t>
      </w:r>
      <w:r>
        <w:rPr>
          <w:spacing w:val="29"/>
          <w:w w:val="115"/>
        </w:rPr>
        <w:t xml:space="preserve"> </w:t>
      </w:r>
      <w:r>
        <w:rPr>
          <w:w w:val="115"/>
        </w:rPr>
        <w:t>l'affaire,</w:t>
      </w:r>
      <w:r>
        <w:rPr>
          <w:spacing w:val="29"/>
          <w:w w:val="115"/>
        </w:rPr>
        <w:t xml:space="preserve"> </w:t>
      </w:r>
      <w:r>
        <w:rPr>
          <w:w w:val="115"/>
        </w:rPr>
        <w:t>laquelle</w:t>
      </w:r>
      <w:r>
        <w:rPr>
          <w:spacing w:val="29"/>
          <w:w w:val="115"/>
        </w:rPr>
        <w:t xml:space="preserve"> </w:t>
      </w:r>
      <w:r>
        <w:rPr>
          <w:w w:val="115"/>
        </w:rPr>
        <w:t>a</w:t>
      </w:r>
      <w:r>
        <w:rPr>
          <w:spacing w:val="29"/>
          <w:w w:val="115"/>
        </w:rPr>
        <w:t xml:space="preserve"> </w:t>
      </w:r>
      <w:r>
        <w:rPr>
          <w:w w:val="115"/>
        </w:rPr>
        <w:t>préalablement</w:t>
      </w:r>
      <w:r>
        <w:rPr>
          <w:spacing w:val="29"/>
          <w:w w:val="115"/>
        </w:rPr>
        <w:t xml:space="preserve"> </w:t>
      </w:r>
      <w:r>
        <w:rPr>
          <w:w w:val="115"/>
        </w:rPr>
        <w:t>été</w:t>
      </w:r>
      <w:r>
        <w:rPr>
          <w:spacing w:val="29"/>
          <w:w w:val="115"/>
        </w:rPr>
        <w:t xml:space="preserve"> </w:t>
      </w:r>
      <w:r>
        <w:rPr>
          <w:w w:val="115"/>
        </w:rPr>
        <w:t>entendue</w:t>
      </w:r>
      <w:r>
        <w:rPr>
          <w:spacing w:val="29"/>
          <w:w w:val="115"/>
        </w:rPr>
        <w:t xml:space="preserve"> </w:t>
      </w:r>
      <w:r>
        <w:rPr>
          <w:w w:val="115"/>
        </w:rPr>
        <w:t>en</w:t>
      </w:r>
      <w:r>
        <w:rPr>
          <w:spacing w:val="29"/>
          <w:w w:val="115"/>
        </w:rPr>
        <w:t xml:space="preserve"> </w:t>
      </w:r>
      <w:r>
        <w:rPr>
          <w:w w:val="115"/>
        </w:rPr>
        <w:t>son</w:t>
      </w:r>
      <w:r>
        <w:rPr>
          <w:spacing w:val="29"/>
          <w:w w:val="115"/>
        </w:rPr>
        <w:t xml:space="preserve"> </w:t>
      </w:r>
      <w:r>
        <w:rPr>
          <w:w w:val="115"/>
        </w:rPr>
        <w:t>rapport,</w:t>
      </w:r>
      <w:r>
        <w:rPr>
          <w:spacing w:val="29"/>
          <w:w w:val="115"/>
        </w:rPr>
        <w:t xml:space="preserve"> </w:t>
      </w:r>
      <w:r>
        <w:rPr>
          <w:w w:val="115"/>
        </w:rPr>
        <w:t>en</w:t>
      </w:r>
      <w:r>
        <w:rPr>
          <w:spacing w:val="29"/>
          <w:w w:val="115"/>
        </w:rPr>
        <w:t xml:space="preserve"> </w:t>
      </w:r>
      <w:r>
        <w:rPr>
          <w:w w:val="115"/>
        </w:rPr>
        <w:t>présence</w:t>
      </w:r>
      <w:r>
        <w:rPr>
          <w:spacing w:val="29"/>
          <w:w w:val="115"/>
        </w:rPr>
        <w:t xml:space="preserve"> </w:t>
      </w:r>
      <w:r>
        <w:rPr>
          <w:w w:val="115"/>
        </w:rPr>
        <w:t>de</w:t>
      </w:r>
      <w:r>
        <w:rPr>
          <w:spacing w:val="29"/>
          <w:w w:val="115"/>
        </w:rPr>
        <w:t xml:space="preserve"> </w:t>
      </w:r>
      <w:r>
        <w:rPr>
          <w:w w:val="115"/>
        </w:rPr>
        <w:t>M.</w:t>
      </w:r>
      <w:r>
        <w:rPr>
          <w:spacing w:val="29"/>
          <w:w w:val="115"/>
        </w:rPr>
        <w:t xml:space="preserve"> </w:t>
      </w:r>
      <w:r>
        <w:rPr>
          <w:w w:val="115"/>
        </w:rPr>
        <w:t>Gilles BUFFET, Conseiller.</w:t>
      </w:r>
    </w:p>
    <w:p w14:paraId="36BAD742" w14:textId="77777777" w:rsidR="00526A40" w:rsidRDefault="00526A40">
      <w:pPr>
        <w:pStyle w:val="Corpsdetexte"/>
      </w:pPr>
    </w:p>
    <w:p w14:paraId="38E0BE71" w14:textId="77777777" w:rsidR="00526A40" w:rsidRDefault="00526A40">
      <w:pPr>
        <w:pStyle w:val="Corpsdetexte"/>
        <w:spacing w:before="103"/>
      </w:pPr>
    </w:p>
    <w:p w14:paraId="20F6C91F" w14:textId="77777777" w:rsidR="00526A40" w:rsidRDefault="00000000">
      <w:pPr>
        <w:pStyle w:val="Corpsdetexte"/>
        <w:spacing w:before="1"/>
        <w:ind w:left="112"/>
      </w:pPr>
      <w:r>
        <w:rPr>
          <w:w w:val="115"/>
        </w:rPr>
        <w:t>Mme</w:t>
      </w:r>
      <w:r>
        <w:rPr>
          <w:spacing w:val="-4"/>
          <w:w w:val="115"/>
        </w:rPr>
        <w:t xml:space="preserve"> </w:t>
      </w:r>
      <w:r>
        <w:rPr>
          <w:w w:val="115"/>
        </w:rPr>
        <w:t>Véronique</w:t>
      </w:r>
      <w:r>
        <w:rPr>
          <w:spacing w:val="-4"/>
          <w:w w:val="115"/>
        </w:rPr>
        <w:t xml:space="preserve"> </w:t>
      </w:r>
      <w:r>
        <w:rPr>
          <w:w w:val="115"/>
        </w:rPr>
        <w:t>RENARD</w:t>
      </w:r>
      <w:r>
        <w:rPr>
          <w:spacing w:val="-3"/>
          <w:w w:val="115"/>
        </w:rPr>
        <w:t xml:space="preserve"> </w:t>
      </w:r>
      <w:r>
        <w:rPr>
          <w:w w:val="115"/>
        </w:rPr>
        <w:t>et</w:t>
      </w:r>
      <w:r>
        <w:rPr>
          <w:spacing w:val="-4"/>
          <w:w w:val="115"/>
        </w:rPr>
        <w:t xml:space="preserve"> </w:t>
      </w:r>
      <w:r>
        <w:rPr>
          <w:w w:val="115"/>
        </w:rPr>
        <w:t>M.</w:t>
      </w:r>
      <w:r>
        <w:rPr>
          <w:spacing w:val="-3"/>
          <w:w w:val="115"/>
        </w:rPr>
        <w:t xml:space="preserve"> </w:t>
      </w:r>
      <w:r>
        <w:rPr>
          <w:w w:val="115"/>
        </w:rPr>
        <w:t>Gilles</w:t>
      </w:r>
      <w:r>
        <w:rPr>
          <w:spacing w:val="-4"/>
          <w:w w:val="115"/>
        </w:rPr>
        <w:t xml:space="preserve"> </w:t>
      </w:r>
      <w:r>
        <w:rPr>
          <w:w w:val="115"/>
        </w:rPr>
        <w:t>BUFFET</w:t>
      </w:r>
      <w:r>
        <w:rPr>
          <w:spacing w:val="-4"/>
          <w:w w:val="115"/>
        </w:rPr>
        <w:t xml:space="preserve"> </w:t>
      </w:r>
      <w:r>
        <w:rPr>
          <w:w w:val="115"/>
        </w:rPr>
        <w:t>ont</w:t>
      </w:r>
      <w:r>
        <w:rPr>
          <w:spacing w:val="-3"/>
          <w:w w:val="115"/>
        </w:rPr>
        <w:t xml:space="preserve"> </w:t>
      </w:r>
      <w:r>
        <w:rPr>
          <w:w w:val="115"/>
        </w:rPr>
        <w:t>rendu</w:t>
      </w:r>
      <w:r>
        <w:rPr>
          <w:spacing w:val="-4"/>
          <w:w w:val="115"/>
        </w:rPr>
        <w:t xml:space="preserve"> </w:t>
      </w:r>
      <w:r>
        <w:rPr>
          <w:w w:val="115"/>
        </w:rPr>
        <w:t>compte</w:t>
      </w:r>
      <w:r>
        <w:rPr>
          <w:spacing w:val="-3"/>
          <w:w w:val="115"/>
        </w:rPr>
        <w:t xml:space="preserve"> </w:t>
      </w:r>
      <w:r>
        <w:rPr>
          <w:w w:val="115"/>
        </w:rPr>
        <w:t>des</w:t>
      </w:r>
      <w:r>
        <w:rPr>
          <w:spacing w:val="-4"/>
          <w:w w:val="115"/>
        </w:rPr>
        <w:t xml:space="preserve"> </w:t>
      </w:r>
      <w:r>
        <w:rPr>
          <w:w w:val="115"/>
        </w:rPr>
        <w:t>plaidoiries</w:t>
      </w:r>
      <w:r>
        <w:rPr>
          <w:spacing w:val="-4"/>
          <w:w w:val="115"/>
        </w:rPr>
        <w:t xml:space="preserve"> </w:t>
      </w:r>
      <w:r>
        <w:rPr>
          <w:w w:val="115"/>
        </w:rPr>
        <w:t>dans</w:t>
      </w:r>
      <w:r>
        <w:rPr>
          <w:spacing w:val="-3"/>
          <w:w w:val="115"/>
        </w:rPr>
        <w:t xml:space="preserve"> </w:t>
      </w:r>
      <w:r>
        <w:rPr>
          <w:w w:val="115"/>
        </w:rPr>
        <w:t>le</w:t>
      </w:r>
      <w:r>
        <w:rPr>
          <w:spacing w:val="-4"/>
          <w:w w:val="115"/>
        </w:rPr>
        <w:t xml:space="preserve"> </w:t>
      </w:r>
      <w:r>
        <w:rPr>
          <w:w w:val="115"/>
        </w:rPr>
        <w:t>délibéré</w:t>
      </w:r>
      <w:r>
        <w:rPr>
          <w:spacing w:val="-3"/>
          <w:w w:val="115"/>
        </w:rPr>
        <w:t xml:space="preserve"> </w:t>
      </w:r>
      <w:r>
        <w:rPr>
          <w:w w:val="115"/>
        </w:rPr>
        <w:t>de</w:t>
      </w:r>
      <w:r>
        <w:rPr>
          <w:spacing w:val="-4"/>
          <w:w w:val="115"/>
        </w:rPr>
        <w:t xml:space="preserve"> </w:t>
      </w:r>
      <w:r>
        <w:rPr>
          <w:w w:val="115"/>
        </w:rPr>
        <w:t>la</w:t>
      </w:r>
      <w:r>
        <w:rPr>
          <w:spacing w:val="-3"/>
          <w:w w:val="115"/>
        </w:rPr>
        <w:t xml:space="preserve"> </w:t>
      </w:r>
      <w:r>
        <w:rPr>
          <w:w w:val="115"/>
        </w:rPr>
        <w:t>Cour,</w:t>
      </w:r>
      <w:r>
        <w:rPr>
          <w:spacing w:val="-4"/>
          <w:w w:val="115"/>
        </w:rPr>
        <w:t xml:space="preserve"> </w:t>
      </w:r>
      <w:r>
        <w:rPr>
          <w:w w:val="115"/>
        </w:rPr>
        <w:t>composée</w:t>
      </w:r>
      <w:r>
        <w:rPr>
          <w:spacing w:val="-4"/>
          <w:w w:val="115"/>
        </w:rPr>
        <w:t xml:space="preserve"> </w:t>
      </w:r>
      <w:r>
        <w:rPr>
          <w:w w:val="115"/>
        </w:rPr>
        <w:t>de</w:t>
      </w:r>
      <w:r>
        <w:rPr>
          <w:spacing w:val="-3"/>
          <w:w w:val="115"/>
        </w:rPr>
        <w:t xml:space="preserve"> </w:t>
      </w:r>
      <w:r>
        <w:rPr>
          <w:spacing w:val="-10"/>
          <w:w w:val="115"/>
        </w:rPr>
        <w:t>:</w:t>
      </w:r>
    </w:p>
    <w:p w14:paraId="368E7C75" w14:textId="77777777" w:rsidR="00526A40" w:rsidRDefault="00526A40">
      <w:pPr>
        <w:pStyle w:val="Corpsdetexte"/>
      </w:pPr>
    </w:p>
    <w:p w14:paraId="13497850" w14:textId="77777777" w:rsidR="00526A40" w:rsidRDefault="00526A40">
      <w:pPr>
        <w:pStyle w:val="Corpsdetexte"/>
        <w:spacing w:before="155"/>
      </w:pPr>
    </w:p>
    <w:p w14:paraId="04994672" w14:textId="77777777" w:rsidR="00526A40" w:rsidRDefault="00000000">
      <w:pPr>
        <w:pStyle w:val="Corpsdetexte"/>
        <w:spacing w:line="624" w:lineRule="auto"/>
        <w:ind w:left="112" w:right="4907"/>
      </w:pPr>
      <w:r>
        <w:rPr>
          <w:w w:val="115"/>
        </w:rPr>
        <w:t>Mme Véronique RENARD, Présidente de chambre, Présidente Mme Marie SALORD, Présidente de chambre</w:t>
      </w:r>
    </w:p>
    <w:p w14:paraId="07302B6E" w14:textId="77777777" w:rsidR="00526A40" w:rsidRDefault="00000000">
      <w:pPr>
        <w:pStyle w:val="Corpsdetexte"/>
        <w:spacing w:line="173" w:lineRule="exact"/>
        <w:ind w:left="112"/>
      </w:pPr>
      <w:r>
        <w:rPr>
          <w:w w:val="110"/>
        </w:rPr>
        <w:t>M.</w:t>
      </w:r>
      <w:r>
        <w:rPr>
          <w:spacing w:val="5"/>
          <w:w w:val="110"/>
        </w:rPr>
        <w:t xml:space="preserve"> </w:t>
      </w:r>
      <w:r>
        <w:rPr>
          <w:w w:val="110"/>
        </w:rPr>
        <w:t>Gilles</w:t>
      </w:r>
      <w:r>
        <w:rPr>
          <w:spacing w:val="5"/>
          <w:w w:val="110"/>
        </w:rPr>
        <w:t xml:space="preserve"> </w:t>
      </w:r>
      <w:r>
        <w:rPr>
          <w:w w:val="110"/>
        </w:rPr>
        <w:t>BUFFET,</w:t>
      </w:r>
      <w:r>
        <w:rPr>
          <w:spacing w:val="5"/>
          <w:w w:val="110"/>
        </w:rPr>
        <w:t xml:space="preserve"> </w:t>
      </w:r>
      <w:r>
        <w:rPr>
          <w:spacing w:val="-2"/>
          <w:w w:val="110"/>
        </w:rPr>
        <w:t>Conseiller</w:t>
      </w:r>
    </w:p>
    <w:p w14:paraId="5DFECE49" w14:textId="77777777" w:rsidR="00526A40" w:rsidRDefault="00526A40">
      <w:pPr>
        <w:pStyle w:val="Corpsdetexte"/>
      </w:pPr>
    </w:p>
    <w:p w14:paraId="133CB09F" w14:textId="77777777" w:rsidR="00526A40" w:rsidRDefault="00526A40">
      <w:pPr>
        <w:pStyle w:val="Corpsdetexte"/>
        <w:spacing w:before="156"/>
      </w:pPr>
    </w:p>
    <w:p w14:paraId="1A507F08" w14:textId="77777777" w:rsidR="00526A40" w:rsidRDefault="00000000">
      <w:pPr>
        <w:pStyle w:val="Corpsdetexte"/>
        <w:ind w:left="112"/>
      </w:pPr>
      <w:r>
        <w:rPr>
          <w:w w:val="115"/>
        </w:rPr>
        <w:t>Greffier</w:t>
      </w:r>
      <w:r>
        <w:rPr>
          <w:spacing w:val="-9"/>
          <w:w w:val="115"/>
        </w:rPr>
        <w:t xml:space="preserve"> </w:t>
      </w:r>
      <w:r>
        <w:rPr>
          <w:w w:val="115"/>
        </w:rPr>
        <w:t>lors</w:t>
      </w:r>
      <w:r>
        <w:rPr>
          <w:spacing w:val="-8"/>
          <w:w w:val="115"/>
        </w:rPr>
        <w:t xml:space="preserve"> </w:t>
      </w:r>
      <w:r>
        <w:rPr>
          <w:w w:val="115"/>
        </w:rPr>
        <w:t>des</w:t>
      </w:r>
      <w:r>
        <w:rPr>
          <w:spacing w:val="-8"/>
          <w:w w:val="115"/>
        </w:rPr>
        <w:t xml:space="preserve"> </w:t>
      </w:r>
      <w:r>
        <w:rPr>
          <w:w w:val="115"/>
        </w:rPr>
        <w:t>débats</w:t>
      </w:r>
      <w:r>
        <w:rPr>
          <w:spacing w:val="-8"/>
          <w:w w:val="115"/>
        </w:rPr>
        <w:t xml:space="preserve"> </w:t>
      </w:r>
      <w:r>
        <w:rPr>
          <w:w w:val="115"/>
        </w:rPr>
        <w:t>:</w:t>
      </w:r>
      <w:r>
        <w:rPr>
          <w:spacing w:val="-8"/>
          <w:w w:val="115"/>
        </w:rPr>
        <w:t xml:space="preserve"> </w:t>
      </w:r>
      <w:r>
        <w:rPr>
          <w:w w:val="115"/>
        </w:rPr>
        <w:t>M.</w:t>
      </w:r>
      <w:r>
        <w:rPr>
          <w:spacing w:val="-8"/>
          <w:w w:val="115"/>
        </w:rPr>
        <w:t xml:space="preserve"> </w:t>
      </w:r>
      <w:r>
        <w:rPr>
          <w:w w:val="115"/>
        </w:rPr>
        <w:t>Aa</w:t>
      </w:r>
      <w:r>
        <w:rPr>
          <w:spacing w:val="-8"/>
          <w:w w:val="115"/>
        </w:rPr>
        <w:t xml:space="preserve"> </w:t>
      </w:r>
      <w:r>
        <w:rPr>
          <w:spacing w:val="-10"/>
          <w:w w:val="115"/>
        </w:rPr>
        <w:t>A</w:t>
      </w:r>
    </w:p>
    <w:p w14:paraId="1D262362" w14:textId="77777777" w:rsidR="00526A40" w:rsidRDefault="00526A40">
      <w:pPr>
        <w:pStyle w:val="Corpsdetexte"/>
      </w:pPr>
    </w:p>
    <w:p w14:paraId="5B283965" w14:textId="77777777" w:rsidR="00526A40" w:rsidRDefault="00526A40">
      <w:pPr>
        <w:pStyle w:val="Corpsdetexte"/>
        <w:spacing w:before="155"/>
      </w:pPr>
    </w:p>
    <w:p w14:paraId="312ECCE1" w14:textId="77777777" w:rsidR="00526A40" w:rsidRDefault="00000000">
      <w:pPr>
        <w:pStyle w:val="Corpsdetexte"/>
        <w:spacing w:before="1"/>
        <w:ind w:left="112"/>
      </w:pPr>
      <w:r>
        <w:rPr>
          <w:w w:val="110"/>
        </w:rPr>
        <w:t>ARRET</w:t>
      </w:r>
      <w:r>
        <w:rPr>
          <w:spacing w:val="32"/>
          <w:w w:val="110"/>
        </w:rPr>
        <w:t xml:space="preserve"> </w:t>
      </w:r>
      <w:r>
        <w:rPr>
          <w:spacing w:val="-10"/>
          <w:w w:val="110"/>
        </w:rPr>
        <w:t>:</w:t>
      </w:r>
    </w:p>
    <w:p w14:paraId="6B76B0DF" w14:textId="77777777" w:rsidR="00526A40" w:rsidRDefault="00526A40">
      <w:pPr>
        <w:pStyle w:val="Corpsdetexte"/>
      </w:pPr>
    </w:p>
    <w:p w14:paraId="436C52BF" w14:textId="77777777" w:rsidR="00526A40" w:rsidRDefault="00526A40">
      <w:pPr>
        <w:pStyle w:val="Corpsdetexte"/>
        <w:spacing w:before="155"/>
      </w:pPr>
    </w:p>
    <w:p w14:paraId="2DAF4D6B" w14:textId="77777777" w:rsidR="00526A40" w:rsidRDefault="00000000">
      <w:pPr>
        <w:pStyle w:val="Corpsdetexte"/>
        <w:ind w:left="112"/>
      </w:pPr>
      <w:r>
        <w:rPr>
          <w:spacing w:val="-2"/>
          <w:w w:val="110"/>
        </w:rPr>
        <w:t>Contradictoire</w:t>
      </w:r>
    </w:p>
    <w:p w14:paraId="3939C828" w14:textId="77777777" w:rsidR="00526A40" w:rsidRDefault="00526A40">
      <w:pPr>
        <w:pStyle w:val="Corpsdetexte"/>
        <w:spacing w:before="104"/>
      </w:pPr>
    </w:p>
    <w:p w14:paraId="78C0688A" w14:textId="790109BB" w:rsidR="00526A40" w:rsidRDefault="00000000">
      <w:pPr>
        <w:pStyle w:val="Corpsdetexte"/>
        <w:spacing w:line="312" w:lineRule="auto"/>
        <w:ind w:left="112"/>
        <w:rPr>
          <w:b/>
        </w:rPr>
      </w:pPr>
      <w:r>
        <w:rPr>
          <w:w w:val="115"/>
        </w:rPr>
        <w:t>Par</w:t>
      </w:r>
      <w:r>
        <w:rPr>
          <w:spacing w:val="26"/>
          <w:w w:val="115"/>
        </w:rPr>
        <w:t xml:space="preserve"> </w:t>
      </w:r>
      <w:r>
        <w:rPr>
          <w:w w:val="115"/>
        </w:rPr>
        <w:t>mise</w:t>
      </w:r>
      <w:r>
        <w:rPr>
          <w:spacing w:val="26"/>
          <w:w w:val="115"/>
        </w:rPr>
        <w:t xml:space="preserve"> </w:t>
      </w:r>
      <w:r>
        <w:rPr>
          <w:w w:val="115"/>
        </w:rPr>
        <w:t>à</w:t>
      </w:r>
      <w:r>
        <w:rPr>
          <w:spacing w:val="26"/>
          <w:w w:val="115"/>
        </w:rPr>
        <w:t xml:space="preserve"> </w:t>
      </w:r>
      <w:r>
        <w:rPr>
          <w:w w:val="115"/>
        </w:rPr>
        <w:t>disposition</w:t>
      </w:r>
      <w:r>
        <w:rPr>
          <w:spacing w:val="26"/>
          <w:w w:val="115"/>
        </w:rPr>
        <w:t xml:space="preserve"> </w:t>
      </w:r>
      <w:r>
        <w:rPr>
          <w:w w:val="115"/>
        </w:rPr>
        <w:t>de</w:t>
      </w:r>
      <w:r>
        <w:rPr>
          <w:spacing w:val="26"/>
          <w:w w:val="115"/>
        </w:rPr>
        <w:t xml:space="preserve"> </w:t>
      </w:r>
      <w:r>
        <w:rPr>
          <w:w w:val="115"/>
        </w:rPr>
        <w:t>l'arrêt</w:t>
      </w:r>
      <w:r>
        <w:rPr>
          <w:spacing w:val="26"/>
          <w:w w:val="115"/>
        </w:rPr>
        <w:t xml:space="preserve"> </w:t>
      </w:r>
      <w:r>
        <w:rPr>
          <w:w w:val="115"/>
        </w:rPr>
        <w:t>au</w:t>
      </w:r>
      <w:r>
        <w:rPr>
          <w:spacing w:val="26"/>
          <w:w w:val="115"/>
        </w:rPr>
        <w:t xml:space="preserve"> </w:t>
      </w:r>
      <w:r>
        <w:rPr>
          <w:w w:val="115"/>
        </w:rPr>
        <w:t>greffe</w:t>
      </w:r>
      <w:r>
        <w:rPr>
          <w:spacing w:val="26"/>
          <w:w w:val="115"/>
        </w:rPr>
        <w:t xml:space="preserve"> </w:t>
      </w:r>
      <w:r>
        <w:rPr>
          <w:w w:val="115"/>
        </w:rPr>
        <w:t>de</w:t>
      </w:r>
      <w:r>
        <w:rPr>
          <w:spacing w:val="26"/>
          <w:w w:val="115"/>
        </w:rPr>
        <w:t xml:space="preserve"> </w:t>
      </w:r>
      <w:r>
        <w:rPr>
          <w:w w:val="115"/>
        </w:rPr>
        <w:t>la</w:t>
      </w:r>
      <w:r>
        <w:rPr>
          <w:spacing w:val="26"/>
          <w:w w:val="115"/>
        </w:rPr>
        <w:t xml:space="preserve"> </w:t>
      </w:r>
      <w:r>
        <w:rPr>
          <w:w w:val="115"/>
        </w:rPr>
        <w:t>Cour,</w:t>
      </w:r>
      <w:r>
        <w:rPr>
          <w:spacing w:val="26"/>
          <w:w w:val="115"/>
        </w:rPr>
        <w:t xml:space="preserve"> </w:t>
      </w:r>
      <w:r>
        <w:rPr>
          <w:w w:val="115"/>
        </w:rPr>
        <w:t>les</w:t>
      </w:r>
      <w:r>
        <w:rPr>
          <w:spacing w:val="26"/>
          <w:w w:val="115"/>
        </w:rPr>
        <w:t xml:space="preserve"> </w:t>
      </w:r>
      <w:r>
        <w:rPr>
          <w:w w:val="115"/>
        </w:rPr>
        <w:t>parties</w:t>
      </w:r>
      <w:r>
        <w:rPr>
          <w:spacing w:val="26"/>
          <w:w w:val="115"/>
        </w:rPr>
        <w:t xml:space="preserve"> </w:t>
      </w:r>
      <w:r>
        <w:rPr>
          <w:w w:val="115"/>
        </w:rPr>
        <w:t>en</w:t>
      </w:r>
      <w:r>
        <w:rPr>
          <w:spacing w:val="26"/>
          <w:w w:val="115"/>
        </w:rPr>
        <w:t xml:space="preserve"> </w:t>
      </w:r>
      <w:r>
        <w:rPr>
          <w:w w:val="115"/>
        </w:rPr>
        <w:t>ayant</w:t>
      </w:r>
      <w:r>
        <w:rPr>
          <w:spacing w:val="26"/>
          <w:w w:val="115"/>
        </w:rPr>
        <w:t xml:space="preserve"> </w:t>
      </w:r>
      <w:r>
        <w:rPr>
          <w:w w:val="115"/>
        </w:rPr>
        <w:t>été</w:t>
      </w:r>
      <w:r>
        <w:rPr>
          <w:spacing w:val="26"/>
          <w:w w:val="115"/>
        </w:rPr>
        <w:t xml:space="preserve"> </w:t>
      </w:r>
      <w:r>
        <w:rPr>
          <w:w w:val="115"/>
        </w:rPr>
        <w:t>préalablement</w:t>
      </w:r>
      <w:r w:rsidRPr="003255D1">
        <w:rPr>
          <w:w w:val="115"/>
        </w:rPr>
        <w:t xml:space="preserve"> </w:t>
      </w:r>
      <w:r>
        <w:rPr>
          <w:w w:val="115"/>
        </w:rPr>
        <w:t>avisées</w:t>
      </w:r>
      <w:r w:rsidRPr="003255D1">
        <w:rPr>
          <w:w w:val="115"/>
        </w:rPr>
        <w:t xml:space="preserve"> </w:t>
      </w:r>
      <w:r>
        <w:rPr>
          <w:w w:val="115"/>
        </w:rPr>
        <w:t>dans</w:t>
      </w:r>
      <w:r w:rsidRPr="003255D1">
        <w:rPr>
          <w:w w:val="115"/>
        </w:rPr>
        <w:t xml:space="preserve"> </w:t>
      </w:r>
      <w:r>
        <w:rPr>
          <w:w w:val="115"/>
        </w:rPr>
        <w:t>les</w:t>
      </w:r>
      <w:r w:rsidRPr="003255D1">
        <w:rPr>
          <w:w w:val="115"/>
        </w:rPr>
        <w:t xml:space="preserve"> </w:t>
      </w:r>
      <w:r>
        <w:rPr>
          <w:w w:val="115"/>
        </w:rPr>
        <w:t>conditions prévues au deuxième alinéa de l'</w:t>
      </w:r>
      <w:r w:rsidRPr="003255D1">
        <w:rPr>
          <w:w w:val="115"/>
        </w:rPr>
        <w:t>article 450 du code de procédure civile</w:t>
      </w:r>
    </w:p>
    <w:p w14:paraId="08777750" w14:textId="77777777" w:rsidR="00526A40" w:rsidRDefault="00526A40">
      <w:pPr>
        <w:pStyle w:val="Corpsdetexte"/>
        <w:spacing w:before="51"/>
        <w:rPr>
          <w:b/>
        </w:rPr>
      </w:pPr>
    </w:p>
    <w:p w14:paraId="6A28F13B" w14:textId="77777777" w:rsidR="00526A40" w:rsidRDefault="00000000">
      <w:pPr>
        <w:pStyle w:val="Corpsdetexte"/>
        <w:spacing w:line="312" w:lineRule="auto"/>
        <w:ind w:left="112" w:right="74"/>
      </w:pPr>
      <w:r>
        <w:rPr>
          <w:w w:val="115"/>
        </w:rPr>
        <w:t>Signé par Mme Véronique RENARD, Présidente de chambre, Présidente, et par Mme Carole TREJAUT, Greffière, présente lors de la mise à disposition.</w:t>
      </w:r>
    </w:p>
    <w:p w14:paraId="3FBB54FA" w14:textId="77777777" w:rsidR="00526A40" w:rsidRDefault="00526A40">
      <w:pPr>
        <w:pStyle w:val="Corpsdetexte"/>
      </w:pPr>
    </w:p>
    <w:p w14:paraId="10B7CDEB" w14:textId="77777777" w:rsidR="00526A40" w:rsidRDefault="00526A40">
      <w:pPr>
        <w:pStyle w:val="Corpsdetexte"/>
      </w:pPr>
    </w:p>
    <w:p w14:paraId="766374B4" w14:textId="77777777" w:rsidR="00526A40" w:rsidRDefault="00526A40">
      <w:pPr>
        <w:pStyle w:val="Corpsdetexte"/>
        <w:spacing w:before="155"/>
      </w:pPr>
    </w:p>
    <w:p w14:paraId="60811067" w14:textId="77777777" w:rsidR="00526A40" w:rsidRDefault="00000000">
      <w:pPr>
        <w:pStyle w:val="Corpsdetexte"/>
        <w:ind w:left="112"/>
      </w:pPr>
      <w:r>
        <w:rPr>
          <w:w w:val="115"/>
        </w:rPr>
        <w:t>Vu</w:t>
      </w:r>
      <w:r>
        <w:rPr>
          <w:spacing w:val="-9"/>
          <w:w w:val="115"/>
        </w:rPr>
        <w:t xml:space="preserve"> </w:t>
      </w:r>
      <w:r>
        <w:rPr>
          <w:w w:val="115"/>
        </w:rPr>
        <w:t>le</w:t>
      </w:r>
      <w:r>
        <w:rPr>
          <w:spacing w:val="-8"/>
          <w:w w:val="115"/>
        </w:rPr>
        <w:t xml:space="preserve"> </w:t>
      </w:r>
      <w:r>
        <w:rPr>
          <w:w w:val="115"/>
        </w:rPr>
        <w:t>jugement</w:t>
      </w:r>
      <w:r>
        <w:rPr>
          <w:spacing w:val="-8"/>
          <w:w w:val="115"/>
        </w:rPr>
        <w:t xml:space="preserve"> </w:t>
      </w:r>
      <w:r>
        <w:rPr>
          <w:w w:val="115"/>
        </w:rPr>
        <w:t>contradictoire</w:t>
      </w:r>
      <w:r>
        <w:rPr>
          <w:spacing w:val="-8"/>
          <w:w w:val="115"/>
        </w:rPr>
        <w:t xml:space="preserve"> </w:t>
      </w:r>
      <w:r>
        <w:rPr>
          <w:w w:val="115"/>
        </w:rPr>
        <w:t>rendu</w:t>
      </w:r>
      <w:r>
        <w:rPr>
          <w:spacing w:val="-8"/>
          <w:w w:val="115"/>
        </w:rPr>
        <w:t xml:space="preserve"> </w:t>
      </w:r>
      <w:r>
        <w:rPr>
          <w:w w:val="115"/>
        </w:rPr>
        <w:t>le</w:t>
      </w:r>
      <w:r>
        <w:rPr>
          <w:spacing w:val="-8"/>
          <w:w w:val="115"/>
        </w:rPr>
        <w:t xml:space="preserve"> </w:t>
      </w:r>
      <w:r>
        <w:rPr>
          <w:w w:val="115"/>
        </w:rPr>
        <w:t>8</w:t>
      </w:r>
      <w:r>
        <w:rPr>
          <w:spacing w:val="-9"/>
          <w:w w:val="115"/>
        </w:rPr>
        <w:t xml:space="preserve"> </w:t>
      </w:r>
      <w:r>
        <w:rPr>
          <w:w w:val="115"/>
        </w:rPr>
        <w:t>mars</w:t>
      </w:r>
      <w:r>
        <w:rPr>
          <w:spacing w:val="-8"/>
          <w:w w:val="115"/>
        </w:rPr>
        <w:t xml:space="preserve"> </w:t>
      </w:r>
      <w:r>
        <w:rPr>
          <w:w w:val="115"/>
        </w:rPr>
        <w:t>2023</w:t>
      </w:r>
      <w:r>
        <w:rPr>
          <w:spacing w:val="-8"/>
          <w:w w:val="115"/>
        </w:rPr>
        <w:t xml:space="preserve"> </w:t>
      </w:r>
      <w:r>
        <w:rPr>
          <w:w w:val="115"/>
        </w:rPr>
        <w:t>par</w:t>
      </w:r>
      <w:r>
        <w:rPr>
          <w:spacing w:val="-8"/>
          <w:w w:val="115"/>
        </w:rPr>
        <w:t xml:space="preserve"> </w:t>
      </w:r>
      <w:r>
        <w:rPr>
          <w:w w:val="115"/>
        </w:rPr>
        <w:t>le</w:t>
      </w:r>
      <w:r>
        <w:rPr>
          <w:spacing w:val="-8"/>
          <w:w w:val="115"/>
        </w:rPr>
        <w:t xml:space="preserve"> </w:t>
      </w:r>
      <w:r>
        <w:rPr>
          <w:w w:val="115"/>
        </w:rPr>
        <w:t>tribunal</w:t>
      </w:r>
      <w:r>
        <w:rPr>
          <w:spacing w:val="-8"/>
          <w:w w:val="115"/>
        </w:rPr>
        <w:t xml:space="preserve"> </w:t>
      </w:r>
      <w:r>
        <w:rPr>
          <w:w w:val="115"/>
        </w:rPr>
        <w:t>judiciaire</w:t>
      </w:r>
      <w:r>
        <w:rPr>
          <w:spacing w:val="-9"/>
          <w:w w:val="115"/>
        </w:rPr>
        <w:t xml:space="preserve"> </w:t>
      </w:r>
      <w:r>
        <w:rPr>
          <w:w w:val="115"/>
        </w:rPr>
        <w:t>de</w:t>
      </w:r>
      <w:r>
        <w:rPr>
          <w:spacing w:val="-8"/>
          <w:w w:val="115"/>
        </w:rPr>
        <w:t xml:space="preserve"> </w:t>
      </w:r>
      <w:r>
        <w:rPr>
          <w:w w:val="115"/>
        </w:rPr>
        <w:t>Paris</w:t>
      </w:r>
      <w:r>
        <w:rPr>
          <w:spacing w:val="-8"/>
          <w:w w:val="115"/>
        </w:rPr>
        <w:t xml:space="preserve"> </w:t>
      </w:r>
      <w:r>
        <w:rPr>
          <w:w w:val="115"/>
        </w:rPr>
        <w:t>qui</w:t>
      </w:r>
      <w:r>
        <w:rPr>
          <w:spacing w:val="-8"/>
          <w:w w:val="115"/>
        </w:rPr>
        <w:t xml:space="preserve"> </w:t>
      </w:r>
      <w:r>
        <w:rPr>
          <w:w w:val="115"/>
        </w:rPr>
        <w:t>a</w:t>
      </w:r>
      <w:r>
        <w:rPr>
          <w:spacing w:val="-8"/>
          <w:w w:val="115"/>
        </w:rPr>
        <w:t xml:space="preserve"> </w:t>
      </w:r>
      <w:r>
        <w:rPr>
          <w:spacing w:val="-10"/>
          <w:w w:val="115"/>
        </w:rPr>
        <w:t>:</w:t>
      </w:r>
    </w:p>
    <w:p w14:paraId="525F38BA" w14:textId="77777777" w:rsidR="00526A40" w:rsidRDefault="00526A40">
      <w:pPr>
        <w:pStyle w:val="Corpsdetexte"/>
        <w:spacing w:before="104"/>
      </w:pPr>
    </w:p>
    <w:p w14:paraId="2A101455" w14:textId="77777777" w:rsidR="00526A40" w:rsidRDefault="00000000">
      <w:pPr>
        <w:pStyle w:val="Paragraphedeliste"/>
        <w:numPr>
          <w:ilvl w:val="0"/>
          <w:numId w:val="2"/>
        </w:numPr>
        <w:tabs>
          <w:tab w:val="left" w:pos="249"/>
        </w:tabs>
        <w:spacing w:line="312" w:lineRule="auto"/>
        <w:ind w:right="68" w:firstLine="0"/>
        <w:rPr>
          <w:sz w:val="15"/>
        </w:rPr>
      </w:pPr>
      <w:r>
        <w:rPr>
          <w:w w:val="115"/>
          <w:sz w:val="15"/>
        </w:rPr>
        <w:t>ordonné</w:t>
      </w:r>
      <w:r>
        <w:rPr>
          <w:spacing w:val="29"/>
          <w:w w:val="115"/>
          <w:sz w:val="15"/>
        </w:rPr>
        <w:t xml:space="preserve"> </w:t>
      </w:r>
      <w:r>
        <w:rPr>
          <w:w w:val="115"/>
          <w:sz w:val="15"/>
        </w:rPr>
        <w:t>à</w:t>
      </w:r>
      <w:r>
        <w:rPr>
          <w:spacing w:val="29"/>
          <w:w w:val="115"/>
          <w:sz w:val="15"/>
        </w:rPr>
        <w:t xml:space="preserve"> </w:t>
      </w:r>
      <w:r>
        <w:rPr>
          <w:w w:val="115"/>
          <w:sz w:val="15"/>
        </w:rPr>
        <w:t>la</w:t>
      </w:r>
      <w:r>
        <w:rPr>
          <w:spacing w:val="29"/>
          <w:w w:val="115"/>
          <w:sz w:val="15"/>
        </w:rPr>
        <w:t xml:space="preserve"> </w:t>
      </w:r>
      <w:r>
        <w:rPr>
          <w:w w:val="115"/>
          <w:sz w:val="15"/>
        </w:rPr>
        <w:t>société APM</w:t>
      </w:r>
      <w:r>
        <w:rPr>
          <w:spacing w:val="23"/>
          <w:w w:val="115"/>
          <w:sz w:val="15"/>
        </w:rPr>
        <w:t xml:space="preserve"> </w:t>
      </w:r>
      <w:r>
        <w:rPr>
          <w:w w:val="115"/>
          <w:sz w:val="15"/>
        </w:rPr>
        <w:t>[Localité</w:t>
      </w:r>
      <w:r>
        <w:rPr>
          <w:spacing w:val="22"/>
          <w:w w:val="115"/>
          <w:sz w:val="15"/>
        </w:rPr>
        <w:t xml:space="preserve"> </w:t>
      </w:r>
      <w:r>
        <w:rPr>
          <w:w w:val="115"/>
          <w:sz w:val="15"/>
        </w:rPr>
        <w:t>7]</w:t>
      </w:r>
      <w:r>
        <w:rPr>
          <w:spacing w:val="22"/>
          <w:w w:val="115"/>
          <w:sz w:val="15"/>
        </w:rPr>
        <w:t xml:space="preserve"> </w:t>
      </w:r>
      <w:r>
        <w:rPr>
          <w:w w:val="115"/>
          <w:sz w:val="15"/>
        </w:rPr>
        <w:t>de</w:t>
      </w:r>
      <w:r>
        <w:rPr>
          <w:spacing w:val="22"/>
          <w:w w:val="115"/>
          <w:sz w:val="15"/>
        </w:rPr>
        <w:t xml:space="preserve"> </w:t>
      </w:r>
      <w:r>
        <w:rPr>
          <w:w w:val="115"/>
          <w:sz w:val="15"/>
        </w:rPr>
        <w:t>cesser</w:t>
      </w:r>
      <w:r>
        <w:rPr>
          <w:spacing w:val="23"/>
          <w:w w:val="115"/>
          <w:sz w:val="15"/>
        </w:rPr>
        <w:t xml:space="preserve"> </w:t>
      </w:r>
      <w:r>
        <w:rPr>
          <w:w w:val="115"/>
          <w:sz w:val="15"/>
        </w:rPr>
        <w:t>la</w:t>
      </w:r>
      <w:r>
        <w:rPr>
          <w:spacing w:val="22"/>
          <w:w w:val="115"/>
          <w:sz w:val="15"/>
        </w:rPr>
        <w:t xml:space="preserve"> </w:t>
      </w:r>
      <w:r>
        <w:rPr>
          <w:w w:val="115"/>
          <w:sz w:val="15"/>
        </w:rPr>
        <w:t>commercialisation</w:t>
      </w:r>
      <w:r>
        <w:rPr>
          <w:spacing w:val="23"/>
          <w:w w:val="115"/>
          <w:sz w:val="15"/>
        </w:rPr>
        <w:t xml:space="preserve"> </w:t>
      </w:r>
      <w:r>
        <w:rPr>
          <w:w w:val="115"/>
          <w:sz w:val="15"/>
        </w:rPr>
        <w:t>dans</w:t>
      </w:r>
      <w:r>
        <w:rPr>
          <w:spacing w:val="23"/>
          <w:w w:val="115"/>
          <w:sz w:val="15"/>
        </w:rPr>
        <w:t xml:space="preserve"> </w:t>
      </w:r>
      <w:r>
        <w:rPr>
          <w:w w:val="115"/>
          <w:sz w:val="15"/>
        </w:rPr>
        <w:t>le</w:t>
      </w:r>
      <w:r>
        <w:rPr>
          <w:spacing w:val="22"/>
          <w:w w:val="115"/>
          <w:sz w:val="15"/>
        </w:rPr>
        <w:t xml:space="preserve"> </w:t>
      </w:r>
      <w:r>
        <w:rPr>
          <w:w w:val="115"/>
          <w:sz w:val="15"/>
        </w:rPr>
        <w:t>territoire</w:t>
      </w:r>
      <w:r>
        <w:rPr>
          <w:spacing w:val="22"/>
          <w:w w:val="115"/>
          <w:sz w:val="15"/>
        </w:rPr>
        <w:t xml:space="preserve"> </w:t>
      </w:r>
      <w:r>
        <w:rPr>
          <w:w w:val="115"/>
          <w:sz w:val="15"/>
        </w:rPr>
        <w:t>français</w:t>
      </w:r>
      <w:r>
        <w:rPr>
          <w:spacing w:val="23"/>
          <w:w w:val="115"/>
          <w:sz w:val="15"/>
        </w:rPr>
        <w:t xml:space="preserve"> </w:t>
      </w:r>
      <w:r>
        <w:rPr>
          <w:w w:val="115"/>
          <w:sz w:val="15"/>
        </w:rPr>
        <w:t>de</w:t>
      </w:r>
      <w:r>
        <w:rPr>
          <w:spacing w:val="22"/>
          <w:w w:val="115"/>
          <w:sz w:val="15"/>
        </w:rPr>
        <w:t xml:space="preserve"> </w:t>
      </w:r>
      <w:r>
        <w:rPr>
          <w:w w:val="115"/>
          <w:sz w:val="15"/>
        </w:rPr>
        <w:t>ses</w:t>
      </w:r>
      <w:r>
        <w:rPr>
          <w:spacing w:val="23"/>
          <w:w w:val="115"/>
          <w:sz w:val="15"/>
        </w:rPr>
        <w:t xml:space="preserve"> </w:t>
      </w:r>
      <w:r>
        <w:rPr>
          <w:w w:val="115"/>
          <w:sz w:val="15"/>
        </w:rPr>
        <w:t>bijoux</w:t>
      </w:r>
      <w:r>
        <w:rPr>
          <w:spacing w:val="23"/>
          <w:w w:val="115"/>
          <w:sz w:val="15"/>
        </w:rPr>
        <w:t xml:space="preserve"> </w:t>
      </w:r>
      <w:r>
        <w:rPr>
          <w:w w:val="115"/>
          <w:sz w:val="15"/>
        </w:rPr>
        <w:t>référencés AB4179XKB,</w:t>
      </w:r>
      <w:r>
        <w:rPr>
          <w:spacing w:val="40"/>
          <w:w w:val="115"/>
          <w:sz w:val="15"/>
        </w:rPr>
        <w:t xml:space="preserve"> </w:t>
      </w:r>
      <w:r>
        <w:rPr>
          <w:w w:val="115"/>
          <w:sz w:val="15"/>
        </w:rPr>
        <w:t>AE12958XKB,</w:t>
      </w:r>
      <w:r>
        <w:rPr>
          <w:spacing w:val="40"/>
          <w:w w:val="115"/>
          <w:sz w:val="15"/>
        </w:rPr>
        <w:t xml:space="preserve"> </w:t>
      </w:r>
      <w:r>
        <w:rPr>
          <w:w w:val="115"/>
          <w:sz w:val="15"/>
        </w:rPr>
        <w:t>A19887XKB,</w:t>
      </w:r>
      <w:r>
        <w:rPr>
          <w:spacing w:val="40"/>
          <w:w w:val="115"/>
          <w:sz w:val="15"/>
        </w:rPr>
        <w:t xml:space="preserve"> </w:t>
      </w:r>
      <w:r>
        <w:rPr>
          <w:w w:val="115"/>
          <w:sz w:val="15"/>
        </w:rPr>
        <w:t>AB4179XKGY,</w:t>
      </w:r>
      <w:r>
        <w:rPr>
          <w:spacing w:val="40"/>
          <w:w w:val="115"/>
          <w:sz w:val="15"/>
        </w:rPr>
        <w:t xml:space="preserve"> </w:t>
      </w:r>
      <w:r>
        <w:rPr>
          <w:w w:val="115"/>
          <w:sz w:val="15"/>
        </w:rPr>
        <w:t>A19887XKGY,</w:t>
      </w:r>
      <w:r>
        <w:rPr>
          <w:spacing w:val="40"/>
          <w:w w:val="115"/>
          <w:sz w:val="15"/>
        </w:rPr>
        <w:t xml:space="preserve"> </w:t>
      </w:r>
      <w:r>
        <w:rPr>
          <w:w w:val="115"/>
          <w:sz w:val="15"/>
        </w:rPr>
        <w:t>AE12332XKGY</w:t>
      </w:r>
      <w:r>
        <w:rPr>
          <w:spacing w:val="40"/>
          <w:w w:val="115"/>
          <w:sz w:val="15"/>
        </w:rPr>
        <w:t xml:space="preserve"> </w:t>
      </w:r>
      <w:r>
        <w:rPr>
          <w:w w:val="115"/>
          <w:sz w:val="15"/>
        </w:rPr>
        <w:t>et</w:t>
      </w:r>
      <w:r>
        <w:rPr>
          <w:spacing w:val="40"/>
          <w:w w:val="115"/>
          <w:sz w:val="15"/>
        </w:rPr>
        <w:t xml:space="preserve"> </w:t>
      </w:r>
      <w:r>
        <w:rPr>
          <w:w w:val="115"/>
          <w:sz w:val="15"/>
        </w:rPr>
        <w:t>AE12959XKB</w:t>
      </w:r>
      <w:r>
        <w:rPr>
          <w:spacing w:val="40"/>
          <w:w w:val="115"/>
          <w:sz w:val="15"/>
        </w:rPr>
        <w:t xml:space="preserve"> </w:t>
      </w:r>
      <w:r>
        <w:rPr>
          <w:w w:val="115"/>
          <w:sz w:val="15"/>
        </w:rPr>
        <w:t>à</w:t>
      </w:r>
      <w:r>
        <w:rPr>
          <w:spacing w:val="40"/>
          <w:w w:val="115"/>
          <w:sz w:val="15"/>
        </w:rPr>
        <w:t xml:space="preserve"> </w:t>
      </w:r>
      <w:r>
        <w:rPr>
          <w:w w:val="115"/>
          <w:sz w:val="15"/>
        </w:rPr>
        <w:t>l'expiration</w:t>
      </w:r>
      <w:r>
        <w:rPr>
          <w:spacing w:val="40"/>
          <w:w w:val="115"/>
          <w:sz w:val="15"/>
        </w:rPr>
        <w:t xml:space="preserve"> </w:t>
      </w:r>
      <w:r>
        <w:rPr>
          <w:w w:val="115"/>
          <w:sz w:val="15"/>
        </w:rPr>
        <w:t>d'un</w:t>
      </w:r>
      <w:r>
        <w:rPr>
          <w:spacing w:val="40"/>
          <w:w w:val="115"/>
          <w:sz w:val="15"/>
        </w:rPr>
        <w:t xml:space="preserve"> </w:t>
      </w:r>
      <w:r>
        <w:rPr>
          <w:w w:val="115"/>
          <w:sz w:val="15"/>
        </w:rPr>
        <w:t>délai</w:t>
      </w:r>
    </w:p>
    <w:p w14:paraId="45E8D5C6" w14:textId="77777777" w:rsidR="00526A40" w:rsidRDefault="00000000">
      <w:pPr>
        <w:pStyle w:val="Corpsdetexte"/>
        <w:spacing w:line="312" w:lineRule="auto"/>
        <w:ind w:left="112"/>
      </w:pPr>
      <w:r>
        <w:rPr>
          <w:w w:val="115"/>
        </w:rPr>
        <w:t>d'un</w:t>
      </w:r>
      <w:r>
        <w:rPr>
          <w:spacing w:val="28"/>
          <w:w w:val="115"/>
        </w:rPr>
        <w:t xml:space="preserve"> </w:t>
      </w:r>
      <w:r>
        <w:rPr>
          <w:w w:val="115"/>
        </w:rPr>
        <w:t>mois</w:t>
      </w:r>
      <w:r>
        <w:rPr>
          <w:spacing w:val="27"/>
          <w:w w:val="115"/>
        </w:rPr>
        <w:t xml:space="preserve"> </w:t>
      </w:r>
      <w:r>
        <w:rPr>
          <w:w w:val="115"/>
        </w:rPr>
        <w:t>à</w:t>
      </w:r>
      <w:r>
        <w:rPr>
          <w:spacing w:val="27"/>
          <w:w w:val="115"/>
        </w:rPr>
        <w:t xml:space="preserve"> </w:t>
      </w:r>
      <w:r>
        <w:rPr>
          <w:w w:val="115"/>
        </w:rPr>
        <w:t>compter</w:t>
      </w:r>
      <w:r>
        <w:rPr>
          <w:spacing w:val="28"/>
          <w:w w:val="115"/>
        </w:rPr>
        <w:t xml:space="preserve"> </w:t>
      </w:r>
      <w:r>
        <w:rPr>
          <w:w w:val="115"/>
        </w:rPr>
        <w:t>de</w:t>
      </w:r>
      <w:r>
        <w:rPr>
          <w:spacing w:val="27"/>
          <w:w w:val="115"/>
        </w:rPr>
        <w:t xml:space="preserve"> </w:t>
      </w:r>
      <w:r>
        <w:rPr>
          <w:w w:val="115"/>
        </w:rPr>
        <w:t>la</w:t>
      </w:r>
      <w:r>
        <w:rPr>
          <w:spacing w:val="27"/>
          <w:w w:val="115"/>
        </w:rPr>
        <w:t xml:space="preserve"> </w:t>
      </w:r>
      <w:r>
        <w:rPr>
          <w:w w:val="115"/>
        </w:rPr>
        <w:t>signification</w:t>
      </w:r>
      <w:r>
        <w:rPr>
          <w:spacing w:val="28"/>
          <w:w w:val="115"/>
        </w:rPr>
        <w:t xml:space="preserve"> </w:t>
      </w:r>
      <w:r>
        <w:rPr>
          <w:w w:val="115"/>
        </w:rPr>
        <w:t>du</w:t>
      </w:r>
      <w:r>
        <w:rPr>
          <w:spacing w:val="28"/>
          <w:w w:val="115"/>
        </w:rPr>
        <w:t xml:space="preserve"> </w:t>
      </w:r>
      <w:r>
        <w:rPr>
          <w:w w:val="115"/>
        </w:rPr>
        <w:t>présent</w:t>
      </w:r>
      <w:r>
        <w:rPr>
          <w:spacing w:val="28"/>
          <w:w w:val="115"/>
        </w:rPr>
        <w:t xml:space="preserve"> </w:t>
      </w:r>
      <w:r>
        <w:rPr>
          <w:w w:val="115"/>
        </w:rPr>
        <w:t>jugement,</w:t>
      </w:r>
      <w:r>
        <w:rPr>
          <w:spacing w:val="27"/>
          <w:w w:val="115"/>
        </w:rPr>
        <w:t xml:space="preserve"> </w:t>
      </w:r>
      <w:r>
        <w:rPr>
          <w:w w:val="115"/>
        </w:rPr>
        <w:t>sous</w:t>
      </w:r>
      <w:r>
        <w:rPr>
          <w:spacing w:val="27"/>
          <w:w w:val="115"/>
        </w:rPr>
        <w:t xml:space="preserve"> </w:t>
      </w:r>
      <w:r>
        <w:rPr>
          <w:w w:val="115"/>
        </w:rPr>
        <w:t>l'astreinte</w:t>
      </w:r>
      <w:r>
        <w:rPr>
          <w:spacing w:val="27"/>
          <w:w w:val="115"/>
        </w:rPr>
        <w:t xml:space="preserve"> </w:t>
      </w:r>
      <w:r>
        <w:rPr>
          <w:w w:val="115"/>
        </w:rPr>
        <w:t>provisoire</w:t>
      </w:r>
      <w:r>
        <w:rPr>
          <w:spacing w:val="27"/>
          <w:w w:val="115"/>
        </w:rPr>
        <w:t xml:space="preserve"> </w:t>
      </w:r>
      <w:r>
        <w:rPr>
          <w:w w:val="115"/>
        </w:rPr>
        <w:t>de</w:t>
      </w:r>
      <w:r>
        <w:rPr>
          <w:spacing w:val="28"/>
          <w:w w:val="115"/>
        </w:rPr>
        <w:t xml:space="preserve"> </w:t>
      </w:r>
      <w:r>
        <w:rPr>
          <w:w w:val="115"/>
        </w:rPr>
        <w:t>500</w:t>
      </w:r>
      <w:r>
        <w:rPr>
          <w:spacing w:val="28"/>
          <w:w w:val="115"/>
        </w:rPr>
        <w:t xml:space="preserve"> </w:t>
      </w:r>
      <w:r>
        <w:rPr>
          <w:w w:val="115"/>
        </w:rPr>
        <w:t>euros</w:t>
      </w:r>
      <w:r>
        <w:rPr>
          <w:spacing w:val="28"/>
          <w:w w:val="115"/>
        </w:rPr>
        <w:t xml:space="preserve"> </w:t>
      </w:r>
      <w:r>
        <w:rPr>
          <w:w w:val="115"/>
        </w:rPr>
        <w:t>par</w:t>
      </w:r>
      <w:r>
        <w:rPr>
          <w:spacing w:val="28"/>
          <w:w w:val="115"/>
        </w:rPr>
        <w:t xml:space="preserve"> </w:t>
      </w:r>
      <w:r>
        <w:rPr>
          <w:w w:val="115"/>
        </w:rPr>
        <w:t>jour</w:t>
      </w:r>
      <w:r>
        <w:rPr>
          <w:spacing w:val="28"/>
          <w:w w:val="115"/>
        </w:rPr>
        <w:t xml:space="preserve"> </w:t>
      </w:r>
      <w:r>
        <w:rPr>
          <w:w w:val="115"/>
        </w:rPr>
        <w:t>de</w:t>
      </w:r>
      <w:r>
        <w:rPr>
          <w:spacing w:val="28"/>
          <w:w w:val="115"/>
        </w:rPr>
        <w:t xml:space="preserve"> </w:t>
      </w:r>
      <w:r>
        <w:rPr>
          <w:w w:val="115"/>
        </w:rPr>
        <w:t>retard, l'astreinte courant pendant cent quatre-vingts jours,</w:t>
      </w:r>
    </w:p>
    <w:p w14:paraId="105DDF0E" w14:textId="77777777" w:rsidR="00526A40" w:rsidRDefault="00526A40">
      <w:pPr>
        <w:pStyle w:val="Corpsdetexte"/>
        <w:spacing w:before="50"/>
      </w:pPr>
    </w:p>
    <w:p w14:paraId="7C42D28E" w14:textId="77777777" w:rsidR="00526A40" w:rsidRDefault="00000000">
      <w:pPr>
        <w:pStyle w:val="Paragraphedeliste"/>
        <w:numPr>
          <w:ilvl w:val="0"/>
          <w:numId w:val="2"/>
        </w:numPr>
        <w:tabs>
          <w:tab w:val="left" w:pos="261"/>
        </w:tabs>
        <w:spacing w:before="1" w:line="312" w:lineRule="auto"/>
        <w:ind w:right="73" w:firstLine="0"/>
        <w:rPr>
          <w:sz w:val="15"/>
        </w:rPr>
      </w:pPr>
      <w:r>
        <w:rPr>
          <w:w w:val="120"/>
          <w:sz w:val="15"/>
        </w:rPr>
        <w:t>ordonné</w:t>
      </w:r>
      <w:r>
        <w:rPr>
          <w:spacing w:val="20"/>
          <w:w w:val="120"/>
          <w:sz w:val="15"/>
        </w:rPr>
        <w:t xml:space="preserve"> </w:t>
      </w:r>
      <w:r>
        <w:rPr>
          <w:w w:val="120"/>
          <w:sz w:val="15"/>
        </w:rPr>
        <w:t>à</w:t>
      </w:r>
      <w:r>
        <w:rPr>
          <w:spacing w:val="20"/>
          <w:w w:val="120"/>
          <w:sz w:val="15"/>
        </w:rPr>
        <w:t xml:space="preserve"> </w:t>
      </w:r>
      <w:r>
        <w:rPr>
          <w:w w:val="120"/>
          <w:sz w:val="15"/>
        </w:rPr>
        <w:t>la</w:t>
      </w:r>
      <w:r>
        <w:rPr>
          <w:spacing w:val="20"/>
          <w:w w:val="120"/>
          <w:sz w:val="15"/>
        </w:rPr>
        <w:t xml:space="preserve"> </w:t>
      </w:r>
      <w:r>
        <w:rPr>
          <w:w w:val="120"/>
          <w:sz w:val="15"/>
        </w:rPr>
        <w:t>société</w:t>
      </w:r>
      <w:r>
        <w:rPr>
          <w:spacing w:val="-10"/>
          <w:w w:val="120"/>
          <w:sz w:val="15"/>
        </w:rPr>
        <w:t xml:space="preserve"> </w:t>
      </w:r>
      <w:r>
        <w:rPr>
          <w:w w:val="120"/>
          <w:sz w:val="15"/>
        </w:rPr>
        <w:t>APM</w:t>
      </w:r>
      <w:r>
        <w:rPr>
          <w:spacing w:val="16"/>
          <w:w w:val="120"/>
          <w:sz w:val="15"/>
        </w:rPr>
        <w:t xml:space="preserve"> </w:t>
      </w:r>
      <w:r>
        <w:rPr>
          <w:w w:val="120"/>
          <w:sz w:val="15"/>
        </w:rPr>
        <w:t>[Localité</w:t>
      </w:r>
      <w:r>
        <w:rPr>
          <w:spacing w:val="15"/>
          <w:w w:val="120"/>
          <w:sz w:val="15"/>
        </w:rPr>
        <w:t xml:space="preserve"> </w:t>
      </w:r>
      <w:r>
        <w:rPr>
          <w:w w:val="120"/>
          <w:sz w:val="15"/>
        </w:rPr>
        <w:t>7]</w:t>
      </w:r>
      <w:r>
        <w:rPr>
          <w:spacing w:val="15"/>
          <w:w w:val="120"/>
          <w:sz w:val="15"/>
        </w:rPr>
        <w:t xml:space="preserve"> </w:t>
      </w:r>
      <w:r>
        <w:rPr>
          <w:w w:val="120"/>
          <w:sz w:val="15"/>
        </w:rPr>
        <w:t>de</w:t>
      </w:r>
      <w:r>
        <w:rPr>
          <w:spacing w:val="15"/>
          <w:w w:val="120"/>
          <w:sz w:val="15"/>
        </w:rPr>
        <w:t xml:space="preserve"> </w:t>
      </w:r>
      <w:r>
        <w:rPr>
          <w:w w:val="120"/>
          <w:sz w:val="15"/>
        </w:rPr>
        <w:t>procéder</w:t>
      </w:r>
      <w:r>
        <w:rPr>
          <w:spacing w:val="15"/>
          <w:w w:val="120"/>
          <w:sz w:val="15"/>
        </w:rPr>
        <w:t xml:space="preserve"> </w:t>
      </w:r>
      <w:r>
        <w:rPr>
          <w:w w:val="120"/>
          <w:sz w:val="15"/>
        </w:rPr>
        <w:t>ou</w:t>
      </w:r>
      <w:r>
        <w:rPr>
          <w:spacing w:val="15"/>
          <w:w w:val="120"/>
          <w:sz w:val="15"/>
        </w:rPr>
        <w:t xml:space="preserve"> </w:t>
      </w:r>
      <w:r>
        <w:rPr>
          <w:w w:val="120"/>
          <w:sz w:val="15"/>
        </w:rPr>
        <w:t>de</w:t>
      </w:r>
      <w:r>
        <w:rPr>
          <w:spacing w:val="15"/>
          <w:w w:val="120"/>
          <w:sz w:val="15"/>
        </w:rPr>
        <w:t xml:space="preserve"> </w:t>
      </w:r>
      <w:r>
        <w:rPr>
          <w:w w:val="120"/>
          <w:sz w:val="15"/>
        </w:rPr>
        <w:t>faire</w:t>
      </w:r>
      <w:r>
        <w:rPr>
          <w:spacing w:val="15"/>
          <w:w w:val="120"/>
          <w:sz w:val="15"/>
        </w:rPr>
        <w:t xml:space="preserve"> </w:t>
      </w:r>
      <w:r>
        <w:rPr>
          <w:w w:val="120"/>
          <w:sz w:val="15"/>
        </w:rPr>
        <w:t>procéder</w:t>
      </w:r>
      <w:r>
        <w:rPr>
          <w:spacing w:val="15"/>
          <w:w w:val="120"/>
          <w:sz w:val="15"/>
        </w:rPr>
        <w:t xml:space="preserve"> </w:t>
      </w:r>
      <w:r>
        <w:rPr>
          <w:w w:val="120"/>
          <w:sz w:val="15"/>
        </w:rPr>
        <w:t>à</w:t>
      </w:r>
      <w:r>
        <w:rPr>
          <w:spacing w:val="15"/>
          <w:w w:val="120"/>
          <w:sz w:val="15"/>
        </w:rPr>
        <w:t xml:space="preserve"> </w:t>
      </w:r>
      <w:r>
        <w:rPr>
          <w:w w:val="120"/>
          <w:sz w:val="15"/>
        </w:rPr>
        <w:t>la</w:t>
      </w:r>
      <w:r>
        <w:rPr>
          <w:spacing w:val="15"/>
          <w:w w:val="120"/>
          <w:sz w:val="15"/>
        </w:rPr>
        <w:t xml:space="preserve"> </w:t>
      </w:r>
      <w:r>
        <w:rPr>
          <w:w w:val="120"/>
          <w:sz w:val="15"/>
        </w:rPr>
        <w:t>destruction</w:t>
      </w:r>
      <w:r>
        <w:rPr>
          <w:spacing w:val="15"/>
          <w:w w:val="120"/>
          <w:sz w:val="15"/>
        </w:rPr>
        <w:t xml:space="preserve"> </w:t>
      </w:r>
      <w:r>
        <w:rPr>
          <w:w w:val="120"/>
          <w:sz w:val="15"/>
        </w:rPr>
        <w:t>du</w:t>
      </w:r>
      <w:r>
        <w:rPr>
          <w:spacing w:val="15"/>
          <w:w w:val="120"/>
          <w:sz w:val="15"/>
        </w:rPr>
        <w:t xml:space="preserve"> </w:t>
      </w:r>
      <w:r>
        <w:rPr>
          <w:w w:val="120"/>
          <w:sz w:val="15"/>
        </w:rPr>
        <w:t>stock</w:t>
      </w:r>
      <w:r>
        <w:rPr>
          <w:spacing w:val="15"/>
          <w:w w:val="120"/>
          <w:sz w:val="15"/>
        </w:rPr>
        <w:t xml:space="preserve"> </w:t>
      </w:r>
      <w:r>
        <w:rPr>
          <w:w w:val="120"/>
          <w:sz w:val="15"/>
        </w:rPr>
        <w:t>existant</w:t>
      </w:r>
      <w:r>
        <w:rPr>
          <w:spacing w:val="15"/>
          <w:w w:val="120"/>
          <w:sz w:val="15"/>
        </w:rPr>
        <w:t xml:space="preserve"> </w:t>
      </w:r>
      <w:r>
        <w:rPr>
          <w:w w:val="120"/>
          <w:sz w:val="15"/>
        </w:rPr>
        <w:t>des</w:t>
      </w:r>
      <w:r>
        <w:rPr>
          <w:spacing w:val="15"/>
          <w:w w:val="120"/>
          <w:sz w:val="15"/>
        </w:rPr>
        <w:t xml:space="preserve"> </w:t>
      </w:r>
      <w:r>
        <w:rPr>
          <w:w w:val="120"/>
          <w:sz w:val="15"/>
        </w:rPr>
        <w:t>bijoux référencés</w:t>
      </w:r>
      <w:r>
        <w:rPr>
          <w:spacing w:val="57"/>
          <w:w w:val="120"/>
          <w:sz w:val="15"/>
        </w:rPr>
        <w:t xml:space="preserve"> </w:t>
      </w:r>
      <w:r>
        <w:rPr>
          <w:w w:val="120"/>
          <w:sz w:val="15"/>
        </w:rPr>
        <w:t>AB4179XKB,</w:t>
      </w:r>
      <w:r>
        <w:rPr>
          <w:spacing w:val="58"/>
          <w:w w:val="120"/>
          <w:sz w:val="15"/>
        </w:rPr>
        <w:t xml:space="preserve"> </w:t>
      </w:r>
      <w:r>
        <w:rPr>
          <w:w w:val="120"/>
          <w:sz w:val="15"/>
        </w:rPr>
        <w:t>AE12958XKB,</w:t>
      </w:r>
      <w:r>
        <w:rPr>
          <w:spacing w:val="57"/>
          <w:w w:val="120"/>
          <w:sz w:val="15"/>
        </w:rPr>
        <w:t xml:space="preserve"> </w:t>
      </w:r>
      <w:r>
        <w:rPr>
          <w:w w:val="120"/>
          <w:sz w:val="15"/>
        </w:rPr>
        <w:t>A19887XKB,</w:t>
      </w:r>
      <w:r>
        <w:rPr>
          <w:spacing w:val="58"/>
          <w:w w:val="120"/>
          <w:sz w:val="15"/>
        </w:rPr>
        <w:t xml:space="preserve"> </w:t>
      </w:r>
      <w:r>
        <w:rPr>
          <w:w w:val="120"/>
          <w:sz w:val="15"/>
        </w:rPr>
        <w:t>AB4179XKGY,</w:t>
      </w:r>
      <w:r>
        <w:rPr>
          <w:spacing w:val="58"/>
          <w:w w:val="120"/>
          <w:sz w:val="15"/>
        </w:rPr>
        <w:t xml:space="preserve"> </w:t>
      </w:r>
      <w:r>
        <w:rPr>
          <w:w w:val="120"/>
          <w:sz w:val="15"/>
        </w:rPr>
        <w:t>A19887XKGY,</w:t>
      </w:r>
      <w:r>
        <w:rPr>
          <w:spacing w:val="57"/>
          <w:w w:val="120"/>
          <w:sz w:val="15"/>
        </w:rPr>
        <w:t xml:space="preserve"> </w:t>
      </w:r>
      <w:r>
        <w:rPr>
          <w:w w:val="120"/>
          <w:sz w:val="15"/>
        </w:rPr>
        <w:t>AE12332XKGY</w:t>
      </w:r>
      <w:r>
        <w:rPr>
          <w:spacing w:val="58"/>
          <w:w w:val="120"/>
          <w:sz w:val="15"/>
        </w:rPr>
        <w:t xml:space="preserve"> </w:t>
      </w:r>
      <w:r>
        <w:rPr>
          <w:w w:val="120"/>
          <w:sz w:val="15"/>
        </w:rPr>
        <w:t>et</w:t>
      </w:r>
      <w:r>
        <w:rPr>
          <w:spacing w:val="58"/>
          <w:w w:val="120"/>
          <w:sz w:val="15"/>
        </w:rPr>
        <w:t xml:space="preserve"> </w:t>
      </w:r>
      <w:r>
        <w:rPr>
          <w:w w:val="120"/>
          <w:sz w:val="15"/>
        </w:rPr>
        <w:t>AE12959XKB</w:t>
      </w:r>
      <w:r>
        <w:rPr>
          <w:spacing w:val="57"/>
          <w:w w:val="120"/>
          <w:sz w:val="15"/>
        </w:rPr>
        <w:t xml:space="preserve"> </w:t>
      </w:r>
      <w:r>
        <w:rPr>
          <w:w w:val="120"/>
          <w:sz w:val="15"/>
        </w:rPr>
        <w:t>par</w:t>
      </w:r>
      <w:r>
        <w:rPr>
          <w:spacing w:val="58"/>
          <w:w w:val="120"/>
          <w:sz w:val="15"/>
        </w:rPr>
        <w:t xml:space="preserve"> </w:t>
      </w:r>
      <w:r>
        <w:rPr>
          <w:spacing w:val="-5"/>
          <w:w w:val="120"/>
          <w:sz w:val="15"/>
        </w:rPr>
        <w:t>la</w:t>
      </w:r>
    </w:p>
    <w:p w14:paraId="2A9493D0" w14:textId="77777777" w:rsidR="00526A40" w:rsidRDefault="00000000">
      <w:pPr>
        <w:pStyle w:val="Corpsdetexte"/>
        <w:spacing w:line="312" w:lineRule="auto"/>
        <w:ind w:left="112"/>
      </w:pPr>
      <w:r>
        <w:rPr>
          <w:w w:val="115"/>
        </w:rPr>
        <w:t xml:space="preserve">production d'un constat d'huissier, à l'expiration d'un délai d'un mois à compter de la signification du présent jugement, sous astreinte provisoire de cinq 500 euros par jour de retard, l'astreinte courant pendant cent </w:t>
      </w:r>
      <w:proofErr w:type="gramStart"/>
      <w:r>
        <w:rPr>
          <w:w w:val="115"/>
        </w:rPr>
        <w:t>quatre-vingt</w:t>
      </w:r>
      <w:proofErr w:type="gramEnd"/>
      <w:r>
        <w:rPr>
          <w:w w:val="115"/>
        </w:rPr>
        <w:t xml:space="preserve"> jours,</w:t>
      </w:r>
    </w:p>
    <w:p w14:paraId="20F760B7" w14:textId="77777777" w:rsidR="00526A40" w:rsidRDefault="00526A40">
      <w:pPr>
        <w:pStyle w:val="Corpsdetexte"/>
        <w:spacing w:before="50"/>
      </w:pPr>
    </w:p>
    <w:p w14:paraId="4D461144" w14:textId="77777777" w:rsidR="00526A40" w:rsidRDefault="00000000">
      <w:pPr>
        <w:pStyle w:val="Paragraphedeliste"/>
        <w:numPr>
          <w:ilvl w:val="0"/>
          <w:numId w:val="2"/>
        </w:numPr>
        <w:tabs>
          <w:tab w:val="left" w:pos="240"/>
        </w:tabs>
        <w:spacing w:line="312" w:lineRule="auto"/>
        <w:ind w:right="66" w:firstLine="0"/>
        <w:rPr>
          <w:sz w:val="15"/>
        </w:rPr>
      </w:pPr>
      <w:r>
        <w:rPr>
          <w:w w:val="115"/>
          <w:sz w:val="15"/>
        </w:rPr>
        <w:t>condamné</w:t>
      </w:r>
      <w:r>
        <w:rPr>
          <w:spacing w:val="23"/>
          <w:w w:val="115"/>
          <w:sz w:val="15"/>
        </w:rPr>
        <w:t xml:space="preserve"> </w:t>
      </w:r>
      <w:r>
        <w:rPr>
          <w:w w:val="115"/>
          <w:sz w:val="15"/>
        </w:rPr>
        <w:t>la</w:t>
      </w:r>
      <w:r>
        <w:rPr>
          <w:spacing w:val="23"/>
          <w:w w:val="115"/>
          <w:sz w:val="15"/>
        </w:rPr>
        <w:t xml:space="preserve"> </w:t>
      </w:r>
      <w:r>
        <w:rPr>
          <w:w w:val="115"/>
          <w:sz w:val="15"/>
        </w:rPr>
        <w:t>société APM</w:t>
      </w:r>
      <w:r>
        <w:rPr>
          <w:spacing w:val="20"/>
          <w:w w:val="115"/>
          <w:sz w:val="15"/>
        </w:rPr>
        <w:t xml:space="preserve"> </w:t>
      </w:r>
      <w:r>
        <w:rPr>
          <w:w w:val="115"/>
          <w:sz w:val="15"/>
        </w:rPr>
        <w:t>[Localité</w:t>
      </w:r>
      <w:r>
        <w:rPr>
          <w:spacing w:val="19"/>
          <w:w w:val="115"/>
          <w:sz w:val="15"/>
        </w:rPr>
        <w:t xml:space="preserve"> </w:t>
      </w:r>
      <w:r>
        <w:rPr>
          <w:w w:val="115"/>
          <w:sz w:val="15"/>
        </w:rPr>
        <w:t>7]</w:t>
      </w:r>
      <w:r>
        <w:rPr>
          <w:spacing w:val="19"/>
          <w:w w:val="115"/>
          <w:sz w:val="15"/>
        </w:rPr>
        <w:t xml:space="preserve"> </w:t>
      </w:r>
      <w:r>
        <w:rPr>
          <w:w w:val="115"/>
          <w:sz w:val="15"/>
        </w:rPr>
        <w:t>à</w:t>
      </w:r>
      <w:r>
        <w:rPr>
          <w:spacing w:val="19"/>
          <w:w w:val="115"/>
          <w:sz w:val="15"/>
        </w:rPr>
        <w:t xml:space="preserve"> </w:t>
      </w:r>
      <w:r>
        <w:rPr>
          <w:w w:val="115"/>
          <w:sz w:val="15"/>
        </w:rPr>
        <w:t>payer</w:t>
      </w:r>
      <w:r>
        <w:rPr>
          <w:spacing w:val="19"/>
          <w:w w:val="115"/>
          <w:sz w:val="15"/>
        </w:rPr>
        <w:t xml:space="preserve"> </w:t>
      </w:r>
      <w:r>
        <w:rPr>
          <w:w w:val="115"/>
          <w:sz w:val="15"/>
        </w:rPr>
        <w:t>50</w:t>
      </w:r>
      <w:r>
        <w:rPr>
          <w:spacing w:val="19"/>
          <w:w w:val="115"/>
          <w:sz w:val="15"/>
        </w:rPr>
        <w:t xml:space="preserve"> </w:t>
      </w:r>
      <w:r>
        <w:rPr>
          <w:w w:val="115"/>
          <w:sz w:val="15"/>
        </w:rPr>
        <w:t>000</w:t>
      </w:r>
      <w:r>
        <w:rPr>
          <w:spacing w:val="19"/>
          <w:w w:val="115"/>
          <w:sz w:val="15"/>
        </w:rPr>
        <w:t xml:space="preserve"> </w:t>
      </w:r>
      <w:r>
        <w:rPr>
          <w:w w:val="115"/>
          <w:sz w:val="15"/>
        </w:rPr>
        <w:t>euros</w:t>
      </w:r>
      <w:r>
        <w:rPr>
          <w:spacing w:val="19"/>
          <w:w w:val="115"/>
          <w:sz w:val="15"/>
        </w:rPr>
        <w:t xml:space="preserve"> </w:t>
      </w:r>
      <w:r>
        <w:rPr>
          <w:w w:val="115"/>
          <w:sz w:val="15"/>
        </w:rPr>
        <w:t>à</w:t>
      </w:r>
      <w:r>
        <w:rPr>
          <w:spacing w:val="19"/>
          <w:w w:val="115"/>
          <w:sz w:val="15"/>
        </w:rPr>
        <w:t xml:space="preserve"> </w:t>
      </w:r>
      <w:r>
        <w:rPr>
          <w:w w:val="115"/>
          <w:sz w:val="15"/>
        </w:rPr>
        <w:t>la</w:t>
      </w:r>
      <w:r>
        <w:rPr>
          <w:spacing w:val="19"/>
          <w:w w:val="115"/>
          <w:sz w:val="15"/>
        </w:rPr>
        <w:t xml:space="preserve"> </w:t>
      </w:r>
      <w:r>
        <w:rPr>
          <w:w w:val="115"/>
          <w:sz w:val="15"/>
        </w:rPr>
        <w:t>société</w:t>
      </w:r>
      <w:r>
        <w:rPr>
          <w:spacing w:val="-17"/>
          <w:w w:val="115"/>
          <w:sz w:val="15"/>
        </w:rPr>
        <w:t xml:space="preserve"> </w:t>
      </w:r>
      <w:r>
        <w:rPr>
          <w:w w:val="115"/>
          <w:sz w:val="15"/>
        </w:rPr>
        <w:t>Bulgari</w:t>
      </w:r>
      <w:r>
        <w:rPr>
          <w:spacing w:val="21"/>
          <w:w w:val="115"/>
          <w:sz w:val="15"/>
        </w:rPr>
        <w:t xml:space="preserve"> </w:t>
      </w:r>
      <w:r>
        <w:rPr>
          <w:w w:val="115"/>
          <w:sz w:val="15"/>
        </w:rPr>
        <w:t>SpA</w:t>
      </w:r>
      <w:r>
        <w:rPr>
          <w:spacing w:val="20"/>
          <w:w w:val="115"/>
          <w:sz w:val="15"/>
        </w:rPr>
        <w:t xml:space="preserve"> </w:t>
      </w:r>
      <w:r>
        <w:rPr>
          <w:w w:val="115"/>
          <w:sz w:val="15"/>
        </w:rPr>
        <w:t>en</w:t>
      </w:r>
      <w:r>
        <w:rPr>
          <w:spacing w:val="20"/>
          <w:w w:val="115"/>
          <w:sz w:val="15"/>
        </w:rPr>
        <w:t xml:space="preserve"> </w:t>
      </w:r>
      <w:r>
        <w:rPr>
          <w:w w:val="115"/>
          <w:sz w:val="15"/>
        </w:rPr>
        <w:t>réparation</w:t>
      </w:r>
      <w:r>
        <w:rPr>
          <w:spacing w:val="20"/>
          <w:w w:val="115"/>
          <w:sz w:val="15"/>
        </w:rPr>
        <w:t xml:space="preserve"> </w:t>
      </w:r>
      <w:r>
        <w:rPr>
          <w:w w:val="115"/>
          <w:sz w:val="15"/>
        </w:rPr>
        <w:t>du</w:t>
      </w:r>
      <w:r>
        <w:rPr>
          <w:spacing w:val="20"/>
          <w:w w:val="115"/>
          <w:sz w:val="15"/>
        </w:rPr>
        <w:t xml:space="preserve"> </w:t>
      </w:r>
      <w:r>
        <w:rPr>
          <w:w w:val="115"/>
          <w:sz w:val="15"/>
        </w:rPr>
        <w:t>préjudice</w:t>
      </w:r>
      <w:r>
        <w:rPr>
          <w:spacing w:val="20"/>
          <w:w w:val="115"/>
          <w:sz w:val="15"/>
        </w:rPr>
        <w:t xml:space="preserve"> </w:t>
      </w:r>
      <w:r>
        <w:rPr>
          <w:w w:val="115"/>
          <w:sz w:val="15"/>
        </w:rPr>
        <w:t>tiré</w:t>
      </w:r>
      <w:r>
        <w:rPr>
          <w:spacing w:val="20"/>
          <w:w w:val="115"/>
          <w:sz w:val="15"/>
        </w:rPr>
        <w:t xml:space="preserve"> </w:t>
      </w:r>
      <w:r>
        <w:rPr>
          <w:w w:val="115"/>
          <w:sz w:val="15"/>
        </w:rPr>
        <w:t>de</w:t>
      </w:r>
      <w:r>
        <w:rPr>
          <w:spacing w:val="20"/>
          <w:w w:val="115"/>
          <w:sz w:val="15"/>
        </w:rPr>
        <w:t xml:space="preserve"> </w:t>
      </w:r>
      <w:r>
        <w:rPr>
          <w:w w:val="115"/>
          <w:sz w:val="15"/>
        </w:rPr>
        <w:t>la contrefaçon de droit d'auteur,</w:t>
      </w:r>
    </w:p>
    <w:p w14:paraId="14112DCE" w14:textId="77777777" w:rsidR="00526A40" w:rsidRDefault="00526A40">
      <w:pPr>
        <w:pStyle w:val="Corpsdetexte"/>
        <w:spacing w:before="51"/>
      </w:pPr>
    </w:p>
    <w:p w14:paraId="7216F1FA" w14:textId="77777777" w:rsidR="00526A40" w:rsidRDefault="00000000">
      <w:pPr>
        <w:pStyle w:val="Paragraphedeliste"/>
        <w:numPr>
          <w:ilvl w:val="0"/>
          <w:numId w:val="2"/>
        </w:numPr>
        <w:tabs>
          <w:tab w:val="left" w:pos="220"/>
        </w:tabs>
        <w:spacing w:line="312" w:lineRule="auto"/>
        <w:ind w:right="80" w:firstLine="0"/>
        <w:rPr>
          <w:sz w:val="15"/>
        </w:rPr>
      </w:pPr>
      <w:r>
        <w:rPr>
          <w:w w:val="115"/>
          <w:sz w:val="15"/>
        </w:rPr>
        <w:t>débouté les sociétés</w:t>
      </w:r>
      <w:r>
        <w:rPr>
          <w:spacing w:val="-9"/>
          <w:w w:val="115"/>
          <w:sz w:val="15"/>
        </w:rPr>
        <w:t xml:space="preserve"> </w:t>
      </w:r>
      <w:r>
        <w:rPr>
          <w:w w:val="115"/>
          <w:sz w:val="15"/>
        </w:rPr>
        <w:t>Bulgari SpA et</w:t>
      </w:r>
      <w:r>
        <w:rPr>
          <w:spacing w:val="-12"/>
          <w:w w:val="115"/>
          <w:sz w:val="15"/>
        </w:rPr>
        <w:t xml:space="preserve"> </w:t>
      </w:r>
      <w:r>
        <w:rPr>
          <w:w w:val="115"/>
          <w:sz w:val="15"/>
        </w:rPr>
        <w:t>Bulgari France du surplus de leur demande au titre du droit d'auteur et de leur demande de publication, et de leur demande d'inclure les frais d'huissier dans les dépens,</w:t>
      </w:r>
    </w:p>
    <w:p w14:paraId="754E0239" w14:textId="77777777" w:rsidR="00526A40" w:rsidRDefault="00526A40">
      <w:pPr>
        <w:pStyle w:val="Corpsdetexte"/>
        <w:spacing w:before="51"/>
      </w:pPr>
    </w:p>
    <w:p w14:paraId="4CB82F08" w14:textId="77777777" w:rsidR="00526A40" w:rsidRDefault="00000000">
      <w:pPr>
        <w:pStyle w:val="Paragraphedeliste"/>
        <w:numPr>
          <w:ilvl w:val="0"/>
          <w:numId w:val="2"/>
        </w:numPr>
        <w:tabs>
          <w:tab w:val="left" w:pos="220"/>
        </w:tabs>
        <w:spacing w:line="312" w:lineRule="auto"/>
        <w:ind w:right="76" w:firstLine="0"/>
        <w:rPr>
          <w:sz w:val="15"/>
        </w:rPr>
      </w:pPr>
      <w:r>
        <w:rPr>
          <w:w w:val="115"/>
          <w:sz w:val="15"/>
        </w:rPr>
        <w:t>condamné la société APM Monaco aux dépens avec droit pour Me Caron, avocat au barreau de Paris, de recouvrer ceux dont</w:t>
      </w:r>
      <w:r>
        <w:rPr>
          <w:spacing w:val="40"/>
          <w:w w:val="115"/>
          <w:sz w:val="15"/>
        </w:rPr>
        <w:t xml:space="preserve"> </w:t>
      </w:r>
      <w:r>
        <w:rPr>
          <w:w w:val="115"/>
          <w:sz w:val="15"/>
        </w:rPr>
        <w:t>il a fait l'avance sans recevoir de provision,</w:t>
      </w:r>
    </w:p>
    <w:p w14:paraId="50F11627" w14:textId="77777777" w:rsidR="00526A40" w:rsidRDefault="00526A40">
      <w:pPr>
        <w:pStyle w:val="Corpsdetexte"/>
        <w:spacing w:before="51"/>
      </w:pPr>
    </w:p>
    <w:p w14:paraId="4BEBC49D" w14:textId="37746AFD" w:rsidR="00526A40" w:rsidRPr="003255D1" w:rsidRDefault="00000000">
      <w:pPr>
        <w:pStyle w:val="Paragraphedeliste"/>
        <w:numPr>
          <w:ilvl w:val="0"/>
          <w:numId w:val="2"/>
        </w:numPr>
        <w:tabs>
          <w:tab w:val="left" w:pos="256"/>
        </w:tabs>
        <w:spacing w:before="1" w:line="312" w:lineRule="auto"/>
        <w:ind w:right="72" w:firstLine="0"/>
        <w:rPr>
          <w:w w:val="115"/>
          <w:sz w:val="15"/>
        </w:rPr>
      </w:pPr>
      <w:r>
        <w:rPr>
          <w:w w:val="115"/>
          <w:sz w:val="15"/>
        </w:rPr>
        <w:t>condamné</w:t>
      </w:r>
      <w:r>
        <w:rPr>
          <w:spacing w:val="40"/>
          <w:w w:val="115"/>
          <w:sz w:val="15"/>
        </w:rPr>
        <w:t xml:space="preserve"> </w:t>
      </w:r>
      <w:r>
        <w:rPr>
          <w:w w:val="115"/>
          <w:sz w:val="15"/>
        </w:rPr>
        <w:t>la</w:t>
      </w:r>
      <w:r>
        <w:rPr>
          <w:spacing w:val="40"/>
          <w:w w:val="115"/>
          <w:sz w:val="15"/>
        </w:rPr>
        <w:t xml:space="preserve"> </w:t>
      </w:r>
      <w:r>
        <w:rPr>
          <w:w w:val="115"/>
          <w:sz w:val="15"/>
        </w:rPr>
        <w:t>société APM</w:t>
      </w:r>
      <w:r w:rsidRPr="003255D1">
        <w:rPr>
          <w:w w:val="115"/>
          <w:sz w:val="15"/>
        </w:rPr>
        <w:t xml:space="preserve"> </w:t>
      </w:r>
      <w:r>
        <w:rPr>
          <w:w w:val="115"/>
          <w:sz w:val="15"/>
        </w:rPr>
        <w:t>[Localité</w:t>
      </w:r>
      <w:r w:rsidRPr="003255D1">
        <w:rPr>
          <w:w w:val="115"/>
          <w:sz w:val="15"/>
        </w:rPr>
        <w:t xml:space="preserve"> </w:t>
      </w:r>
      <w:r>
        <w:rPr>
          <w:w w:val="115"/>
          <w:sz w:val="15"/>
        </w:rPr>
        <w:t>7]</w:t>
      </w:r>
      <w:r w:rsidRPr="003255D1">
        <w:rPr>
          <w:w w:val="115"/>
          <w:sz w:val="15"/>
        </w:rPr>
        <w:t xml:space="preserve"> </w:t>
      </w:r>
      <w:r>
        <w:rPr>
          <w:w w:val="115"/>
          <w:sz w:val="15"/>
        </w:rPr>
        <w:t>à</w:t>
      </w:r>
      <w:r w:rsidRPr="003255D1">
        <w:rPr>
          <w:w w:val="115"/>
          <w:sz w:val="15"/>
        </w:rPr>
        <w:t xml:space="preserve"> </w:t>
      </w:r>
      <w:r>
        <w:rPr>
          <w:w w:val="115"/>
          <w:sz w:val="15"/>
        </w:rPr>
        <w:t>payer</w:t>
      </w:r>
      <w:r w:rsidRPr="003255D1">
        <w:rPr>
          <w:w w:val="115"/>
          <w:sz w:val="15"/>
        </w:rPr>
        <w:t xml:space="preserve"> </w:t>
      </w:r>
      <w:r>
        <w:rPr>
          <w:w w:val="115"/>
          <w:sz w:val="15"/>
        </w:rPr>
        <w:t>la</w:t>
      </w:r>
      <w:r w:rsidRPr="003255D1">
        <w:rPr>
          <w:w w:val="115"/>
          <w:sz w:val="15"/>
        </w:rPr>
        <w:t xml:space="preserve"> </w:t>
      </w:r>
      <w:r>
        <w:rPr>
          <w:w w:val="115"/>
          <w:sz w:val="15"/>
        </w:rPr>
        <w:t>somme</w:t>
      </w:r>
      <w:r w:rsidRPr="003255D1">
        <w:rPr>
          <w:w w:val="115"/>
          <w:sz w:val="15"/>
        </w:rPr>
        <w:t xml:space="preserve"> </w:t>
      </w:r>
      <w:r>
        <w:rPr>
          <w:w w:val="115"/>
          <w:sz w:val="15"/>
        </w:rPr>
        <w:t>totale</w:t>
      </w:r>
      <w:r w:rsidRPr="003255D1">
        <w:rPr>
          <w:w w:val="115"/>
          <w:sz w:val="15"/>
        </w:rPr>
        <w:t xml:space="preserve"> </w:t>
      </w:r>
      <w:r>
        <w:rPr>
          <w:w w:val="115"/>
          <w:sz w:val="15"/>
        </w:rPr>
        <w:t>de</w:t>
      </w:r>
      <w:r w:rsidRPr="003255D1">
        <w:rPr>
          <w:w w:val="115"/>
          <w:sz w:val="15"/>
        </w:rPr>
        <w:t xml:space="preserve"> </w:t>
      </w:r>
      <w:r>
        <w:rPr>
          <w:w w:val="115"/>
          <w:sz w:val="15"/>
        </w:rPr>
        <w:t>10</w:t>
      </w:r>
      <w:r w:rsidRPr="003255D1">
        <w:rPr>
          <w:w w:val="115"/>
          <w:sz w:val="15"/>
        </w:rPr>
        <w:t xml:space="preserve"> </w:t>
      </w:r>
      <w:r>
        <w:rPr>
          <w:w w:val="115"/>
          <w:sz w:val="15"/>
        </w:rPr>
        <w:t>000</w:t>
      </w:r>
      <w:r w:rsidRPr="003255D1">
        <w:rPr>
          <w:w w:val="115"/>
          <w:sz w:val="15"/>
        </w:rPr>
        <w:t xml:space="preserve"> </w:t>
      </w:r>
      <w:r>
        <w:rPr>
          <w:w w:val="115"/>
          <w:sz w:val="15"/>
        </w:rPr>
        <w:t>euros</w:t>
      </w:r>
      <w:r w:rsidRPr="003255D1">
        <w:rPr>
          <w:w w:val="115"/>
          <w:sz w:val="15"/>
        </w:rPr>
        <w:t xml:space="preserve"> </w:t>
      </w:r>
      <w:r>
        <w:rPr>
          <w:w w:val="115"/>
          <w:sz w:val="15"/>
        </w:rPr>
        <w:t>aux</w:t>
      </w:r>
      <w:r w:rsidRPr="003255D1">
        <w:rPr>
          <w:w w:val="115"/>
          <w:sz w:val="15"/>
        </w:rPr>
        <w:t xml:space="preserve"> </w:t>
      </w:r>
      <w:r>
        <w:rPr>
          <w:w w:val="115"/>
          <w:sz w:val="15"/>
        </w:rPr>
        <w:t>société</w:t>
      </w:r>
      <w:r w:rsidRPr="003255D1">
        <w:rPr>
          <w:w w:val="115"/>
          <w:sz w:val="15"/>
        </w:rPr>
        <w:t xml:space="preserve"> </w:t>
      </w:r>
      <w:r>
        <w:rPr>
          <w:w w:val="115"/>
          <w:sz w:val="15"/>
        </w:rPr>
        <w:t>Bulgari</w:t>
      </w:r>
      <w:r w:rsidRPr="003255D1">
        <w:rPr>
          <w:w w:val="115"/>
          <w:sz w:val="15"/>
        </w:rPr>
        <w:t xml:space="preserve"> </w:t>
      </w:r>
      <w:r>
        <w:rPr>
          <w:w w:val="115"/>
          <w:sz w:val="15"/>
        </w:rPr>
        <w:t>SpA</w:t>
      </w:r>
      <w:r w:rsidRPr="003255D1">
        <w:rPr>
          <w:w w:val="115"/>
          <w:sz w:val="15"/>
        </w:rPr>
        <w:t xml:space="preserve"> </w:t>
      </w:r>
      <w:r>
        <w:rPr>
          <w:w w:val="115"/>
          <w:sz w:val="15"/>
        </w:rPr>
        <w:t>et</w:t>
      </w:r>
      <w:r w:rsidRPr="003255D1">
        <w:rPr>
          <w:w w:val="115"/>
          <w:sz w:val="15"/>
        </w:rPr>
        <w:t xml:space="preserve"> </w:t>
      </w:r>
      <w:r>
        <w:rPr>
          <w:w w:val="115"/>
          <w:sz w:val="15"/>
        </w:rPr>
        <w:t>Ab</w:t>
      </w:r>
      <w:r w:rsidRPr="003255D1">
        <w:rPr>
          <w:w w:val="115"/>
          <w:sz w:val="15"/>
        </w:rPr>
        <w:t xml:space="preserve"> </w:t>
      </w:r>
      <w:r>
        <w:rPr>
          <w:w w:val="115"/>
          <w:sz w:val="15"/>
        </w:rPr>
        <w:t>Ac,</w:t>
      </w:r>
      <w:r w:rsidRPr="003255D1">
        <w:rPr>
          <w:w w:val="115"/>
          <w:sz w:val="15"/>
        </w:rPr>
        <w:t xml:space="preserve"> </w:t>
      </w:r>
      <w:r>
        <w:rPr>
          <w:w w:val="115"/>
          <w:sz w:val="15"/>
        </w:rPr>
        <w:t>en application de l'</w:t>
      </w:r>
      <w:r w:rsidRPr="003255D1">
        <w:rPr>
          <w:w w:val="115"/>
          <w:sz w:val="15"/>
        </w:rPr>
        <w:t>article 700 du code de procédure civile</w:t>
      </w:r>
      <w:r w:rsidR="003255D1" w:rsidRPr="003255D1">
        <w:rPr>
          <w:w w:val="115"/>
          <w:sz w:val="15"/>
        </w:rPr>
        <w:t>,</w:t>
      </w:r>
    </w:p>
    <w:p w14:paraId="2EE28AD6" w14:textId="77777777" w:rsidR="00526A40" w:rsidRDefault="00526A40">
      <w:pPr>
        <w:pStyle w:val="Corpsdetexte"/>
        <w:spacing w:before="51"/>
      </w:pPr>
    </w:p>
    <w:p w14:paraId="43F4F860" w14:textId="77777777" w:rsidR="00526A40" w:rsidRDefault="00000000">
      <w:pPr>
        <w:pStyle w:val="Paragraphedeliste"/>
        <w:numPr>
          <w:ilvl w:val="0"/>
          <w:numId w:val="2"/>
        </w:numPr>
        <w:tabs>
          <w:tab w:val="left" w:pos="216"/>
        </w:tabs>
        <w:ind w:left="216" w:hanging="104"/>
        <w:rPr>
          <w:sz w:val="15"/>
        </w:rPr>
      </w:pPr>
      <w:r>
        <w:rPr>
          <w:w w:val="115"/>
          <w:sz w:val="15"/>
        </w:rPr>
        <w:t>dit</w:t>
      </w:r>
      <w:r>
        <w:rPr>
          <w:spacing w:val="-2"/>
          <w:w w:val="115"/>
          <w:sz w:val="15"/>
        </w:rPr>
        <w:t xml:space="preserve"> </w:t>
      </w:r>
      <w:r>
        <w:rPr>
          <w:w w:val="115"/>
          <w:sz w:val="15"/>
        </w:rPr>
        <w:t>n'y</w:t>
      </w:r>
      <w:r>
        <w:rPr>
          <w:spacing w:val="-2"/>
          <w:w w:val="115"/>
          <w:sz w:val="15"/>
        </w:rPr>
        <w:t xml:space="preserve"> </w:t>
      </w:r>
      <w:r>
        <w:rPr>
          <w:w w:val="115"/>
          <w:sz w:val="15"/>
        </w:rPr>
        <w:t>avoir</w:t>
      </w:r>
      <w:r>
        <w:rPr>
          <w:spacing w:val="-2"/>
          <w:w w:val="115"/>
          <w:sz w:val="15"/>
        </w:rPr>
        <w:t xml:space="preserve"> </w:t>
      </w:r>
      <w:r>
        <w:rPr>
          <w:w w:val="115"/>
          <w:sz w:val="15"/>
        </w:rPr>
        <w:t>lieu</w:t>
      </w:r>
      <w:r>
        <w:rPr>
          <w:spacing w:val="-1"/>
          <w:w w:val="115"/>
          <w:sz w:val="15"/>
        </w:rPr>
        <w:t xml:space="preserve"> </w:t>
      </w:r>
      <w:r>
        <w:rPr>
          <w:w w:val="115"/>
          <w:sz w:val="15"/>
        </w:rPr>
        <w:t>à</w:t>
      </w:r>
      <w:r>
        <w:rPr>
          <w:spacing w:val="-2"/>
          <w:w w:val="115"/>
          <w:sz w:val="15"/>
        </w:rPr>
        <w:t xml:space="preserve"> </w:t>
      </w:r>
      <w:r>
        <w:rPr>
          <w:w w:val="115"/>
          <w:sz w:val="15"/>
        </w:rPr>
        <w:t>exécution</w:t>
      </w:r>
      <w:r>
        <w:rPr>
          <w:spacing w:val="-2"/>
          <w:w w:val="115"/>
          <w:sz w:val="15"/>
        </w:rPr>
        <w:t xml:space="preserve"> </w:t>
      </w:r>
      <w:r>
        <w:rPr>
          <w:w w:val="115"/>
          <w:sz w:val="15"/>
        </w:rPr>
        <w:t>provisoire</w:t>
      </w:r>
      <w:r>
        <w:rPr>
          <w:spacing w:val="-2"/>
          <w:w w:val="115"/>
          <w:sz w:val="15"/>
        </w:rPr>
        <w:t xml:space="preserve"> </w:t>
      </w:r>
      <w:r>
        <w:rPr>
          <w:w w:val="115"/>
          <w:sz w:val="15"/>
        </w:rPr>
        <w:t>s'agissant</w:t>
      </w:r>
      <w:r>
        <w:rPr>
          <w:spacing w:val="-1"/>
          <w:w w:val="115"/>
          <w:sz w:val="15"/>
        </w:rPr>
        <w:t xml:space="preserve"> </w:t>
      </w:r>
      <w:r>
        <w:rPr>
          <w:w w:val="115"/>
          <w:sz w:val="15"/>
        </w:rPr>
        <w:t>seulement</w:t>
      </w:r>
      <w:r>
        <w:rPr>
          <w:spacing w:val="-2"/>
          <w:w w:val="115"/>
          <w:sz w:val="15"/>
        </w:rPr>
        <w:t xml:space="preserve"> </w:t>
      </w:r>
      <w:r>
        <w:rPr>
          <w:w w:val="115"/>
          <w:sz w:val="15"/>
        </w:rPr>
        <w:t>de</w:t>
      </w:r>
      <w:r>
        <w:rPr>
          <w:spacing w:val="-2"/>
          <w:w w:val="115"/>
          <w:sz w:val="15"/>
        </w:rPr>
        <w:t xml:space="preserve"> </w:t>
      </w:r>
      <w:r>
        <w:rPr>
          <w:w w:val="115"/>
          <w:sz w:val="15"/>
        </w:rPr>
        <w:t>la</w:t>
      </w:r>
      <w:r>
        <w:rPr>
          <w:spacing w:val="-2"/>
          <w:w w:val="115"/>
          <w:sz w:val="15"/>
        </w:rPr>
        <w:t xml:space="preserve"> </w:t>
      </w:r>
      <w:r>
        <w:rPr>
          <w:w w:val="115"/>
          <w:sz w:val="15"/>
        </w:rPr>
        <w:t>mesure</w:t>
      </w:r>
      <w:r>
        <w:rPr>
          <w:spacing w:val="-1"/>
          <w:w w:val="115"/>
          <w:sz w:val="15"/>
        </w:rPr>
        <w:t xml:space="preserve"> </w:t>
      </w:r>
      <w:r>
        <w:rPr>
          <w:w w:val="115"/>
          <w:sz w:val="15"/>
        </w:rPr>
        <w:t>de</w:t>
      </w:r>
      <w:r>
        <w:rPr>
          <w:spacing w:val="-2"/>
          <w:w w:val="115"/>
          <w:sz w:val="15"/>
        </w:rPr>
        <w:t xml:space="preserve"> </w:t>
      </w:r>
      <w:r>
        <w:rPr>
          <w:w w:val="115"/>
          <w:sz w:val="15"/>
        </w:rPr>
        <w:t>destruction</w:t>
      </w:r>
      <w:r>
        <w:rPr>
          <w:spacing w:val="-2"/>
          <w:w w:val="115"/>
          <w:sz w:val="15"/>
        </w:rPr>
        <w:t xml:space="preserve"> ordonnée,</w:t>
      </w:r>
    </w:p>
    <w:p w14:paraId="27E96367" w14:textId="77777777" w:rsidR="00526A40" w:rsidRDefault="00526A40">
      <w:pPr>
        <w:pStyle w:val="Corpsdetexte"/>
      </w:pPr>
    </w:p>
    <w:p w14:paraId="3F9728CE" w14:textId="77777777" w:rsidR="00526A40" w:rsidRDefault="00526A40">
      <w:pPr>
        <w:pStyle w:val="Corpsdetexte"/>
        <w:spacing w:before="155"/>
      </w:pPr>
    </w:p>
    <w:p w14:paraId="25053E21" w14:textId="77777777" w:rsidR="00526A40" w:rsidRDefault="00000000">
      <w:pPr>
        <w:pStyle w:val="Corpsdetexte"/>
        <w:spacing w:before="1" w:line="312" w:lineRule="auto"/>
        <w:ind w:left="112"/>
      </w:pPr>
      <w:r>
        <w:rPr>
          <w:w w:val="115"/>
        </w:rPr>
        <w:t>Vu</w:t>
      </w:r>
      <w:r>
        <w:rPr>
          <w:spacing w:val="21"/>
          <w:w w:val="115"/>
        </w:rPr>
        <w:t xml:space="preserve"> </w:t>
      </w:r>
      <w:r>
        <w:rPr>
          <w:w w:val="115"/>
        </w:rPr>
        <w:t>les</w:t>
      </w:r>
      <w:r>
        <w:rPr>
          <w:spacing w:val="21"/>
          <w:w w:val="115"/>
        </w:rPr>
        <w:t xml:space="preserve"> </w:t>
      </w:r>
      <w:r>
        <w:rPr>
          <w:w w:val="115"/>
        </w:rPr>
        <w:t>appels</w:t>
      </w:r>
      <w:r>
        <w:rPr>
          <w:spacing w:val="21"/>
          <w:w w:val="115"/>
        </w:rPr>
        <w:t xml:space="preserve"> </w:t>
      </w:r>
      <w:r>
        <w:rPr>
          <w:w w:val="115"/>
        </w:rPr>
        <w:t>interjetés</w:t>
      </w:r>
      <w:r>
        <w:rPr>
          <w:spacing w:val="21"/>
          <w:w w:val="115"/>
        </w:rPr>
        <w:t xml:space="preserve"> </w:t>
      </w:r>
      <w:r>
        <w:rPr>
          <w:w w:val="115"/>
        </w:rPr>
        <w:t>le</w:t>
      </w:r>
      <w:r>
        <w:rPr>
          <w:spacing w:val="20"/>
          <w:w w:val="115"/>
        </w:rPr>
        <w:t xml:space="preserve"> </w:t>
      </w:r>
      <w:r>
        <w:rPr>
          <w:w w:val="115"/>
        </w:rPr>
        <w:t>21</w:t>
      </w:r>
      <w:r>
        <w:rPr>
          <w:spacing w:val="21"/>
          <w:w w:val="115"/>
        </w:rPr>
        <w:t xml:space="preserve"> </w:t>
      </w:r>
      <w:r>
        <w:rPr>
          <w:w w:val="115"/>
        </w:rPr>
        <w:t>mars</w:t>
      </w:r>
      <w:r>
        <w:rPr>
          <w:spacing w:val="21"/>
          <w:w w:val="115"/>
        </w:rPr>
        <w:t xml:space="preserve"> </w:t>
      </w:r>
      <w:r>
        <w:rPr>
          <w:w w:val="115"/>
        </w:rPr>
        <w:t>2023</w:t>
      </w:r>
      <w:r>
        <w:rPr>
          <w:spacing w:val="21"/>
          <w:w w:val="115"/>
        </w:rPr>
        <w:t xml:space="preserve"> </w:t>
      </w:r>
      <w:r>
        <w:rPr>
          <w:w w:val="115"/>
        </w:rPr>
        <w:t>par</w:t>
      </w:r>
      <w:r>
        <w:rPr>
          <w:spacing w:val="21"/>
          <w:w w:val="115"/>
        </w:rPr>
        <w:t xml:space="preserve"> </w:t>
      </w:r>
      <w:r>
        <w:rPr>
          <w:w w:val="115"/>
        </w:rPr>
        <w:t>la</w:t>
      </w:r>
      <w:r>
        <w:rPr>
          <w:spacing w:val="21"/>
          <w:w w:val="115"/>
        </w:rPr>
        <w:t xml:space="preserve"> </w:t>
      </w:r>
      <w:r>
        <w:rPr>
          <w:w w:val="115"/>
        </w:rPr>
        <w:t>société</w:t>
      </w:r>
      <w:r>
        <w:rPr>
          <w:spacing w:val="24"/>
          <w:w w:val="115"/>
        </w:rPr>
        <w:t xml:space="preserve"> </w:t>
      </w:r>
      <w:r>
        <w:rPr>
          <w:w w:val="115"/>
        </w:rPr>
        <w:t>APM</w:t>
      </w:r>
      <w:r>
        <w:rPr>
          <w:spacing w:val="21"/>
          <w:w w:val="115"/>
        </w:rPr>
        <w:t xml:space="preserve"> </w:t>
      </w:r>
      <w:r>
        <w:rPr>
          <w:w w:val="115"/>
        </w:rPr>
        <w:t>[Localité</w:t>
      </w:r>
      <w:r>
        <w:rPr>
          <w:spacing w:val="20"/>
          <w:w w:val="115"/>
        </w:rPr>
        <w:t xml:space="preserve"> </w:t>
      </w:r>
      <w:r>
        <w:rPr>
          <w:w w:val="115"/>
        </w:rPr>
        <w:t>7]</w:t>
      </w:r>
      <w:r>
        <w:rPr>
          <w:spacing w:val="20"/>
          <w:w w:val="115"/>
        </w:rPr>
        <w:t xml:space="preserve"> </w:t>
      </w:r>
      <w:r>
        <w:rPr>
          <w:w w:val="115"/>
        </w:rPr>
        <w:t>et</w:t>
      </w:r>
      <w:r>
        <w:rPr>
          <w:spacing w:val="21"/>
          <w:w w:val="115"/>
        </w:rPr>
        <w:t xml:space="preserve"> </w:t>
      </w:r>
      <w:r>
        <w:rPr>
          <w:w w:val="115"/>
        </w:rPr>
        <w:t>le</w:t>
      </w:r>
      <w:r>
        <w:rPr>
          <w:spacing w:val="20"/>
          <w:w w:val="115"/>
        </w:rPr>
        <w:t xml:space="preserve"> </w:t>
      </w:r>
      <w:r>
        <w:rPr>
          <w:w w:val="115"/>
        </w:rPr>
        <w:t>21</w:t>
      </w:r>
      <w:r>
        <w:rPr>
          <w:spacing w:val="21"/>
          <w:w w:val="115"/>
        </w:rPr>
        <w:t xml:space="preserve"> </w:t>
      </w:r>
      <w:r>
        <w:rPr>
          <w:w w:val="115"/>
        </w:rPr>
        <w:t>avril</w:t>
      </w:r>
      <w:r>
        <w:rPr>
          <w:spacing w:val="21"/>
          <w:w w:val="115"/>
        </w:rPr>
        <w:t xml:space="preserve"> </w:t>
      </w:r>
      <w:r>
        <w:rPr>
          <w:w w:val="115"/>
        </w:rPr>
        <w:t>2023</w:t>
      </w:r>
      <w:r>
        <w:rPr>
          <w:spacing w:val="21"/>
          <w:w w:val="115"/>
        </w:rPr>
        <w:t xml:space="preserve"> </w:t>
      </w:r>
      <w:r>
        <w:rPr>
          <w:w w:val="115"/>
        </w:rPr>
        <w:t>par</w:t>
      </w:r>
      <w:r>
        <w:rPr>
          <w:spacing w:val="21"/>
          <w:w w:val="115"/>
        </w:rPr>
        <w:t xml:space="preserve"> </w:t>
      </w:r>
      <w:r>
        <w:rPr>
          <w:w w:val="115"/>
        </w:rPr>
        <w:t>les</w:t>
      </w:r>
      <w:r>
        <w:rPr>
          <w:spacing w:val="21"/>
          <w:w w:val="115"/>
        </w:rPr>
        <w:t xml:space="preserve"> </w:t>
      </w:r>
      <w:r>
        <w:rPr>
          <w:w w:val="115"/>
        </w:rPr>
        <w:t>sociétés</w:t>
      </w:r>
      <w:r>
        <w:rPr>
          <w:spacing w:val="-14"/>
          <w:w w:val="115"/>
        </w:rPr>
        <w:t xml:space="preserve"> </w:t>
      </w:r>
      <w:r>
        <w:rPr>
          <w:w w:val="115"/>
        </w:rPr>
        <w:t>Bulgari</w:t>
      </w:r>
      <w:r>
        <w:rPr>
          <w:spacing w:val="24"/>
          <w:w w:val="115"/>
        </w:rPr>
        <w:t xml:space="preserve"> </w:t>
      </w:r>
      <w:r>
        <w:rPr>
          <w:w w:val="115"/>
        </w:rPr>
        <w:t>SpA</w:t>
      </w:r>
      <w:r>
        <w:rPr>
          <w:spacing w:val="23"/>
          <w:w w:val="115"/>
        </w:rPr>
        <w:t xml:space="preserve"> </w:t>
      </w:r>
      <w:r>
        <w:rPr>
          <w:w w:val="115"/>
        </w:rPr>
        <w:t>et Bulgari France ;</w:t>
      </w:r>
    </w:p>
    <w:p w14:paraId="552D42EA" w14:textId="77777777" w:rsidR="00526A40" w:rsidRDefault="00526A40">
      <w:pPr>
        <w:pStyle w:val="Corpsdetexte"/>
      </w:pPr>
    </w:p>
    <w:p w14:paraId="446CFD6C" w14:textId="77777777" w:rsidR="00526A40" w:rsidRDefault="00526A40">
      <w:pPr>
        <w:pStyle w:val="Corpsdetexte"/>
      </w:pPr>
    </w:p>
    <w:p w14:paraId="24430016" w14:textId="77777777" w:rsidR="00526A40" w:rsidRDefault="00526A40">
      <w:pPr>
        <w:pStyle w:val="Corpsdetexte"/>
        <w:spacing w:before="154"/>
      </w:pPr>
    </w:p>
    <w:p w14:paraId="39671C64" w14:textId="77777777" w:rsidR="00526A40" w:rsidRDefault="00000000">
      <w:pPr>
        <w:pStyle w:val="Corpsdetexte"/>
        <w:spacing w:before="1"/>
        <w:ind w:left="112"/>
      </w:pPr>
      <w:r>
        <w:rPr>
          <w:w w:val="115"/>
        </w:rPr>
        <w:t>Vu</w:t>
      </w:r>
      <w:r>
        <w:rPr>
          <w:spacing w:val="-9"/>
          <w:w w:val="115"/>
        </w:rPr>
        <w:t xml:space="preserve"> </w:t>
      </w:r>
      <w:r>
        <w:rPr>
          <w:w w:val="115"/>
        </w:rPr>
        <w:t>la</w:t>
      </w:r>
      <w:r>
        <w:rPr>
          <w:spacing w:val="-8"/>
          <w:w w:val="115"/>
        </w:rPr>
        <w:t xml:space="preserve"> </w:t>
      </w:r>
      <w:r>
        <w:rPr>
          <w:w w:val="115"/>
        </w:rPr>
        <w:t>jonction</w:t>
      </w:r>
      <w:r>
        <w:rPr>
          <w:spacing w:val="-9"/>
          <w:w w:val="115"/>
        </w:rPr>
        <w:t xml:space="preserve"> </w:t>
      </w:r>
      <w:r>
        <w:rPr>
          <w:w w:val="115"/>
        </w:rPr>
        <w:t>des</w:t>
      </w:r>
      <w:r>
        <w:rPr>
          <w:spacing w:val="-8"/>
          <w:w w:val="115"/>
        </w:rPr>
        <w:t xml:space="preserve"> </w:t>
      </w:r>
      <w:r>
        <w:rPr>
          <w:spacing w:val="-2"/>
          <w:w w:val="115"/>
        </w:rPr>
        <w:t>procédures,</w:t>
      </w:r>
    </w:p>
    <w:p w14:paraId="43B8FE59" w14:textId="77777777" w:rsidR="00526A40" w:rsidRDefault="00526A40">
      <w:pPr>
        <w:pStyle w:val="Corpsdetexte"/>
      </w:pPr>
    </w:p>
    <w:p w14:paraId="2B0263E4" w14:textId="77777777" w:rsidR="00526A40" w:rsidRDefault="00526A40">
      <w:pPr>
        <w:pStyle w:val="Corpsdetexte"/>
        <w:spacing w:before="155"/>
      </w:pPr>
    </w:p>
    <w:p w14:paraId="15BEE737" w14:textId="77777777" w:rsidR="00526A40" w:rsidRDefault="00000000">
      <w:pPr>
        <w:pStyle w:val="Corpsdetexte"/>
        <w:spacing w:line="312" w:lineRule="auto"/>
        <w:ind w:left="112"/>
      </w:pPr>
      <w:r>
        <w:rPr>
          <w:w w:val="110"/>
        </w:rPr>
        <w:t>Vu</w:t>
      </w:r>
      <w:r>
        <w:rPr>
          <w:spacing w:val="55"/>
          <w:w w:val="110"/>
        </w:rPr>
        <w:t xml:space="preserve"> </w:t>
      </w:r>
      <w:r>
        <w:rPr>
          <w:w w:val="110"/>
        </w:rPr>
        <w:t>les</w:t>
      </w:r>
      <w:r>
        <w:rPr>
          <w:spacing w:val="55"/>
          <w:w w:val="110"/>
        </w:rPr>
        <w:t xml:space="preserve"> </w:t>
      </w:r>
      <w:r>
        <w:rPr>
          <w:w w:val="110"/>
        </w:rPr>
        <w:t>dernières</w:t>
      </w:r>
      <w:r>
        <w:rPr>
          <w:spacing w:val="55"/>
          <w:w w:val="110"/>
        </w:rPr>
        <w:t xml:space="preserve"> </w:t>
      </w:r>
      <w:r>
        <w:rPr>
          <w:w w:val="110"/>
        </w:rPr>
        <w:t>conclusions</w:t>
      </w:r>
      <w:r>
        <w:rPr>
          <w:spacing w:val="55"/>
          <w:w w:val="110"/>
        </w:rPr>
        <w:t xml:space="preserve"> </w:t>
      </w:r>
      <w:r>
        <w:rPr>
          <w:w w:val="110"/>
        </w:rPr>
        <w:t>remises</w:t>
      </w:r>
      <w:r>
        <w:rPr>
          <w:spacing w:val="55"/>
          <w:w w:val="110"/>
        </w:rPr>
        <w:t xml:space="preserve"> </w:t>
      </w:r>
      <w:r>
        <w:rPr>
          <w:w w:val="110"/>
        </w:rPr>
        <w:t>au</w:t>
      </w:r>
      <w:r>
        <w:rPr>
          <w:spacing w:val="55"/>
          <w:w w:val="110"/>
        </w:rPr>
        <w:t xml:space="preserve"> </w:t>
      </w:r>
      <w:r>
        <w:rPr>
          <w:w w:val="110"/>
        </w:rPr>
        <w:t>greffe</w:t>
      </w:r>
      <w:r>
        <w:rPr>
          <w:spacing w:val="55"/>
          <w:w w:val="110"/>
        </w:rPr>
        <w:t xml:space="preserve"> </w:t>
      </w:r>
      <w:r>
        <w:rPr>
          <w:w w:val="110"/>
        </w:rPr>
        <w:t>et</w:t>
      </w:r>
      <w:r>
        <w:rPr>
          <w:spacing w:val="55"/>
          <w:w w:val="110"/>
        </w:rPr>
        <w:t xml:space="preserve"> </w:t>
      </w:r>
      <w:r>
        <w:rPr>
          <w:w w:val="110"/>
        </w:rPr>
        <w:t>notifiées</w:t>
      </w:r>
      <w:r>
        <w:rPr>
          <w:spacing w:val="57"/>
          <w:w w:val="110"/>
        </w:rPr>
        <w:t xml:space="preserve"> </w:t>
      </w:r>
      <w:r>
        <w:rPr>
          <w:w w:val="110"/>
        </w:rPr>
        <w:t>par</w:t>
      </w:r>
      <w:r>
        <w:rPr>
          <w:spacing w:val="57"/>
          <w:w w:val="110"/>
        </w:rPr>
        <w:t xml:space="preserve"> </w:t>
      </w:r>
      <w:r>
        <w:rPr>
          <w:w w:val="110"/>
        </w:rPr>
        <w:t>voie</w:t>
      </w:r>
      <w:r>
        <w:rPr>
          <w:spacing w:val="55"/>
          <w:w w:val="110"/>
        </w:rPr>
        <w:t xml:space="preserve"> </w:t>
      </w:r>
      <w:r>
        <w:rPr>
          <w:w w:val="110"/>
        </w:rPr>
        <w:t>électronique</w:t>
      </w:r>
      <w:r>
        <w:rPr>
          <w:spacing w:val="55"/>
          <w:w w:val="110"/>
        </w:rPr>
        <w:t xml:space="preserve"> </w:t>
      </w:r>
      <w:r>
        <w:rPr>
          <w:w w:val="110"/>
        </w:rPr>
        <w:t>le</w:t>
      </w:r>
      <w:r>
        <w:rPr>
          <w:spacing w:val="55"/>
          <w:w w:val="110"/>
        </w:rPr>
        <w:t xml:space="preserve"> </w:t>
      </w:r>
      <w:r>
        <w:rPr>
          <w:w w:val="110"/>
        </w:rPr>
        <w:t>16</w:t>
      </w:r>
      <w:r>
        <w:rPr>
          <w:spacing w:val="57"/>
          <w:w w:val="110"/>
        </w:rPr>
        <w:t xml:space="preserve"> </w:t>
      </w:r>
      <w:r>
        <w:rPr>
          <w:w w:val="110"/>
        </w:rPr>
        <w:t>octobre</w:t>
      </w:r>
      <w:r>
        <w:rPr>
          <w:spacing w:val="55"/>
          <w:w w:val="110"/>
        </w:rPr>
        <w:t xml:space="preserve"> </w:t>
      </w:r>
      <w:r>
        <w:rPr>
          <w:w w:val="110"/>
        </w:rPr>
        <w:t>2024</w:t>
      </w:r>
      <w:r>
        <w:rPr>
          <w:spacing w:val="57"/>
          <w:w w:val="110"/>
        </w:rPr>
        <w:t xml:space="preserve"> </w:t>
      </w:r>
      <w:r>
        <w:rPr>
          <w:w w:val="110"/>
        </w:rPr>
        <w:t>par</w:t>
      </w:r>
      <w:r>
        <w:rPr>
          <w:spacing w:val="57"/>
          <w:w w:val="110"/>
        </w:rPr>
        <w:t xml:space="preserve"> </w:t>
      </w:r>
      <w:r>
        <w:rPr>
          <w:w w:val="110"/>
        </w:rPr>
        <w:t>la</w:t>
      </w:r>
      <w:r>
        <w:rPr>
          <w:spacing w:val="55"/>
          <w:w w:val="110"/>
        </w:rPr>
        <w:t xml:space="preserve"> </w:t>
      </w:r>
      <w:r>
        <w:rPr>
          <w:w w:val="110"/>
        </w:rPr>
        <w:t>société</w:t>
      </w:r>
      <w:r>
        <w:rPr>
          <w:spacing w:val="34"/>
          <w:w w:val="110"/>
        </w:rPr>
        <w:t xml:space="preserve"> </w:t>
      </w:r>
      <w:r>
        <w:rPr>
          <w:w w:val="110"/>
        </w:rPr>
        <w:t>APM [Localité 7] (ci-après la société APM), appelante, qui demande à la cour de :</w:t>
      </w:r>
    </w:p>
    <w:p w14:paraId="57B8E419" w14:textId="77777777" w:rsidR="00526A40" w:rsidRDefault="00526A40">
      <w:pPr>
        <w:pStyle w:val="Corpsdetexte"/>
        <w:spacing w:line="312" w:lineRule="auto"/>
        <w:sectPr w:rsidR="00526A40">
          <w:pgSz w:w="11900" w:h="16840"/>
          <w:pgMar w:top="640" w:right="850" w:bottom="420" w:left="992" w:header="238" w:footer="232" w:gutter="0"/>
          <w:cols w:space="720"/>
        </w:sectPr>
      </w:pPr>
    </w:p>
    <w:p w14:paraId="6B1378FB" w14:textId="77777777" w:rsidR="00526A40" w:rsidRDefault="00000000">
      <w:pPr>
        <w:pStyle w:val="Paragraphedeliste"/>
        <w:numPr>
          <w:ilvl w:val="0"/>
          <w:numId w:val="2"/>
        </w:numPr>
        <w:tabs>
          <w:tab w:val="left" w:pos="216"/>
        </w:tabs>
        <w:spacing w:before="92"/>
        <w:ind w:left="216" w:hanging="104"/>
        <w:rPr>
          <w:sz w:val="15"/>
        </w:rPr>
      </w:pPr>
      <w:r>
        <w:rPr>
          <w:w w:val="110"/>
          <w:sz w:val="15"/>
        </w:rPr>
        <w:lastRenderedPageBreak/>
        <w:t>réformer</w:t>
      </w:r>
      <w:r>
        <w:rPr>
          <w:spacing w:val="9"/>
          <w:w w:val="110"/>
          <w:sz w:val="15"/>
        </w:rPr>
        <w:t xml:space="preserve"> </w:t>
      </w:r>
      <w:r>
        <w:rPr>
          <w:w w:val="110"/>
          <w:sz w:val="15"/>
        </w:rPr>
        <w:t>le</w:t>
      </w:r>
      <w:r>
        <w:rPr>
          <w:spacing w:val="10"/>
          <w:w w:val="110"/>
          <w:sz w:val="15"/>
        </w:rPr>
        <w:t xml:space="preserve"> </w:t>
      </w:r>
      <w:r>
        <w:rPr>
          <w:w w:val="110"/>
          <w:sz w:val="15"/>
        </w:rPr>
        <w:t>jugement</w:t>
      </w:r>
      <w:r>
        <w:rPr>
          <w:spacing w:val="10"/>
          <w:w w:val="110"/>
          <w:sz w:val="15"/>
        </w:rPr>
        <w:t xml:space="preserve"> </w:t>
      </w:r>
      <w:r>
        <w:rPr>
          <w:w w:val="110"/>
          <w:sz w:val="15"/>
        </w:rPr>
        <w:t>rendu</w:t>
      </w:r>
      <w:r>
        <w:rPr>
          <w:spacing w:val="9"/>
          <w:w w:val="110"/>
          <w:sz w:val="15"/>
        </w:rPr>
        <w:t xml:space="preserve"> </w:t>
      </w:r>
      <w:r>
        <w:rPr>
          <w:w w:val="110"/>
          <w:sz w:val="15"/>
        </w:rPr>
        <w:t>le</w:t>
      </w:r>
      <w:r>
        <w:rPr>
          <w:spacing w:val="10"/>
          <w:w w:val="110"/>
          <w:sz w:val="15"/>
        </w:rPr>
        <w:t xml:space="preserve"> </w:t>
      </w:r>
      <w:r>
        <w:rPr>
          <w:w w:val="110"/>
          <w:sz w:val="15"/>
        </w:rPr>
        <w:t>8</w:t>
      </w:r>
      <w:r>
        <w:rPr>
          <w:spacing w:val="10"/>
          <w:w w:val="110"/>
          <w:sz w:val="15"/>
        </w:rPr>
        <w:t xml:space="preserve"> </w:t>
      </w:r>
      <w:r>
        <w:rPr>
          <w:w w:val="110"/>
          <w:sz w:val="15"/>
        </w:rPr>
        <w:t>mars</w:t>
      </w:r>
      <w:r>
        <w:rPr>
          <w:spacing w:val="9"/>
          <w:w w:val="110"/>
          <w:sz w:val="15"/>
        </w:rPr>
        <w:t xml:space="preserve"> </w:t>
      </w:r>
      <w:r>
        <w:rPr>
          <w:w w:val="110"/>
          <w:sz w:val="15"/>
        </w:rPr>
        <w:t>2023</w:t>
      </w:r>
      <w:r>
        <w:rPr>
          <w:spacing w:val="10"/>
          <w:w w:val="110"/>
          <w:sz w:val="15"/>
        </w:rPr>
        <w:t xml:space="preserve"> </w:t>
      </w:r>
      <w:r>
        <w:rPr>
          <w:w w:val="110"/>
          <w:sz w:val="15"/>
        </w:rPr>
        <w:t>par</w:t>
      </w:r>
      <w:r>
        <w:rPr>
          <w:spacing w:val="10"/>
          <w:w w:val="110"/>
          <w:sz w:val="15"/>
        </w:rPr>
        <w:t xml:space="preserve"> </w:t>
      </w:r>
      <w:r>
        <w:rPr>
          <w:w w:val="110"/>
          <w:sz w:val="15"/>
        </w:rPr>
        <w:t>le</w:t>
      </w:r>
      <w:r>
        <w:rPr>
          <w:spacing w:val="9"/>
          <w:w w:val="110"/>
          <w:sz w:val="15"/>
        </w:rPr>
        <w:t xml:space="preserve"> </w:t>
      </w:r>
      <w:r>
        <w:rPr>
          <w:w w:val="110"/>
          <w:sz w:val="15"/>
        </w:rPr>
        <w:t>tribunal</w:t>
      </w:r>
      <w:r>
        <w:rPr>
          <w:spacing w:val="10"/>
          <w:w w:val="110"/>
          <w:sz w:val="15"/>
        </w:rPr>
        <w:t xml:space="preserve"> </w:t>
      </w:r>
      <w:r>
        <w:rPr>
          <w:w w:val="110"/>
          <w:sz w:val="15"/>
        </w:rPr>
        <w:t>judiciaire</w:t>
      </w:r>
      <w:r>
        <w:rPr>
          <w:spacing w:val="10"/>
          <w:w w:val="110"/>
          <w:sz w:val="15"/>
        </w:rPr>
        <w:t xml:space="preserve"> </w:t>
      </w:r>
      <w:r>
        <w:rPr>
          <w:w w:val="110"/>
          <w:sz w:val="15"/>
        </w:rPr>
        <w:t>de</w:t>
      </w:r>
      <w:r>
        <w:rPr>
          <w:spacing w:val="9"/>
          <w:w w:val="110"/>
          <w:sz w:val="15"/>
        </w:rPr>
        <w:t xml:space="preserve"> </w:t>
      </w:r>
      <w:r>
        <w:rPr>
          <w:w w:val="110"/>
          <w:sz w:val="15"/>
        </w:rPr>
        <w:t>Paris</w:t>
      </w:r>
      <w:r>
        <w:rPr>
          <w:spacing w:val="10"/>
          <w:w w:val="110"/>
          <w:sz w:val="15"/>
        </w:rPr>
        <w:t xml:space="preserve"> </w:t>
      </w:r>
      <w:r>
        <w:rPr>
          <w:w w:val="110"/>
          <w:sz w:val="15"/>
        </w:rPr>
        <w:t>et</w:t>
      </w:r>
      <w:r>
        <w:rPr>
          <w:spacing w:val="10"/>
          <w:w w:val="110"/>
          <w:sz w:val="15"/>
        </w:rPr>
        <w:t xml:space="preserve"> </w:t>
      </w:r>
      <w:r>
        <w:rPr>
          <w:spacing w:val="-10"/>
          <w:w w:val="110"/>
          <w:sz w:val="15"/>
        </w:rPr>
        <w:t>:</w:t>
      </w:r>
    </w:p>
    <w:p w14:paraId="65153695" w14:textId="77777777" w:rsidR="00526A40" w:rsidRDefault="00526A40">
      <w:pPr>
        <w:pStyle w:val="Corpsdetexte"/>
        <w:spacing w:before="104"/>
      </w:pPr>
    </w:p>
    <w:p w14:paraId="79DBE6A4" w14:textId="77777777" w:rsidR="00526A40" w:rsidRDefault="00000000">
      <w:pPr>
        <w:pStyle w:val="Corpsdetexte"/>
        <w:ind w:left="112"/>
      </w:pPr>
      <w:r>
        <w:rPr>
          <w:w w:val="110"/>
        </w:rPr>
        <w:t>A</w:t>
      </w:r>
      <w:r>
        <w:rPr>
          <w:spacing w:val="-2"/>
          <w:w w:val="110"/>
        </w:rPr>
        <w:t xml:space="preserve"> </w:t>
      </w:r>
      <w:r>
        <w:rPr>
          <w:w w:val="110"/>
        </w:rPr>
        <w:t>titre</w:t>
      </w:r>
      <w:r>
        <w:rPr>
          <w:spacing w:val="-2"/>
          <w:w w:val="110"/>
        </w:rPr>
        <w:t xml:space="preserve"> </w:t>
      </w:r>
      <w:r>
        <w:rPr>
          <w:w w:val="110"/>
        </w:rPr>
        <w:t>liminaire</w:t>
      </w:r>
      <w:r>
        <w:rPr>
          <w:spacing w:val="-1"/>
          <w:w w:val="110"/>
        </w:rPr>
        <w:t xml:space="preserve"> </w:t>
      </w:r>
      <w:r>
        <w:rPr>
          <w:spacing w:val="-10"/>
          <w:w w:val="110"/>
        </w:rPr>
        <w:t>:</w:t>
      </w:r>
    </w:p>
    <w:p w14:paraId="042C0CBB" w14:textId="77777777" w:rsidR="00526A40" w:rsidRDefault="00526A40">
      <w:pPr>
        <w:pStyle w:val="Corpsdetexte"/>
        <w:spacing w:before="104"/>
      </w:pPr>
    </w:p>
    <w:p w14:paraId="28F10BD2" w14:textId="77777777" w:rsidR="00526A40" w:rsidRDefault="00000000">
      <w:pPr>
        <w:pStyle w:val="Paragraphedeliste"/>
        <w:numPr>
          <w:ilvl w:val="0"/>
          <w:numId w:val="2"/>
        </w:numPr>
        <w:tabs>
          <w:tab w:val="left" w:pos="218"/>
        </w:tabs>
        <w:spacing w:line="312" w:lineRule="auto"/>
        <w:ind w:right="63" w:firstLine="0"/>
        <w:jc w:val="both"/>
        <w:rPr>
          <w:sz w:val="15"/>
        </w:rPr>
      </w:pPr>
      <w:r>
        <w:rPr>
          <w:w w:val="115"/>
          <w:sz w:val="15"/>
        </w:rPr>
        <w:t>juger</w:t>
      </w:r>
      <w:r>
        <w:rPr>
          <w:spacing w:val="-3"/>
          <w:w w:val="115"/>
          <w:sz w:val="15"/>
        </w:rPr>
        <w:t xml:space="preserve"> </w:t>
      </w:r>
      <w:r>
        <w:rPr>
          <w:w w:val="115"/>
          <w:sz w:val="15"/>
        </w:rPr>
        <w:t>que</w:t>
      </w:r>
      <w:r>
        <w:rPr>
          <w:spacing w:val="-3"/>
          <w:w w:val="115"/>
          <w:sz w:val="15"/>
        </w:rPr>
        <w:t xml:space="preserve"> </w:t>
      </w:r>
      <w:r>
        <w:rPr>
          <w:w w:val="115"/>
          <w:sz w:val="15"/>
        </w:rPr>
        <w:t>le</w:t>
      </w:r>
      <w:r>
        <w:rPr>
          <w:spacing w:val="-3"/>
          <w:w w:val="115"/>
          <w:sz w:val="15"/>
        </w:rPr>
        <w:t xml:space="preserve"> </w:t>
      </w:r>
      <w:r>
        <w:rPr>
          <w:w w:val="115"/>
          <w:sz w:val="15"/>
        </w:rPr>
        <w:t>tribunal</w:t>
      </w:r>
      <w:r>
        <w:rPr>
          <w:spacing w:val="-3"/>
          <w:w w:val="115"/>
          <w:sz w:val="15"/>
        </w:rPr>
        <w:t xml:space="preserve"> </w:t>
      </w:r>
      <w:r>
        <w:rPr>
          <w:w w:val="115"/>
          <w:sz w:val="15"/>
        </w:rPr>
        <w:t>judiciaire</w:t>
      </w:r>
      <w:r>
        <w:rPr>
          <w:spacing w:val="-3"/>
          <w:w w:val="115"/>
          <w:sz w:val="15"/>
        </w:rPr>
        <w:t xml:space="preserve"> </w:t>
      </w:r>
      <w:r>
        <w:rPr>
          <w:w w:val="115"/>
          <w:sz w:val="15"/>
        </w:rPr>
        <w:t>de</w:t>
      </w:r>
      <w:r>
        <w:rPr>
          <w:spacing w:val="-3"/>
          <w:w w:val="115"/>
          <w:sz w:val="15"/>
        </w:rPr>
        <w:t xml:space="preserve"> </w:t>
      </w:r>
      <w:r>
        <w:rPr>
          <w:w w:val="115"/>
          <w:sz w:val="15"/>
        </w:rPr>
        <w:t>Paris</w:t>
      </w:r>
      <w:r>
        <w:rPr>
          <w:spacing w:val="-3"/>
          <w:w w:val="115"/>
          <w:sz w:val="15"/>
        </w:rPr>
        <w:t xml:space="preserve"> </w:t>
      </w:r>
      <w:r>
        <w:rPr>
          <w:w w:val="115"/>
          <w:sz w:val="15"/>
        </w:rPr>
        <w:t>a</w:t>
      </w:r>
      <w:r>
        <w:rPr>
          <w:spacing w:val="-3"/>
          <w:w w:val="115"/>
          <w:sz w:val="15"/>
        </w:rPr>
        <w:t xml:space="preserve"> </w:t>
      </w:r>
      <w:r>
        <w:rPr>
          <w:w w:val="115"/>
          <w:sz w:val="15"/>
        </w:rPr>
        <w:t>omis</w:t>
      </w:r>
      <w:r>
        <w:rPr>
          <w:spacing w:val="-3"/>
          <w:w w:val="115"/>
          <w:sz w:val="15"/>
        </w:rPr>
        <w:t xml:space="preserve"> </w:t>
      </w:r>
      <w:r>
        <w:rPr>
          <w:w w:val="115"/>
          <w:sz w:val="15"/>
        </w:rPr>
        <w:t>de</w:t>
      </w:r>
      <w:r>
        <w:rPr>
          <w:spacing w:val="-3"/>
          <w:w w:val="115"/>
          <w:sz w:val="15"/>
        </w:rPr>
        <w:t xml:space="preserve"> </w:t>
      </w:r>
      <w:r>
        <w:rPr>
          <w:w w:val="115"/>
          <w:sz w:val="15"/>
        </w:rPr>
        <w:t>statuer</w:t>
      </w:r>
      <w:r>
        <w:rPr>
          <w:spacing w:val="-3"/>
          <w:w w:val="115"/>
          <w:sz w:val="15"/>
        </w:rPr>
        <w:t xml:space="preserve"> </w:t>
      </w:r>
      <w:r>
        <w:rPr>
          <w:w w:val="115"/>
          <w:sz w:val="15"/>
        </w:rPr>
        <w:t>sur</w:t>
      </w:r>
      <w:r>
        <w:rPr>
          <w:spacing w:val="-3"/>
          <w:w w:val="115"/>
          <w:sz w:val="15"/>
        </w:rPr>
        <w:t xml:space="preserve"> </w:t>
      </w:r>
      <w:r>
        <w:rPr>
          <w:w w:val="115"/>
          <w:sz w:val="15"/>
        </w:rPr>
        <w:t>la</w:t>
      </w:r>
      <w:r>
        <w:rPr>
          <w:spacing w:val="-3"/>
          <w:w w:val="115"/>
          <w:sz w:val="15"/>
        </w:rPr>
        <w:t xml:space="preserve"> </w:t>
      </w:r>
      <w:r>
        <w:rPr>
          <w:w w:val="115"/>
          <w:sz w:val="15"/>
        </w:rPr>
        <w:t>fin</w:t>
      </w:r>
      <w:r>
        <w:rPr>
          <w:spacing w:val="-3"/>
          <w:w w:val="115"/>
          <w:sz w:val="15"/>
        </w:rPr>
        <w:t xml:space="preserve"> </w:t>
      </w:r>
      <w:r>
        <w:rPr>
          <w:w w:val="115"/>
          <w:sz w:val="15"/>
        </w:rPr>
        <w:t>de</w:t>
      </w:r>
      <w:r>
        <w:rPr>
          <w:spacing w:val="-3"/>
          <w:w w:val="115"/>
          <w:sz w:val="15"/>
        </w:rPr>
        <w:t xml:space="preserve"> </w:t>
      </w:r>
      <w:r>
        <w:rPr>
          <w:w w:val="115"/>
          <w:sz w:val="15"/>
        </w:rPr>
        <w:t>non-recevoir</w:t>
      </w:r>
      <w:r>
        <w:rPr>
          <w:spacing w:val="-3"/>
          <w:w w:val="115"/>
          <w:sz w:val="15"/>
        </w:rPr>
        <w:t xml:space="preserve"> </w:t>
      </w:r>
      <w:r>
        <w:rPr>
          <w:w w:val="115"/>
          <w:sz w:val="15"/>
        </w:rPr>
        <w:t>soulevée</w:t>
      </w:r>
      <w:r>
        <w:rPr>
          <w:spacing w:val="-3"/>
          <w:w w:val="115"/>
          <w:sz w:val="15"/>
        </w:rPr>
        <w:t xml:space="preserve"> </w:t>
      </w:r>
      <w:r>
        <w:rPr>
          <w:w w:val="115"/>
          <w:sz w:val="15"/>
        </w:rPr>
        <w:t>comme</w:t>
      </w:r>
      <w:r>
        <w:rPr>
          <w:spacing w:val="-3"/>
          <w:w w:val="115"/>
          <w:sz w:val="15"/>
        </w:rPr>
        <w:t xml:space="preserve"> </w:t>
      </w:r>
      <w:r>
        <w:rPr>
          <w:w w:val="115"/>
          <w:sz w:val="15"/>
        </w:rPr>
        <w:t>suit</w:t>
      </w:r>
      <w:r>
        <w:rPr>
          <w:spacing w:val="-3"/>
          <w:w w:val="115"/>
          <w:sz w:val="15"/>
        </w:rPr>
        <w:t xml:space="preserve"> </w:t>
      </w:r>
      <w:r>
        <w:rPr>
          <w:w w:val="115"/>
          <w:sz w:val="15"/>
        </w:rPr>
        <w:t>:</w:t>
      </w:r>
      <w:r>
        <w:rPr>
          <w:spacing w:val="-3"/>
          <w:w w:val="115"/>
          <w:sz w:val="15"/>
        </w:rPr>
        <w:t xml:space="preserve"> </w:t>
      </w:r>
      <w:r>
        <w:rPr>
          <w:w w:val="115"/>
          <w:sz w:val="15"/>
        </w:rPr>
        <w:t>«</w:t>
      </w:r>
      <w:r>
        <w:rPr>
          <w:spacing w:val="-3"/>
          <w:w w:val="115"/>
          <w:sz w:val="15"/>
        </w:rPr>
        <w:t xml:space="preserve"> </w:t>
      </w:r>
      <w:r>
        <w:rPr>
          <w:w w:val="115"/>
          <w:sz w:val="15"/>
        </w:rPr>
        <w:t>juger</w:t>
      </w:r>
      <w:r>
        <w:rPr>
          <w:spacing w:val="-3"/>
          <w:w w:val="115"/>
          <w:sz w:val="15"/>
        </w:rPr>
        <w:t xml:space="preserve"> </w:t>
      </w:r>
      <w:r>
        <w:rPr>
          <w:w w:val="115"/>
          <w:sz w:val="15"/>
        </w:rPr>
        <w:t>que</w:t>
      </w:r>
      <w:r>
        <w:rPr>
          <w:spacing w:val="-3"/>
          <w:w w:val="115"/>
          <w:sz w:val="15"/>
        </w:rPr>
        <w:t xml:space="preserve"> </w:t>
      </w:r>
      <w:r>
        <w:rPr>
          <w:w w:val="115"/>
          <w:sz w:val="15"/>
        </w:rPr>
        <w:t>l'action et les demandes en contrefaçon de droit d'auteur formulée par la société</w:t>
      </w:r>
      <w:r>
        <w:rPr>
          <w:spacing w:val="-2"/>
          <w:w w:val="115"/>
          <w:sz w:val="15"/>
        </w:rPr>
        <w:t xml:space="preserve"> </w:t>
      </w:r>
      <w:r>
        <w:rPr>
          <w:w w:val="115"/>
          <w:sz w:val="15"/>
        </w:rPr>
        <w:t>Bulgari SpA sont irrecevables pour défaut de droit d'agir »,</w:t>
      </w:r>
    </w:p>
    <w:p w14:paraId="425F3F5F" w14:textId="77777777" w:rsidR="00526A40" w:rsidRDefault="00526A40">
      <w:pPr>
        <w:pStyle w:val="Corpsdetexte"/>
        <w:spacing w:before="51"/>
      </w:pPr>
    </w:p>
    <w:p w14:paraId="5B0EEF4F" w14:textId="77777777" w:rsidR="00526A40" w:rsidRDefault="00000000">
      <w:pPr>
        <w:pStyle w:val="Paragraphedeliste"/>
        <w:numPr>
          <w:ilvl w:val="0"/>
          <w:numId w:val="2"/>
        </w:numPr>
        <w:tabs>
          <w:tab w:val="left" w:pos="222"/>
        </w:tabs>
        <w:spacing w:line="312" w:lineRule="auto"/>
        <w:ind w:right="68" w:firstLine="0"/>
        <w:jc w:val="both"/>
        <w:rPr>
          <w:sz w:val="15"/>
        </w:rPr>
      </w:pPr>
      <w:r>
        <w:rPr>
          <w:w w:val="115"/>
          <w:sz w:val="15"/>
        </w:rPr>
        <w:t>juger</w:t>
      </w:r>
      <w:r>
        <w:rPr>
          <w:spacing w:val="-13"/>
          <w:w w:val="115"/>
          <w:sz w:val="15"/>
        </w:rPr>
        <w:t xml:space="preserve"> </w:t>
      </w:r>
      <w:r>
        <w:rPr>
          <w:w w:val="115"/>
          <w:sz w:val="15"/>
        </w:rPr>
        <w:t>que</w:t>
      </w:r>
      <w:r>
        <w:rPr>
          <w:spacing w:val="-1"/>
          <w:w w:val="115"/>
          <w:sz w:val="15"/>
        </w:rPr>
        <w:t xml:space="preserve"> </w:t>
      </w:r>
      <w:r>
        <w:rPr>
          <w:w w:val="115"/>
          <w:sz w:val="15"/>
        </w:rPr>
        <w:t>le tribunal judiciaire de Paris a omis de statuer sur l'ensemble des demandes formulées à titre principal par la</w:t>
      </w:r>
      <w:r>
        <w:rPr>
          <w:spacing w:val="-13"/>
          <w:w w:val="115"/>
          <w:sz w:val="15"/>
        </w:rPr>
        <w:t xml:space="preserve"> </w:t>
      </w:r>
      <w:r>
        <w:rPr>
          <w:w w:val="115"/>
          <w:sz w:val="15"/>
        </w:rPr>
        <w:t>APM Monaco :</w:t>
      </w:r>
    </w:p>
    <w:p w14:paraId="66FF94B2" w14:textId="77777777" w:rsidR="00526A40" w:rsidRDefault="00526A40">
      <w:pPr>
        <w:pStyle w:val="Corpsdetexte"/>
        <w:spacing w:before="51"/>
      </w:pPr>
    </w:p>
    <w:p w14:paraId="75F85930" w14:textId="77777777" w:rsidR="00526A40" w:rsidRDefault="00000000">
      <w:pPr>
        <w:pStyle w:val="Corpsdetexte"/>
        <w:ind w:left="112"/>
      </w:pPr>
      <w:r>
        <w:rPr>
          <w:w w:val="110"/>
        </w:rPr>
        <w:t>«</w:t>
      </w:r>
      <w:r>
        <w:rPr>
          <w:spacing w:val="2"/>
          <w:w w:val="110"/>
        </w:rPr>
        <w:t xml:space="preserve"> </w:t>
      </w:r>
      <w:r>
        <w:rPr>
          <w:w w:val="110"/>
        </w:rPr>
        <w:t>A</w:t>
      </w:r>
      <w:r>
        <w:rPr>
          <w:spacing w:val="2"/>
          <w:w w:val="110"/>
        </w:rPr>
        <w:t xml:space="preserve"> </w:t>
      </w:r>
      <w:r>
        <w:rPr>
          <w:w w:val="110"/>
        </w:rPr>
        <w:t>titre</w:t>
      </w:r>
      <w:r>
        <w:rPr>
          <w:spacing w:val="2"/>
          <w:w w:val="110"/>
        </w:rPr>
        <w:t xml:space="preserve"> </w:t>
      </w:r>
      <w:r>
        <w:rPr>
          <w:w w:val="110"/>
        </w:rPr>
        <w:t>préliminaire,</w:t>
      </w:r>
      <w:r>
        <w:rPr>
          <w:spacing w:val="2"/>
          <w:w w:val="110"/>
        </w:rPr>
        <w:t xml:space="preserve"> </w:t>
      </w:r>
      <w:r>
        <w:rPr>
          <w:w w:val="110"/>
        </w:rPr>
        <w:t>sur</w:t>
      </w:r>
      <w:r>
        <w:rPr>
          <w:spacing w:val="2"/>
          <w:w w:val="110"/>
        </w:rPr>
        <w:t xml:space="preserve"> </w:t>
      </w:r>
      <w:r>
        <w:rPr>
          <w:w w:val="110"/>
        </w:rPr>
        <w:t>la</w:t>
      </w:r>
      <w:r>
        <w:rPr>
          <w:spacing w:val="2"/>
          <w:w w:val="110"/>
        </w:rPr>
        <w:t xml:space="preserve"> </w:t>
      </w:r>
      <w:r>
        <w:rPr>
          <w:spacing w:val="-2"/>
          <w:w w:val="110"/>
        </w:rPr>
        <w:t>recevabilité</w:t>
      </w:r>
    </w:p>
    <w:p w14:paraId="53826F30" w14:textId="77777777" w:rsidR="00526A40" w:rsidRDefault="00526A40">
      <w:pPr>
        <w:pStyle w:val="Corpsdetexte"/>
        <w:spacing w:before="104"/>
      </w:pPr>
    </w:p>
    <w:p w14:paraId="4DF05BE1" w14:textId="77777777" w:rsidR="00526A40" w:rsidRDefault="00000000">
      <w:pPr>
        <w:pStyle w:val="Paragraphedeliste"/>
        <w:numPr>
          <w:ilvl w:val="0"/>
          <w:numId w:val="2"/>
        </w:numPr>
        <w:tabs>
          <w:tab w:val="left" w:pos="229"/>
        </w:tabs>
        <w:spacing w:line="312" w:lineRule="auto"/>
        <w:ind w:right="72" w:firstLine="0"/>
        <w:jc w:val="both"/>
        <w:rPr>
          <w:sz w:val="15"/>
        </w:rPr>
      </w:pPr>
      <w:r>
        <w:rPr>
          <w:w w:val="115"/>
          <w:sz w:val="15"/>
        </w:rPr>
        <w:t>juger</w:t>
      </w:r>
      <w:r>
        <w:rPr>
          <w:spacing w:val="-11"/>
          <w:w w:val="115"/>
          <w:sz w:val="15"/>
        </w:rPr>
        <w:t xml:space="preserve"> </w:t>
      </w:r>
      <w:r>
        <w:rPr>
          <w:w w:val="115"/>
          <w:sz w:val="15"/>
        </w:rPr>
        <w:t>que l'action et les demandes en contrefaçon de droit d'auteur formulée par</w:t>
      </w:r>
      <w:r>
        <w:rPr>
          <w:spacing w:val="-13"/>
          <w:w w:val="115"/>
          <w:sz w:val="15"/>
        </w:rPr>
        <w:t xml:space="preserve"> </w:t>
      </w:r>
      <w:r>
        <w:rPr>
          <w:w w:val="115"/>
          <w:sz w:val="15"/>
        </w:rPr>
        <w:t>Bulgari SpA sont irrecevables pour défaut</w:t>
      </w:r>
      <w:r>
        <w:rPr>
          <w:spacing w:val="40"/>
          <w:w w:val="115"/>
          <w:sz w:val="15"/>
        </w:rPr>
        <w:t xml:space="preserve"> </w:t>
      </w:r>
      <w:r>
        <w:rPr>
          <w:w w:val="115"/>
          <w:sz w:val="15"/>
        </w:rPr>
        <w:t>de droit d'agir,</w:t>
      </w:r>
    </w:p>
    <w:p w14:paraId="19019F9B" w14:textId="77777777" w:rsidR="00526A40" w:rsidRDefault="00526A40">
      <w:pPr>
        <w:pStyle w:val="Corpsdetexte"/>
        <w:spacing w:before="51"/>
      </w:pPr>
    </w:p>
    <w:p w14:paraId="6E54C11E" w14:textId="77777777" w:rsidR="00526A40" w:rsidRDefault="00000000">
      <w:pPr>
        <w:pStyle w:val="Corpsdetexte"/>
        <w:ind w:left="112"/>
      </w:pPr>
      <w:r>
        <w:rPr>
          <w:w w:val="110"/>
        </w:rPr>
        <w:t>A</w:t>
      </w:r>
      <w:r>
        <w:rPr>
          <w:spacing w:val="-5"/>
          <w:w w:val="110"/>
        </w:rPr>
        <w:t xml:space="preserve"> </w:t>
      </w:r>
      <w:r>
        <w:rPr>
          <w:w w:val="110"/>
        </w:rPr>
        <w:t>titre</w:t>
      </w:r>
      <w:r>
        <w:rPr>
          <w:spacing w:val="-5"/>
          <w:w w:val="110"/>
        </w:rPr>
        <w:t xml:space="preserve"> </w:t>
      </w:r>
      <w:r>
        <w:rPr>
          <w:spacing w:val="-2"/>
          <w:w w:val="110"/>
        </w:rPr>
        <w:t>principal,</w:t>
      </w:r>
    </w:p>
    <w:p w14:paraId="44818480" w14:textId="77777777" w:rsidR="00526A40" w:rsidRDefault="00526A40">
      <w:pPr>
        <w:pStyle w:val="Corpsdetexte"/>
      </w:pPr>
    </w:p>
    <w:p w14:paraId="37C4EBDB" w14:textId="77777777" w:rsidR="00526A40" w:rsidRDefault="00526A40">
      <w:pPr>
        <w:pStyle w:val="Corpsdetexte"/>
        <w:spacing w:before="156"/>
      </w:pPr>
    </w:p>
    <w:p w14:paraId="189903BB" w14:textId="77777777" w:rsidR="00526A40" w:rsidRDefault="00000000">
      <w:pPr>
        <w:pStyle w:val="Paragraphedeliste"/>
        <w:numPr>
          <w:ilvl w:val="0"/>
          <w:numId w:val="2"/>
        </w:numPr>
        <w:tabs>
          <w:tab w:val="left" w:pos="225"/>
        </w:tabs>
        <w:spacing w:line="312" w:lineRule="auto"/>
        <w:ind w:right="94" w:firstLine="0"/>
        <w:jc w:val="both"/>
        <w:rPr>
          <w:sz w:val="15"/>
        </w:rPr>
      </w:pPr>
      <w:r>
        <w:rPr>
          <w:w w:val="115"/>
          <w:sz w:val="15"/>
        </w:rPr>
        <w:t>déclarer</w:t>
      </w:r>
      <w:r>
        <w:rPr>
          <w:spacing w:val="-7"/>
          <w:w w:val="115"/>
          <w:sz w:val="15"/>
        </w:rPr>
        <w:t xml:space="preserve"> </w:t>
      </w:r>
      <w:r>
        <w:rPr>
          <w:w w:val="115"/>
          <w:sz w:val="15"/>
        </w:rPr>
        <w:t>que les modèles des bijoux revendiqués par les sociétés</w:t>
      </w:r>
      <w:r>
        <w:rPr>
          <w:spacing w:val="-13"/>
          <w:w w:val="115"/>
          <w:sz w:val="15"/>
        </w:rPr>
        <w:t xml:space="preserve"> </w:t>
      </w:r>
      <w:r>
        <w:rPr>
          <w:w w:val="115"/>
          <w:sz w:val="15"/>
        </w:rPr>
        <w:t>Bulgari SpA et</w:t>
      </w:r>
      <w:r>
        <w:rPr>
          <w:spacing w:val="-10"/>
          <w:w w:val="115"/>
          <w:sz w:val="15"/>
        </w:rPr>
        <w:t xml:space="preserve"> </w:t>
      </w:r>
      <w:r>
        <w:rPr>
          <w:w w:val="115"/>
          <w:sz w:val="15"/>
        </w:rPr>
        <w:t>Bulgari France (Réf : BR858110, AN857879, OR858001 et OR858362) sont dépourvus de l'originalité et ne sont pas éligibles à la protection au titre des droits d'auteur,</w:t>
      </w:r>
    </w:p>
    <w:p w14:paraId="4130E83D" w14:textId="77777777" w:rsidR="00526A40" w:rsidRDefault="00526A40">
      <w:pPr>
        <w:pStyle w:val="Corpsdetexte"/>
        <w:spacing w:before="51"/>
      </w:pPr>
    </w:p>
    <w:p w14:paraId="0C4A34B2" w14:textId="77777777" w:rsidR="00526A40" w:rsidRDefault="00000000">
      <w:pPr>
        <w:pStyle w:val="Paragraphedeliste"/>
        <w:numPr>
          <w:ilvl w:val="0"/>
          <w:numId w:val="2"/>
        </w:numPr>
        <w:tabs>
          <w:tab w:val="left" w:pos="244"/>
        </w:tabs>
        <w:spacing w:line="312" w:lineRule="auto"/>
        <w:ind w:right="70" w:firstLine="0"/>
        <w:jc w:val="both"/>
        <w:rPr>
          <w:sz w:val="15"/>
        </w:rPr>
      </w:pPr>
      <w:r>
        <w:rPr>
          <w:w w:val="115"/>
          <w:sz w:val="15"/>
        </w:rPr>
        <w:t>écarter de son appréciation le dessin et modèle international (Réf : 089/490) revendiqué par les sociétés</w:t>
      </w:r>
      <w:r>
        <w:rPr>
          <w:spacing w:val="-11"/>
          <w:w w:val="115"/>
          <w:sz w:val="15"/>
        </w:rPr>
        <w:t xml:space="preserve"> </w:t>
      </w:r>
      <w:r>
        <w:rPr>
          <w:w w:val="115"/>
          <w:sz w:val="15"/>
        </w:rPr>
        <w:t>Bulgari SpA et Bulgari France, auquel les demanderesses font référence tout au long de ses écritures, sans pourtant invoquer une protection par le droit des dessins et modèles,</w:t>
      </w:r>
    </w:p>
    <w:p w14:paraId="15D43D8D" w14:textId="77777777" w:rsidR="00526A40" w:rsidRDefault="00526A40">
      <w:pPr>
        <w:pStyle w:val="Corpsdetexte"/>
        <w:spacing w:before="51"/>
      </w:pPr>
    </w:p>
    <w:p w14:paraId="0A49F622" w14:textId="77777777" w:rsidR="00526A40" w:rsidRDefault="00000000">
      <w:pPr>
        <w:pStyle w:val="Corpsdetexte"/>
        <w:ind w:left="112"/>
      </w:pPr>
      <w:r>
        <w:rPr>
          <w:w w:val="120"/>
        </w:rPr>
        <w:t>En</w:t>
      </w:r>
      <w:r>
        <w:rPr>
          <w:spacing w:val="-8"/>
          <w:w w:val="120"/>
        </w:rPr>
        <w:t xml:space="preserve"> </w:t>
      </w:r>
      <w:r>
        <w:rPr>
          <w:spacing w:val="-2"/>
          <w:w w:val="120"/>
        </w:rPr>
        <w:t>conséquence,</w:t>
      </w:r>
    </w:p>
    <w:p w14:paraId="52743AC3" w14:textId="77777777" w:rsidR="00526A40" w:rsidRDefault="00526A40">
      <w:pPr>
        <w:pStyle w:val="Corpsdetexte"/>
        <w:spacing w:before="103"/>
      </w:pPr>
    </w:p>
    <w:p w14:paraId="4FFF1E76" w14:textId="77777777" w:rsidR="00526A40" w:rsidRDefault="00000000">
      <w:pPr>
        <w:pStyle w:val="Paragraphedeliste"/>
        <w:numPr>
          <w:ilvl w:val="0"/>
          <w:numId w:val="2"/>
        </w:numPr>
        <w:tabs>
          <w:tab w:val="left" w:pos="216"/>
        </w:tabs>
        <w:spacing w:before="1"/>
        <w:ind w:left="216" w:hanging="104"/>
        <w:rPr>
          <w:sz w:val="15"/>
        </w:rPr>
      </w:pPr>
      <w:r>
        <w:rPr>
          <w:w w:val="115"/>
          <w:sz w:val="15"/>
        </w:rPr>
        <w:t>débouter</w:t>
      </w:r>
      <w:r>
        <w:rPr>
          <w:spacing w:val="-3"/>
          <w:w w:val="115"/>
          <w:sz w:val="15"/>
        </w:rPr>
        <w:t xml:space="preserve"> </w:t>
      </w:r>
      <w:r>
        <w:rPr>
          <w:w w:val="115"/>
          <w:sz w:val="15"/>
        </w:rPr>
        <w:t>les</w:t>
      </w:r>
      <w:r>
        <w:rPr>
          <w:spacing w:val="-3"/>
          <w:w w:val="115"/>
          <w:sz w:val="15"/>
        </w:rPr>
        <w:t xml:space="preserve"> </w:t>
      </w:r>
      <w:r>
        <w:rPr>
          <w:w w:val="115"/>
          <w:sz w:val="15"/>
        </w:rPr>
        <w:t>sociétés</w:t>
      </w:r>
      <w:r>
        <w:rPr>
          <w:spacing w:val="-14"/>
          <w:w w:val="115"/>
          <w:sz w:val="15"/>
        </w:rPr>
        <w:t xml:space="preserve"> </w:t>
      </w:r>
      <w:r>
        <w:rPr>
          <w:w w:val="115"/>
          <w:sz w:val="15"/>
        </w:rPr>
        <w:t>Bulgari</w:t>
      </w:r>
      <w:r>
        <w:rPr>
          <w:spacing w:val="-1"/>
          <w:w w:val="115"/>
          <w:sz w:val="15"/>
        </w:rPr>
        <w:t xml:space="preserve"> </w:t>
      </w:r>
      <w:r>
        <w:rPr>
          <w:w w:val="115"/>
          <w:sz w:val="15"/>
        </w:rPr>
        <w:t>SpA</w:t>
      </w:r>
      <w:r>
        <w:rPr>
          <w:spacing w:val="-3"/>
          <w:w w:val="115"/>
          <w:sz w:val="15"/>
        </w:rPr>
        <w:t xml:space="preserve"> </w:t>
      </w:r>
      <w:r>
        <w:rPr>
          <w:w w:val="115"/>
          <w:sz w:val="15"/>
        </w:rPr>
        <w:t>et</w:t>
      </w:r>
      <w:r>
        <w:rPr>
          <w:spacing w:val="-13"/>
          <w:w w:val="115"/>
          <w:sz w:val="15"/>
        </w:rPr>
        <w:t xml:space="preserve"> </w:t>
      </w:r>
      <w:r>
        <w:rPr>
          <w:w w:val="115"/>
          <w:sz w:val="15"/>
        </w:rPr>
        <w:t>Bulgari</w:t>
      </w:r>
      <w:r>
        <w:rPr>
          <w:spacing w:val="-2"/>
          <w:w w:val="115"/>
          <w:sz w:val="15"/>
        </w:rPr>
        <w:t xml:space="preserve"> </w:t>
      </w:r>
      <w:r>
        <w:rPr>
          <w:w w:val="115"/>
          <w:sz w:val="15"/>
        </w:rPr>
        <w:t>France</w:t>
      </w:r>
      <w:r>
        <w:rPr>
          <w:spacing w:val="-2"/>
          <w:w w:val="115"/>
          <w:sz w:val="15"/>
        </w:rPr>
        <w:t xml:space="preserve"> </w:t>
      </w:r>
      <w:r>
        <w:rPr>
          <w:w w:val="115"/>
          <w:sz w:val="15"/>
        </w:rPr>
        <w:t>de</w:t>
      </w:r>
      <w:r>
        <w:rPr>
          <w:spacing w:val="-3"/>
          <w:w w:val="115"/>
          <w:sz w:val="15"/>
        </w:rPr>
        <w:t xml:space="preserve"> </w:t>
      </w:r>
      <w:r>
        <w:rPr>
          <w:w w:val="115"/>
          <w:sz w:val="15"/>
        </w:rPr>
        <w:t>l'ensemble</w:t>
      </w:r>
      <w:r>
        <w:rPr>
          <w:spacing w:val="-2"/>
          <w:w w:val="115"/>
          <w:sz w:val="15"/>
        </w:rPr>
        <w:t xml:space="preserve"> </w:t>
      </w:r>
      <w:r>
        <w:rPr>
          <w:w w:val="115"/>
          <w:sz w:val="15"/>
        </w:rPr>
        <w:t>de</w:t>
      </w:r>
      <w:r>
        <w:rPr>
          <w:spacing w:val="-3"/>
          <w:w w:val="115"/>
          <w:sz w:val="15"/>
        </w:rPr>
        <w:t xml:space="preserve"> </w:t>
      </w:r>
      <w:r>
        <w:rPr>
          <w:w w:val="115"/>
          <w:sz w:val="15"/>
        </w:rPr>
        <w:t>leurs</w:t>
      </w:r>
      <w:r>
        <w:rPr>
          <w:spacing w:val="-3"/>
          <w:w w:val="115"/>
          <w:sz w:val="15"/>
        </w:rPr>
        <w:t xml:space="preserve"> </w:t>
      </w:r>
      <w:r>
        <w:rPr>
          <w:w w:val="115"/>
          <w:sz w:val="15"/>
        </w:rPr>
        <w:t>demandes</w:t>
      </w:r>
      <w:r>
        <w:rPr>
          <w:spacing w:val="-2"/>
          <w:w w:val="115"/>
          <w:sz w:val="15"/>
        </w:rPr>
        <w:t xml:space="preserve"> </w:t>
      </w:r>
      <w:r>
        <w:rPr>
          <w:w w:val="115"/>
          <w:sz w:val="15"/>
        </w:rPr>
        <w:t>en</w:t>
      </w:r>
      <w:r>
        <w:rPr>
          <w:spacing w:val="-3"/>
          <w:w w:val="115"/>
          <w:sz w:val="15"/>
        </w:rPr>
        <w:t xml:space="preserve"> </w:t>
      </w:r>
      <w:r>
        <w:rPr>
          <w:w w:val="115"/>
          <w:sz w:val="15"/>
        </w:rPr>
        <w:t>contrefaçon</w:t>
      </w:r>
      <w:r>
        <w:rPr>
          <w:spacing w:val="-3"/>
          <w:w w:val="115"/>
          <w:sz w:val="15"/>
        </w:rPr>
        <w:t xml:space="preserve"> </w:t>
      </w:r>
      <w:r>
        <w:rPr>
          <w:w w:val="115"/>
          <w:sz w:val="15"/>
        </w:rPr>
        <w:t>de</w:t>
      </w:r>
      <w:r>
        <w:rPr>
          <w:spacing w:val="-2"/>
          <w:w w:val="115"/>
          <w:sz w:val="15"/>
        </w:rPr>
        <w:t xml:space="preserve"> </w:t>
      </w:r>
      <w:r>
        <w:rPr>
          <w:w w:val="115"/>
          <w:sz w:val="15"/>
        </w:rPr>
        <w:t>droit</w:t>
      </w:r>
      <w:r>
        <w:rPr>
          <w:spacing w:val="-3"/>
          <w:w w:val="115"/>
          <w:sz w:val="15"/>
        </w:rPr>
        <w:t xml:space="preserve"> </w:t>
      </w:r>
      <w:r>
        <w:rPr>
          <w:spacing w:val="-2"/>
          <w:w w:val="115"/>
          <w:sz w:val="15"/>
        </w:rPr>
        <w:t>d'auteur,</w:t>
      </w:r>
    </w:p>
    <w:p w14:paraId="0940639F" w14:textId="77777777" w:rsidR="00526A40" w:rsidRDefault="00526A40">
      <w:pPr>
        <w:pStyle w:val="Corpsdetexte"/>
        <w:spacing w:before="103"/>
      </w:pPr>
    </w:p>
    <w:p w14:paraId="063A7A92" w14:textId="77777777" w:rsidR="00526A40" w:rsidRDefault="00000000">
      <w:pPr>
        <w:pStyle w:val="Corpsdetexte"/>
        <w:spacing w:line="312" w:lineRule="auto"/>
        <w:ind w:left="112" w:right="68"/>
        <w:jc w:val="both"/>
      </w:pPr>
      <w:r>
        <w:rPr>
          <w:w w:val="110"/>
        </w:rPr>
        <w:t>Si</w:t>
      </w:r>
      <w:r>
        <w:rPr>
          <w:spacing w:val="29"/>
          <w:w w:val="110"/>
        </w:rPr>
        <w:t xml:space="preserve"> </w:t>
      </w:r>
      <w:r>
        <w:rPr>
          <w:w w:val="110"/>
        </w:rPr>
        <w:t>par</w:t>
      </w:r>
      <w:r>
        <w:rPr>
          <w:spacing w:val="40"/>
          <w:w w:val="110"/>
        </w:rPr>
        <w:t xml:space="preserve"> </w:t>
      </w:r>
      <w:r>
        <w:rPr>
          <w:w w:val="110"/>
        </w:rPr>
        <w:t>extraordinaire</w:t>
      </w:r>
      <w:r>
        <w:rPr>
          <w:spacing w:val="40"/>
          <w:w w:val="110"/>
        </w:rPr>
        <w:t xml:space="preserve"> </w:t>
      </w:r>
      <w:r>
        <w:rPr>
          <w:w w:val="110"/>
        </w:rPr>
        <w:t>la</w:t>
      </w:r>
      <w:r>
        <w:rPr>
          <w:spacing w:val="40"/>
          <w:w w:val="110"/>
        </w:rPr>
        <w:t xml:space="preserve"> </w:t>
      </w:r>
      <w:r>
        <w:rPr>
          <w:w w:val="110"/>
        </w:rPr>
        <w:t>cour</w:t>
      </w:r>
      <w:r>
        <w:rPr>
          <w:spacing w:val="40"/>
          <w:w w:val="110"/>
        </w:rPr>
        <w:t xml:space="preserve"> </w:t>
      </w:r>
      <w:r>
        <w:rPr>
          <w:w w:val="110"/>
        </w:rPr>
        <w:t>(sic)</w:t>
      </w:r>
      <w:r>
        <w:rPr>
          <w:spacing w:val="40"/>
          <w:w w:val="110"/>
        </w:rPr>
        <w:t xml:space="preserve"> </w:t>
      </w:r>
      <w:r>
        <w:rPr>
          <w:w w:val="110"/>
        </w:rPr>
        <w:t>considérait</w:t>
      </w:r>
      <w:r>
        <w:rPr>
          <w:spacing w:val="40"/>
          <w:w w:val="110"/>
        </w:rPr>
        <w:t xml:space="preserve"> </w:t>
      </w:r>
      <w:r>
        <w:rPr>
          <w:w w:val="110"/>
        </w:rPr>
        <w:t>que</w:t>
      </w:r>
      <w:r>
        <w:rPr>
          <w:spacing w:val="40"/>
          <w:w w:val="110"/>
        </w:rPr>
        <w:t xml:space="preserve"> </w:t>
      </w:r>
      <w:r>
        <w:rPr>
          <w:w w:val="110"/>
        </w:rPr>
        <w:t>les</w:t>
      </w:r>
      <w:r>
        <w:rPr>
          <w:spacing w:val="40"/>
          <w:w w:val="110"/>
        </w:rPr>
        <w:t xml:space="preserve"> </w:t>
      </w:r>
      <w:r>
        <w:rPr>
          <w:w w:val="110"/>
        </w:rPr>
        <w:t>modèles</w:t>
      </w:r>
      <w:r>
        <w:rPr>
          <w:spacing w:val="40"/>
          <w:w w:val="110"/>
        </w:rPr>
        <w:t xml:space="preserve"> </w:t>
      </w:r>
      <w:r>
        <w:rPr>
          <w:w w:val="110"/>
        </w:rPr>
        <w:t>des</w:t>
      </w:r>
      <w:r>
        <w:rPr>
          <w:spacing w:val="40"/>
          <w:w w:val="110"/>
        </w:rPr>
        <w:t xml:space="preserve"> </w:t>
      </w:r>
      <w:r>
        <w:rPr>
          <w:w w:val="110"/>
        </w:rPr>
        <w:t>bijoux</w:t>
      </w:r>
      <w:r>
        <w:rPr>
          <w:spacing w:val="40"/>
          <w:w w:val="110"/>
        </w:rPr>
        <w:t xml:space="preserve"> </w:t>
      </w:r>
      <w:r>
        <w:rPr>
          <w:w w:val="110"/>
        </w:rPr>
        <w:t>revendiqués</w:t>
      </w:r>
      <w:r>
        <w:rPr>
          <w:spacing w:val="40"/>
          <w:w w:val="110"/>
        </w:rPr>
        <w:t xml:space="preserve"> </w:t>
      </w:r>
      <w:r>
        <w:rPr>
          <w:w w:val="110"/>
        </w:rPr>
        <w:t>par</w:t>
      </w:r>
      <w:r>
        <w:rPr>
          <w:spacing w:val="40"/>
          <w:w w:val="110"/>
        </w:rPr>
        <w:t xml:space="preserve"> </w:t>
      </w:r>
      <w:r>
        <w:rPr>
          <w:w w:val="110"/>
        </w:rPr>
        <w:t>les</w:t>
      </w:r>
      <w:r>
        <w:rPr>
          <w:spacing w:val="40"/>
          <w:w w:val="110"/>
        </w:rPr>
        <w:t xml:space="preserve"> </w:t>
      </w:r>
      <w:r>
        <w:rPr>
          <w:w w:val="110"/>
        </w:rPr>
        <w:t>sociétés</w:t>
      </w:r>
      <w:r>
        <w:rPr>
          <w:spacing w:val="-13"/>
          <w:w w:val="110"/>
        </w:rPr>
        <w:t xml:space="preserve"> </w:t>
      </w:r>
      <w:r>
        <w:rPr>
          <w:w w:val="110"/>
        </w:rPr>
        <w:t>Bulgari</w:t>
      </w:r>
      <w:r>
        <w:rPr>
          <w:spacing w:val="40"/>
          <w:w w:val="110"/>
        </w:rPr>
        <w:t xml:space="preserve"> </w:t>
      </w:r>
      <w:r>
        <w:rPr>
          <w:w w:val="110"/>
        </w:rPr>
        <w:t>SpA</w:t>
      </w:r>
      <w:r>
        <w:rPr>
          <w:spacing w:val="40"/>
          <w:w w:val="110"/>
        </w:rPr>
        <w:t xml:space="preserve"> </w:t>
      </w:r>
      <w:r>
        <w:rPr>
          <w:w w:val="110"/>
        </w:rPr>
        <w:t>et Bulgari France</w:t>
      </w:r>
      <w:r>
        <w:rPr>
          <w:spacing w:val="28"/>
          <w:w w:val="110"/>
        </w:rPr>
        <w:t xml:space="preserve"> </w:t>
      </w:r>
      <w:r>
        <w:rPr>
          <w:w w:val="110"/>
        </w:rPr>
        <w:t>seraient</w:t>
      </w:r>
      <w:r>
        <w:rPr>
          <w:spacing w:val="28"/>
          <w:w w:val="110"/>
        </w:rPr>
        <w:t xml:space="preserve"> </w:t>
      </w:r>
      <w:r>
        <w:rPr>
          <w:w w:val="110"/>
        </w:rPr>
        <w:t>(sic)</w:t>
      </w:r>
      <w:r>
        <w:rPr>
          <w:spacing w:val="28"/>
          <w:w w:val="110"/>
        </w:rPr>
        <w:t xml:space="preserve"> </w:t>
      </w:r>
      <w:r>
        <w:rPr>
          <w:w w:val="110"/>
        </w:rPr>
        <w:t>originaux</w:t>
      </w:r>
      <w:r>
        <w:rPr>
          <w:spacing w:val="28"/>
          <w:w w:val="110"/>
        </w:rPr>
        <w:t xml:space="preserve"> </w:t>
      </w:r>
      <w:r>
        <w:rPr>
          <w:w w:val="110"/>
        </w:rPr>
        <w:t>et</w:t>
      </w:r>
      <w:r>
        <w:rPr>
          <w:spacing w:val="28"/>
          <w:w w:val="110"/>
        </w:rPr>
        <w:t xml:space="preserve"> </w:t>
      </w:r>
      <w:r>
        <w:rPr>
          <w:w w:val="110"/>
        </w:rPr>
        <w:t>bénéficieraient</w:t>
      </w:r>
      <w:r>
        <w:rPr>
          <w:spacing w:val="28"/>
          <w:w w:val="110"/>
        </w:rPr>
        <w:t xml:space="preserve"> </w:t>
      </w:r>
      <w:r>
        <w:rPr>
          <w:w w:val="110"/>
        </w:rPr>
        <w:t>d'une</w:t>
      </w:r>
      <w:r>
        <w:rPr>
          <w:spacing w:val="28"/>
          <w:w w:val="110"/>
        </w:rPr>
        <w:t xml:space="preserve"> </w:t>
      </w:r>
      <w:r>
        <w:rPr>
          <w:w w:val="110"/>
        </w:rPr>
        <w:t>protection</w:t>
      </w:r>
      <w:r>
        <w:rPr>
          <w:spacing w:val="28"/>
          <w:w w:val="110"/>
        </w:rPr>
        <w:t xml:space="preserve"> </w:t>
      </w:r>
      <w:r>
        <w:rPr>
          <w:w w:val="110"/>
        </w:rPr>
        <w:t>au</w:t>
      </w:r>
      <w:r>
        <w:rPr>
          <w:spacing w:val="28"/>
          <w:w w:val="110"/>
        </w:rPr>
        <w:t xml:space="preserve"> </w:t>
      </w:r>
      <w:r>
        <w:rPr>
          <w:w w:val="110"/>
        </w:rPr>
        <w:t>titre</w:t>
      </w:r>
      <w:r>
        <w:rPr>
          <w:spacing w:val="28"/>
          <w:w w:val="110"/>
        </w:rPr>
        <w:t xml:space="preserve"> </w:t>
      </w:r>
      <w:r>
        <w:rPr>
          <w:w w:val="110"/>
        </w:rPr>
        <w:t>des</w:t>
      </w:r>
      <w:r>
        <w:rPr>
          <w:spacing w:val="28"/>
          <w:w w:val="110"/>
        </w:rPr>
        <w:t xml:space="preserve"> </w:t>
      </w:r>
      <w:r>
        <w:rPr>
          <w:w w:val="110"/>
        </w:rPr>
        <w:t>droits</w:t>
      </w:r>
      <w:r>
        <w:rPr>
          <w:spacing w:val="28"/>
          <w:w w:val="110"/>
        </w:rPr>
        <w:t xml:space="preserve"> </w:t>
      </w:r>
      <w:r>
        <w:rPr>
          <w:w w:val="110"/>
        </w:rPr>
        <w:t>d'auteur,</w:t>
      </w:r>
    </w:p>
    <w:p w14:paraId="0C7CE22C" w14:textId="77777777" w:rsidR="00526A40" w:rsidRDefault="00526A40">
      <w:pPr>
        <w:pStyle w:val="Corpsdetexte"/>
        <w:spacing w:before="51"/>
      </w:pPr>
    </w:p>
    <w:p w14:paraId="2DFD6F21" w14:textId="77777777" w:rsidR="00526A40" w:rsidRDefault="00000000">
      <w:pPr>
        <w:pStyle w:val="Paragraphedeliste"/>
        <w:numPr>
          <w:ilvl w:val="0"/>
          <w:numId w:val="2"/>
        </w:numPr>
        <w:tabs>
          <w:tab w:val="left" w:pos="224"/>
        </w:tabs>
        <w:spacing w:before="1" w:line="312" w:lineRule="auto"/>
        <w:ind w:right="85" w:firstLine="0"/>
        <w:jc w:val="both"/>
        <w:rPr>
          <w:sz w:val="15"/>
        </w:rPr>
      </w:pPr>
      <w:r>
        <w:rPr>
          <w:w w:val="115"/>
          <w:sz w:val="15"/>
        </w:rPr>
        <w:t>juger</w:t>
      </w:r>
      <w:r>
        <w:rPr>
          <w:spacing w:val="-8"/>
          <w:w w:val="115"/>
          <w:sz w:val="15"/>
        </w:rPr>
        <w:t xml:space="preserve"> </w:t>
      </w:r>
      <w:r>
        <w:rPr>
          <w:w w:val="115"/>
          <w:sz w:val="15"/>
        </w:rPr>
        <w:t>que les modèles de bijoux litigieux de la</w:t>
      </w:r>
      <w:r>
        <w:rPr>
          <w:spacing w:val="-13"/>
          <w:w w:val="115"/>
          <w:sz w:val="15"/>
        </w:rPr>
        <w:t xml:space="preserve"> </w:t>
      </w:r>
      <w:r>
        <w:rPr>
          <w:w w:val="115"/>
          <w:sz w:val="15"/>
        </w:rPr>
        <w:t>APM [Localité 7] (Réf : AB4179XKB, A19887XKB, AE12958XKB) ne constituent pas une contrefaçon de droit d'auteur des modèles de bijoux revendiqués par les sociétés</w:t>
      </w:r>
      <w:r>
        <w:rPr>
          <w:spacing w:val="-3"/>
          <w:w w:val="115"/>
          <w:sz w:val="15"/>
        </w:rPr>
        <w:t xml:space="preserve"> </w:t>
      </w:r>
      <w:r>
        <w:rPr>
          <w:w w:val="115"/>
          <w:sz w:val="15"/>
        </w:rPr>
        <w:t>Bulgari SpA et</w:t>
      </w:r>
      <w:r>
        <w:rPr>
          <w:spacing w:val="-12"/>
          <w:w w:val="115"/>
          <w:sz w:val="15"/>
        </w:rPr>
        <w:t xml:space="preserve"> </w:t>
      </w:r>
      <w:r>
        <w:rPr>
          <w:w w:val="115"/>
          <w:sz w:val="15"/>
        </w:rPr>
        <w:t>Bulgari France (Réf : BR858110, AN857879, OR858001 et OR858362),</w:t>
      </w:r>
    </w:p>
    <w:p w14:paraId="6E9D00DA" w14:textId="77777777" w:rsidR="00526A40" w:rsidRDefault="00526A40">
      <w:pPr>
        <w:pStyle w:val="Corpsdetexte"/>
        <w:spacing w:before="50"/>
      </w:pPr>
    </w:p>
    <w:p w14:paraId="1836B06C" w14:textId="77777777" w:rsidR="00526A40" w:rsidRDefault="00000000">
      <w:pPr>
        <w:pStyle w:val="Paragraphedeliste"/>
        <w:numPr>
          <w:ilvl w:val="0"/>
          <w:numId w:val="2"/>
        </w:numPr>
        <w:tabs>
          <w:tab w:val="left" w:pos="289"/>
        </w:tabs>
        <w:spacing w:line="312" w:lineRule="auto"/>
        <w:ind w:right="74" w:firstLine="0"/>
        <w:jc w:val="both"/>
        <w:rPr>
          <w:sz w:val="15"/>
        </w:rPr>
      </w:pPr>
      <w:r>
        <w:rPr>
          <w:w w:val="120"/>
          <w:sz w:val="15"/>
        </w:rPr>
        <w:t>juger que les vingt-six modèles de bijoux de la</w:t>
      </w:r>
      <w:r>
        <w:rPr>
          <w:spacing w:val="-14"/>
          <w:w w:val="120"/>
          <w:sz w:val="15"/>
        </w:rPr>
        <w:t xml:space="preserve"> </w:t>
      </w:r>
      <w:r>
        <w:rPr>
          <w:w w:val="120"/>
          <w:sz w:val="15"/>
        </w:rPr>
        <w:t>APM [Localité 7] (Réf : AB4179XKGY, AB4179KIZT, A19887XKGY, AE12332XKGY, AC5586XKB, AE12832XKB, AE12959XKB, AE12836KIZT, A18486XKRY, AE9534XKG, AE10184XGY, AE9534XGY, A15301</w:t>
      </w:r>
      <w:proofErr w:type="gramStart"/>
      <w:r>
        <w:rPr>
          <w:w w:val="120"/>
          <w:sz w:val="15"/>
        </w:rPr>
        <w:t>XGY,</w:t>
      </w:r>
      <w:r>
        <w:rPr>
          <w:spacing w:val="40"/>
          <w:w w:val="120"/>
          <w:sz w:val="15"/>
        </w:rPr>
        <w:t xml:space="preserve">  </w:t>
      </w:r>
      <w:r>
        <w:rPr>
          <w:w w:val="120"/>
          <w:sz w:val="15"/>
        </w:rPr>
        <w:t>P</w:t>
      </w:r>
      <w:proofErr w:type="gramEnd"/>
      <w:r>
        <w:rPr>
          <w:w w:val="120"/>
          <w:sz w:val="15"/>
        </w:rPr>
        <w:t>21355</w:t>
      </w:r>
      <w:proofErr w:type="gramStart"/>
      <w:r>
        <w:rPr>
          <w:w w:val="120"/>
          <w:sz w:val="15"/>
        </w:rPr>
        <w:t>XKR,</w:t>
      </w:r>
      <w:r>
        <w:rPr>
          <w:spacing w:val="40"/>
          <w:w w:val="120"/>
          <w:sz w:val="15"/>
        </w:rPr>
        <w:t xml:space="preserve">  </w:t>
      </w:r>
      <w:r>
        <w:rPr>
          <w:w w:val="120"/>
          <w:sz w:val="15"/>
        </w:rPr>
        <w:t>PE</w:t>
      </w:r>
      <w:proofErr w:type="gramEnd"/>
      <w:r>
        <w:rPr>
          <w:w w:val="120"/>
          <w:sz w:val="15"/>
        </w:rPr>
        <w:t>13706</w:t>
      </w:r>
      <w:proofErr w:type="gramStart"/>
      <w:r>
        <w:rPr>
          <w:w w:val="120"/>
          <w:sz w:val="15"/>
        </w:rPr>
        <w:t>XKR,</w:t>
      </w:r>
      <w:r>
        <w:rPr>
          <w:spacing w:val="40"/>
          <w:w w:val="120"/>
          <w:sz w:val="15"/>
        </w:rPr>
        <w:t xml:space="preserve">  </w:t>
      </w:r>
      <w:r>
        <w:rPr>
          <w:w w:val="120"/>
          <w:sz w:val="15"/>
        </w:rPr>
        <w:t>AC</w:t>
      </w:r>
      <w:proofErr w:type="gramEnd"/>
      <w:r>
        <w:rPr>
          <w:w w:val="120"/>
          <w:sz w:val="15"/>
        </w:rPr>
        <w:t>5991</w:t>
      </w:r>
      <w:proofErr w:type="gramStart"/>
      <w:r>
        <w:rPr>
          <w:w w:val="120"/>
          <w:sz w:val="15"/>
        </w:rPr>
        <w:t>XKGG,</w:t>
      </w:r>
      <w:r>
        <w:rPr>
          <w:spacing w:val="40"/>
          <w:w w:val="120"/>
          <w:sz w:val="15"/>
        </w:rPr>
        <w:t xml:space="preserve">  </w:t>
      </w:r>
      <w:r>
        <w:rPr>
          <w:w w:val="120"/>
          <w:sz w:val="15"/>
        </w:rPr>
        <w:t>AB</w:t>
      </w:r>
      <w:proofErr w:type="gramEnd"/>
      <w:r>
        <w:rPr>
          <w:w w:val="120"/>
          <w:sz w:val="15"/>
        </w:rPr>
        <w:t>4383</w:t>
      </w:r>
      <w:proofErr w:type="gramStart"/>
      <w:r>
        <w:rPr>
          <w:w w:val="120"/>
          <w:sz w:val="15"/>
        </w:rPr>
        <w:t>XKMR,</w:t>
      </w:r>
      <w:r>
        <w:rPr>
          <w:spacing w:val="40"/>
          <w:w w:val="120"/>
          <w:sz w:val="15"/>
        </w:rPr>
        <w:t xml:space="preserve">  </w:t>
      </w:r>
      <w:r>
        <w:rPr>
          <w:w w:val="120"/>
          <w:sz w:val="15"/>
        </w:rPr>
        <w:t>AB</w:t>
      </w:r>
      <w:proofErr w:type="gramEnd"/>
      <w:r>
        <w:rPr>
          <w:w w:val="120"/>
          <w:sz w:val="15"/>
        </w:rPr>
        <w:t>4383</w:t>
      </w:r>
      <w:proofErr w:type="gramStart"/>
      <w:r>
        <w:rPr>
          <w:w w:val="120"/>
          <w:sz w:val="15"/>
        </w:rPr>
        <w:t>XKGG,</w:t>
      </w:r>
      <w:r>
        <w:rPr>
          <w:spacing w:val="40"/>
          <w:w w:val="120"/>
          <w:sz w:val="15"/>
        </w:rPr>
        <w:t xml:space="preserve">  </w:t>
      </w:r>
      <w:r>
        <w:rPr>
          <w:w w:val="120"/>
          <w:sz w:val="15"/>
        </w:rPr>
        <w:t>A</w:t>
      </w:r>
      <w:proofErr w:type="gramEnd"/>
      <w:r>
        <w:rPr>
          <w:w w:val="120"/>
          <w:sz w:val="15"/>
        </w:rPr>
        <w:t>20733</w:t>
      </w:r>
      <w:proofErr w:type="gramStart"/>
      <w:r>
        <w:rPr>
          <w:w w:val="120"/>
          <w:sz w:val="15"/>
        </w:rPr>
        <w:t>XKMR,</w:t>
      </w:r>
      <w:r>
        <w:rPr>
          <w:spacing w:val="40"/>
          <w:w w:val="120"/>
          <w:sz w:val="15"/>
        </w:rPr>
        <w:t xml:space="preserve">  </w:t>
      </w:r>
      <w:r>
        <w:rPr>
          <w:w w:val="120"/>
          <w:sz w:val="15"/>
        </w:rPr>
        <w:t>A</w:t>
      </w:r>
      <w:proofErr w:type="gramEnd"/>
      <w:r>
        <w:rPr>
          <w:w w:val="120"/>
          <w:sz w:val="15"/>
        </w:rPr>
        <w:t>20733XKGG,</w:t>
      </w:r>
    </w:p>
    <w:p w14:paraId="051AD137" w14:textId="77777777" w:rsidR="00526A40" w:rsidRDefault="00000000">
      <w:pPr>
        <w:pStyle w:val="Corpsdetexte"/>
        <w:spacing w:line="312" w:lineRule="auto"/>
        <w:ind w:left="112" w:right="68"/>
        <w:jc w:val="both"/>
      </w:pPr>
      <w:r>
        <w:rPr>
          <w:w w:val="120"/>
        </w:rPr>
        <w:t xml:space="preserve">AE13236XKGG, AE13237XKGG, AE13445XKGG, AB4362XKG, A20641XKG, PB4568XKR) ne constituent pas une contrefaçon </w:t>
      </w:r>
      <w:r>
        <w:rPr>
          <w:spacing w:val="-2"/>
          <w:w w:val="120"/>
        </w:rPr>
        <w:t>partielle</w:t>
      </w:r>
      <w:r>
        <w:rPr>
          <w:spacing w:val="-12"/>
          <w:w w:val="120"/>
        </w:rPr>
        <w:t xml:space="preserve"> </w:t>
      </w:r>
      <w:r>
        <w:rPr>
          <w:spacing w:val="-2"/>
          <w:w w:val="120"/>
        </w:rPr>
        <w:t>de</w:t>
      </w:r>
      <w:r>
        <w:rPr>
          <w:spacing w:val="-12"/>
          <w:w w:val="120"/>
        </w:rPr>
        <w:t xml:space="preserve"> </w:t>
      </w:r>
      <w:r>
        <w:rPr>
          <w:spacing w:val="-2"/>
          <w:w w:val="120"/>
        </w:rPr>
        <w:t>droit</w:t>
      </w:r>
      <w:r>
        <w:rPr>
          <w:spacing w:val="-9"/>
          <w:w w:val="120"/>
        </w:rPr>
        <w:t xml:space="preserve"> </w:t>
      </w:r>
      <w:r>
        <w:rPr>
          <w:spacing w:val="-2"/>
          <w:w w:val="120"/>
        </w:rPr>
        <w:t>d'auteur</w:t>
      </w:r>
      <w:r>
        <w:rPr>
          <w:spacing w:val="-7"/>
          <w:w w:val="120"/>
        </w:rPr>
        <w:t xml:space="preserve"> </w:t>
      </w:r>
      <w:r>
        <w:rPr>
          <w:spacing w:val="-2"/>
          <w:w w:val="120"/>
        </w:rPr>
        <w:t>de</w:t>
      </w:r>
      <w:r>
        <w:rPr>
          <w:spacing w:val="-8"/>
          <w:w w:val="120"/>
        </w:rPr>
        <w:t xml:space="preserve"> </w:t>
      </w:r>
      <w:r>
        <w:rPr>
          <w:spacing w:val="-2"/>
          <w:w w:val="120"/>
        </w:rPr>
        <w:t>la</w:t>
      </w:r>
      <w:r>
        <w:rPr>
          <w:spacing w:val="-8"/>
          <w:w w:val="120"/>
        </w:rPr>
        <w:t xml:space="preserve"> </w:t>
      </w:r>
      <w:r>
        <w:rPr>
          <w:spacing w:val="-2"/>
          <w:w w:val="120"/>
        </w:rPr>
        <w:t>tête</w:t>
      </w:r>
      <w:r>
        <w:rPr>
          <w:spacing w:val="-8"/>
          <w:w w:val="120"/>
        </w:rPr>
        <w:t xml:space="preserve"> </w:t>
      </w:r>
      <w:r>
        <w:rPr>
          <w:spacing w:val="-2"/>
          <w:w w:val="120"/>
        </w:rPr>
        <w:t>du</w:t>
      </w:r>
      <w:r>
        <w:rPr>
          <w:spacing w:val="-7"/>
          <w:w w:val="120"/>
        </w:rPr>
        <w:t xml:space="preserve"> </w:t>
      </w:r>
      <w:r>
        <w:rPr>
          <w:spacing w:val="-2"/>
          <w:w w:val="120"/>
        </w:rPr>
        <w:t>serpent</w:t>
      </w:r>
      <w:r>
        <w:rPr>
          <w:spacing w:val="-7"/>
          <w:w w:val="120"/>
        </w:rPr>
        <w:t xml:space="preserve"> </w:t>
      </w:r>
      <w:r>
        <w:rPr>
          <w:spacing w:val="-2"/>
          <w:w w:val="120"/>
        </w:rPr>
        <w:t>représenté</w:t>
      </w:r>
      <w:r>
        <w:rPr>
          <w:spacing w:val="-8"/>
          <w:w w:val="120"/>
        </w:rPr>
        <w:t xml:space="preserve"> </w:t>
      </w:r>
      <w:r>
        <w:rPr>
          <w:spacing w:val="-2"/>
          <w:w w:val="120"/>
        </w:rPr>
        <w:t>dans</w:t>
      </w:r>
      <w:r>
        <w:rPr>
          <w:spacing w:val="-7"/>
          <w:w w:val="120"/>
        </w:rPr>
        <w:t xml:space="preserve"> </w:t>
      </w:r>
      <w:r>
        <w:rPr>
          <w:spacing w:val="-2"/>
          <w:w w:val="120"/>
        </w:rPr>
        <w:t>le</w:t>
      </w:r>
      <w:r>
        <w:rPr>
          <w:spacing w:val="-8"/>
          <w:w w:val="120"/>
        </w:rPr>
        <w:t xml:space="preserve"> </w:t>
      </w:r>
      <w:r>
        <w:rPr>
          <w:spacing w:val="-2"/>
          <w:w w:val="120"/>
        </w:rPr>
        <w:t>bracelet</w:t>
      </w:r>
      <w:r>
        <w:rPr>
          <w:spacing w:val="-7"/>
          <w:w w:val="120"/>
        </w:rPr>
        <w:t xml:space="preserve"> </w:t>
      </w:r>
      <w:r>
        <w:rPr>
          <w:spacing w:val="-2"/>
          <w:w w:val="120"/>
        </w:rPr>
        <w:t>revendiqué</w:t>
      </w:r>
      <w:r>
        <w:rPr>
          <w:spacing w:val="-8"/>
          <w:w w:val="120"/>
        </w:rPr>
        <w:t xml:space="preserve"> </w:t>
      </w:r>
      <w:r>
        <w:rPr>
          <w:spacing w:val="-2"/>
          <w:w w:val="120"/>
        </w:rPr>
        <w:t>par</w:t>
      </w:r>
      <w:r>
        <w:rPr>
          <w:spacing w:val="-7"/>
          <w:w w:val="120"/>
        </w:rPr>
        <w:t xml:space="preserve"> </w:t>
      </w:r>
      <w:r>
        <w:rPr>
          <w:spacing w:val="-2"/>
          <w:w w:val="120"/>
        </w:rPr>
        <w:t>les</w:t>
      </w:r>
      <w:r>
        <w:rPr>
          <w:spacing w:val="-7"/>
          <w:w w:val="120"/>
        </w:rPr>
        <w:t xml:space="preserve"> </w:t>
      </w:r>
      <w:r>
        <w:rPr>
          <w:spacing w:val="-2"/>
          <w:w w:val="120"/>
        </w:rPr>
        <w:t>sociétés</w:t>
      </w:r>
      <w:r>
        <w:rPr>
          <w:spacing w:val="-9"/>
          <w:w w:val="120"/>
        </w:rPr>
        <w:t xml:space="preserve"> </w:t>
      </w:r>
      <w:r>
        <w:rPr>
          <w:spacing w:val="-2"/>
          <w:w w:val="120"/>
        </w:rPr>
        <w:t>Bulgari SpA et</w:t>
      </w:r>
      <w:r>
        <w:rPr>
          <w:spacing w:val="-12"/>
          <w:w w:val="120"/>
        </w:rPr>
        <w:t xml:space="preserve"> </w:t>
      </w:r>
      <w:r>
        <w:rPr>
          <w:spacing w:val="-2"/>
          <w:w w:val="120"/>
        </w:rPr>
        <w:t>Bulgari France,</w:t>
      </w:r>
    </w:p>
    <w:p w14:paraId="70D8E45F" w14:textId="77777777" w:rsidR="00526A40" w:rsidRDefault="00526A40">
      <w:pPr>
        <w:pStyle w:val="Corpsdetexte"/>
        <w:spacing w:before="50"/>
      </w:pPr>
    </w:p>
    <w:p w14:paraId="4BBE15F5" w14:textId="77777777" w:rsidR="00526A40" w:rsidRDefault="00000000">
      <w:pPr>
        <w:pStyle w:val="Corpsdetexte"/>
        <w:spacing w:line="312" w:lineRule="auto"/>
        <w:ind w:left="112" w:right="64"/>
        <w:jc w:val="both"/>
      </w:pPr>
      <w:r>
        <w:rPr>
          <w:w w:val="115"/>
        </w:rPr>
        <w:t>Si encore par extraordinaire, la cour (sic) devait juger que les modèles de bijoux de la</w:t>
      </w:r>
      <w:r>
        <w:rPr>
          <w:spacing w:val="-13"/>
          <w:w w:val="115"/>
        </w:rPr>
        <w:t xml:space="preserve"> </w:t>
      </w:r>
      <w:r>
        <w:rPr>
          <w:w w:val="115"/>
        </w:rPr>
        <w:t>APM [Localité 7] constitueraient une contrefaçon</w:t>
      </w:r>
      <w:r>
        <w:rPr>
          <w:spacing w:val="-3"/>
          <w:w w:val="115"/>
        </w:rPr>
        <w:t xml:space="preserve"> </w:t>
      </w:r>
      <w:r>
        <w:rPr>
          <w:w w:val="115"/>
        </w:rPr>
        <w:t>totale</w:t>
      </w:r>
      <w:r>
        <w:rPr>
          <w:spacing w:val="-3"/>
          <w:w w:val="115"/>
        </w:rPr>
        <w:t xml:space="preserve"> </w:t>
      </w:r>
      <w:r>
        <w:rPr>
          <w:w w:val="115"/>
        </w:rPr>
        <w:t>et/ou</w:t>
      </w:r>
      <w:r>
        <w:rPr>
          <w:spacing w:val="-3"/>
          <w:w w:val="115"/>
        </w:rPr>
        <w:t xml:space="preserve"> </w:t>
      </w:r>
      <w:r>
        <w:rPr>
          <w:w w:val="115"/>
        </w:rPr>
        <w:t>partielle</w:t>
      </w:r>
      <w:r>
        <w:rPr>
          <w:spacing w:val="-3"/>
          <w:w w:val="115"/>
        </w:rPr>
        <w:t xml:space="preserve"> </w:t>
      </w:r>
      <w:r>
        <w:rPr>
          <w:w w:val="115"/>
        </w:rPr>
        <w:t>de</w:t>
      </w:r>
      <w:r>
        <w:rPr>
          <w:spacing w:val="-3"/>
          <w:w w:val="115"/>
        </w:rPr>
        <w:t xml:space="preserve"> </w:t>
      </w:r>
      <w:r>
        <w:rPr>
          <w:w w:val="115"/>
        </w:rPr>
        <w:t>droit</w:t>
      </w:r>
      <w:r>
        <w:rPr>
          <w:spacing w:val="-3"/>
          <w:w w:val="115"/>
        </w:rPr>
        <w:t xml:space="preserve"> </w:t>
      </w:r>
      <w:r>
        <w:rPr>
          <w:w w:val="115"/>
        </w:rPr>
        <w:t>d'auteur,</w:t>
      </w:r>
    </w:p>
    <w:p w14:paraId="565D452C" w14:textId="77777777" w:rsidR="00526A40" w:rsidRDefault="00526A40">
      <w:pPr>
        <w:pStyle w:val="Corpsdetexte"/>
        <w:spacing w:before="51"/>
      </w:pPr>
    </w:p>
    <w:p w14:paraId="53339BC6" w14:textId="77777777" w:rsidR="00526A40" w:rsidRDefault="00000000">
      <w:pPr>
        <w:pStyle w:val="Paragraphedeliste"/>
        <w:numPr>
          <w:ilvl w:val="0"/>
          <w:numId w:val="2"/>
        </w:numPr>
        <w:tabs>
          <w:tab w:val="left" w:pos="231"/>
        </w:tabs>
        <w:spacing w:line="312" w:lineRule="auto"/>
        <w:ind w:right="76" w:firstLine="0"/>
        <w:rPr>
          <w:sz w:val="15"/>
        </w:rPr>
      </w:pPr>
      <w:r>
        <w:rPr>
          <w:w w:val="115"/>
          <w:sz w:val="15"/>
        </w:rPr>
        <w:t>juger</w:t>
      </w:r>
      <w:r>
        <w:rPr>
          <w:spacing w:val="14"/>
          <w:w w:val="115"/>
          <w:sz w:val="15"/>
        </w:rPr>
        <w:t xml:space="preserve"> </w:t>
      </w:r>
      <w:r>
        <w:rPr>
          <w:w w:val="115"/>
          <w:sz w:val="15"/>
        </w:rPr>
        <w:t>que</w:t>
      </w:r>
      <w:r>
        <w:rPr>
          <w:spacing w:val="14"/>
          <w:w w:val="115"/>
          <w:sz w:val="15"/>
        </w:rPr>
        <w:t xml:space="preserve"> </w:t>
      </w:r>
      <w:r>
        <w:rPr>
          <w:w w:val="115"/>
          <w:sz w:val="15"/>
        </w:rPr>
        <w:t>les</w:t>
      </w:r>
      <w:r>
        <w:rPr>
          <w:spacing w:val="14"/>
          <w:w w:val="115"/>
          <w:sz w:val="15"/>
        </w:rPr>
        <w:t xml:space="preserve"> </w:t>
      </w:r>
      <w:r>
        <w:rPr>
          <w:w w:val="115"/>
          <w:sz w:val="15"/>
        </w:rPr>
        <w:t>sociétés</w:t>
      </w:r>
      <w:r>
        <w:rPr>
          <w:spacing w:val="-25"/>
          <w:w w:val="115"/>
          <w:sz w:val="15"/>
        </w:rPr>
        <w:t xml:space="preserve"> </w:t>
      </w:r>
      <w:r>
        <w:rPr>
          <w:w w:val="115"/>
          <w:sz w:val="15"/>
        </w:rPr>
        <w:t>Bulgari</w:t>
      </w:r>
      <w:r>
        <w:rPr>
          <w:spacing w:val="18"/>
          <w:w w:val="115"/>
          <w:sz w:val="15"/>
        </w:rPr>
        <w:t xml:space="preserve"> </w:t>
      </w:r>
      <w:r>
        <w:rPr>
          <w:w w:val="115"/>
          <w:sz w:val="15"/>
        </w:rPr>
        <w:t>SpA</w:t>
      </w:r>
      <w:r>
        <w:rPr>
          <w:spacing w:val="17"/>
          <w:w w:val="115"/>
          <w:sz w:val="15"/>
        </w:rPr>
        <w:t xml:space="preserve"> </w:t>
      </w:r>
      <w:r>
        <w:rPr>
          <w:w w:val="115"/>
          <w:sz w:val="15"/>
        </w:rPr>
        <w:t>et</w:t>
      </w:r>
      <w:r>
        <w:rPr>
          <w:spacing w:val="-12"/>
          <w:w w:val="115"/>
          <w:sz w:val="15"/>
        </w:rPr>
        <w:t xml:space="preserve"> </w:t>
      </w:r>
      <w:r>
        <w:rPr>
          <w:w w:val="115"/>
          <w:sz w:val="15"/>
        </w:rPr>
        <w:t>Bulgari</w:t>
      </w:r>
      <w:r>
        <w:rPr>
          <w:spacing w:val="13"/>
          <w:w w:val="115"/>
          <w:sz w:val="15"/>
        </w:rPr>
        <w:t xml:space="preserve"> </w:t>
      </w:r>
      <w:r>
        <w:rPr>
          <w:w w:val="115"/>
          <w:sz w:val="15"/>
        </w:rPr>
        <w:t>France</w:t>
      </w:r>
      <w:r>
        <w:rPr>
          <w:spacing w:val="12"/>
          <w:w w:val="115"/>
          <w:sz w:val="15"/>
        </w:rPr>
        <w:t xml:space="preserve"> </w:t>
      </w:r>
      <w:r>
        <w:rPr>
          <w:w w:val="115"/>
          <w:sz w:val="15"/>
        </w:rPr>
        <w:t>échouent</w:t>
      </w:r>
      <w:r>
        <w:rPr>
          <w:spacing w:val="12"/>
          <w:w w:val="115"/>
          <w:sz w:val="15"/>
        </w:rPr>
        <w:t xml:space="preserve"> </w:t>
      </w:r>
      <w:r>
        <w:rPr>
          <w:w w:val="115"/>
          <w:sz w:val="15"/>
        </w:rPr>
        <w:t>à</w:t>
      </w:r>
      <w:r>
        <w:rPr>
          <w:spacing w:val="12"/>
          <w:w w:val="115"/>
          <w:sz w:val="15"/>
        </w:rPr>
        <w:t xml:space="preserve"> </w:t>
      </w:r>
      <w:r>
        <w:rPr>
          <w:w w:val="115"/>
          <w:sz w:val="15"/>
        </w:rPr>
        <w:t>justifier</w:t>
      </w:r>
      <w:r>
        <w:rPr>
          <w:spacing w:val="12"/>
          <w:w w:val="115"/>
          <w:sz w:val="15"/>
        </w:rPr>
        <w:t xml:space="preserve"> </w:t>
      </w:r>
      <w:r>
        <w:rPr>
          <w:w w:val="115"/>
          <w:sz w:val="15"/>
        </w:rPr>
        <w:t>le</w:t>
      </w:r>
      <w:r>
        <w:rPr>
          <w:spacing w:val="12"/>
          <w:w w:val="115"/>
          <w:sz w:val="15"/>
        </w:rPr>
        <w:t xml:space="preserve"> </w:t>
      </w:r>
      <w:r>
        <w:rPr>
          <w:w w:val="115"/>
          <w:sz w:val="15"/>
        </w:rPr>
        <w:t>quantum</w:t>
      </w:r>
      <w:r>
        <w:rPr>
          <w:spacing w:val="12"/>
          <w:w w:val="115"/>
          <w:sz w:val="15"/>
        </w:rPr>
        <w:t xml:space="preserve"> </w:t>
      </w:r>
      <w:r>
        <w:rPr>
          <w:w w:val="115"/>
          <w:sz w:val="15"/>
        </w:rPr>
        <w:t>des</w:t>
      </w:r>
      <w:r>
        <w:rPr>
          <w:spacing w:val="12"/>
          <w:w w:val="115"/>
          <w:sz w:val="15"/>
        </w:rPr>
        <w:t xml:space="preserve"> </w:t>
      </w:r>
      <w:r>
        <w:rPr>
          <w:w w:val="115"/>
          <w:sz w:val="15"/>
        </w:rPr>
        <w:t>dommages</w:t>
      </w:r>
      <w:r>
        <w:rPr>
          <w:spacing w:val="12"/>
          <w:w w:val="115"/>
          <w:sz w:val="15"/>
        </w:rPr>
        <w:t xml:space="preserve"> </w:t>
      </w:r>
      <w:r>
        <w:rPr>
          <w:w w:val="115"/>
          <w:sz w:val="15"/>
        </w:rPr>
        <w:t>intérêts,</w:t>
      </w:r>
      <w:r>
        <w:rPr>
          <w:spacing w:val="12"/>
          <w:w w:val="115"/>
          <w:sz w:val="15"/>
        </w:rPr>
        <w:t xml:space="preserve"> </w:t>
      </w:r>
      <w:r>
        <w:rPr>
          <w:w w:val="115"/>
          <w:sz w:val="15"/>
        </w:rPr>
        <w:t>soit</w:t>
      </w:r>
      <w:r>
        <w:rPr>
          <w:spacing w:val="12"/>
          <w:w w:val="115"/>
          <w:sz w:val="15"/>
        </w:rPr>
        <w:t xml:space="preserve"> </w:t>
      </w:r>
      <w:r>
        <w:rPr>
          <w:w w:val="115"/>
          <w:sz w:val="15"/>
        </w:rPr>
        <w:t>la</w:t>
      </w:r>
      <w:r>
        <w:rPr>
          <w:spacing w:val="12"/>
          <w:w w:val="115"/>
          <w:sz w:val="15"/>
        </w:rPr>
        <w:t xml:space="preserve"> </w:t>
      </w:r>
      <w:r>
        <w:rPr>
          <w:w w:val="115"/>
          <w:sz w:val="15"/>
        </w:rPr>
        <w:t>somme de 489 150 euros en réparation d'un préjudice matériel et la somme de 150 000 euros en réparation d'un préjudice moral,</w:t>
      </w:r>
    </w:p>
    <w:p w14:paraId="7DEBDF41" w14:textId="77777777" w:rsidR="00526A40" w:rsidRDefault="00526A40">
      <w:pPr>
        <w:pStyle w:val="Corpsdetexte"/>
        <w:spacing w:before="51"/>
      </w:pPr>
    </w:p>
    <w:p w14:paraId="5CE0C922" w14:textId="77777777" w:rsidR="00526A40" w:rsidRDefault="00000000">
      <w:pPr>
        <w:pStyle w:val="Paragraphedeliste"/>
        <w:numPr>
          <w:ilvl w:val="0"/>
          <w:numId w:val="2"/>
        </w:numPr>
        <w:tabs>
          <w:tab w:val="left" w:pos="216"/>
        </w:tabs>
        <w:spacing w:before="1" w:line="624" w:lineRule="auto"/>
        <w:ind w:right="2306" w:firstLine="0"/>
        <w:rPr>
          <w:sz w:val="15"/>
        </w:rPr>
      </w:pPr>
      <w:r>
        <w:rPr>
          <w:w w:val="115"/>
          <w:sz w:val="15"/>
        </w:rPr>
        <w:t>débouter les sociétés</w:t>
      </w:r>
      <w:r>
        <w:rPr>
          <w:spacing w:val="-11"/>
          <w:w w:val="115"/>
          <w:sz w:val="15"/>
        </w:rPr>
        <w:t xml:space="preserve"> </w:t>
      </w:r>
      <w:r>
        <w:rPr>
          <w:w w:val="115"/>
          <w:sz w:val="15"/>
        </w:rPr>
        <w:t>Bulgari SpA et Ab Ac de leur demande en paiement de dommages intérêts, En tout état de cause,</w:t>
      </w:r>
    </w:p>
    <w:p w14:paraId="3690F565" w14:textId="77777777" w:rsidR="00526A40" w:rsidRDefault="00000000">
      <w:pPr>
        <w:pStyle w:val="Paragraphedeliste"/>
        <w:numPr>
          <w:ilvl w:val="0"/>
          <w:numId w:val="2"/>
        </w:numPr>
        <w:tabs>
          <w:tab w:val="left" w:pos="248"/>
        </w:tabs>
        <w:spacing w:line="312" w:lineRule="auto"/>
        <w:ind w:right="72" w:firstLine="0"/>
        <w:rPr>
          <w:sz w:val="15"/>
        </w:rPr>
      </w:pPr>
      <w:r>
        <w:rPr>
          <w:w w:val="115"/>
          <w:sz w:val="15"/>
        </w:rPr>
        <w:t>condamner</w:t>
      </w:r>
      <w:r>
        <w:rPr>
          <w:spacing w:val="33"/>
          <w:w w:val="115"/>
          <w:sz w:val="15"/>
        </w:rPr>
        <w:t xml:space="preserve"> </w:t>
      </w:r>
      <w:r>
        <w:rPr>
          <w:w w:val="115"/>
          <w:sz w:val="15"/>
        </w:rPr>
        <w:t>in</w:t>
      </w:r>
      <w:r>
        <w:rPr>
          <w:spacing w:val="33"/>
          <w:w w:val="115"/>
          <w:sz w:val="15"/>
        </w:rPr>
        <w:t xml:space="preserve"> </w:t>
      </w:r>
      <w:r>
        <w:rPr>
          <w:w w:val="115"/>
          <w:sz w:val="15"/>
        </w:rPr>
        <w:t>solidum Bulgari</w:t>
      </w:r>
      <w:r>
        <w:rPr>
          <w:spacing w:val="29"/>
          <w:w w:val="115"/>
          <w:sz w:val="15"/>
        </w:rPr>
        <w:t xml:space="preserve"> </w:t>
      </w:r>
      <w:r>
        <w:rPr>
          <w:w w:val="115"/>
          <w:sz w:val="15"/>
        </w:rPr>
        <w:t>SpA</w:t>
      </w:r>
      <w:r>
        <w:rPr>
          <w:spacing w:val="28"/>
          <w:w w:val="115"/>
          <w:sz w:val="15"/>
        </w:rPr>
        <w:t xml:space="preserve"> </w:t>
      </w:r>
      <w:r>
        <w:rPr>
          <w:w w:val="115"/>
          <w:sz w:val="15"/>
        </w:rPr>
        <w:t>et</w:t>
      </w:r>
      <w:r>
        <w:rPr>
          <w:spacing w:val="28"/>
          <w:w w:val="115"/>
          <w:sz w:val="15"/>
        </w:rPr>
        <w:t xml:space="preserve"> </w:t>
      </w:r>
      <w:r>
        <w:rPr>
          <w:w w:val="115"/>
          <w:sz w:val="15"/>
        </w:rPr>
        <w:t>Ab</w:t>
      </w:r>
      <w:r>
        <w:rPr>
          <w:spacing w:val="28"/>
          <w:w w:val="115"/>
          <w:sz w:val="15"/>
        </w:rPr>
        <w:t xml:space="preserve"> </w:t>
      </w:r>
      <w:r>
        <w:rPr>
          <w:w w:val="115"/>
          <w:sz w:val="15"/>
        </w:rPr>
        <w:t>Ac</w:t>
      </w:r>
      <w:r>
        <w:rPr>
          <w:spacing w:val="28"/>
          <w:w w:val="115"/>
          <w:sz w:val="15"/>
        </w:rPr>
        <w:t xml:space="preserve"> </w:t>
      </w:r>
      <w:r>
        <w:rPr>
          <w:w w:val="115"/>
          <w:sz w:val="15"/>
        </w:rPr>
        <w:t>à</w:t>
      </w:r>
      <w:r>
        <w:rPr>
          <w:spacing w:val="28"/>
          <w:w w:val="115"/>
          <w:sz w:val="15"/>
        </w:rPr>
        <w:t xml:space="preserve"> </w:t>
      </w:r>
      <w:r>
        <w:rPr>
          <w:w w:val="115"/>
          <w:sz w:val="15"/>
        </w:rPr>
        <w:t>verser</w:t>
      </w:r>
      <w:r>
        <w:rPr>
          <w:spacing w:val="28"/>
          <w:w w:val="115"/>
          <w:sz w:val="15"/>
        </w:rPr>
        <w:t xml:space="preserve"> </w:t>
      </w:r>
      <w:r>
        <w:rPr>
          <w:w w:val="115"/>
          <w:sz w:val="15"/>
        </w:rPr>
        <w:t>à</w:t>
      </w:r>
      <w:r>
        <w:rPr>
          <w:spacing w:val="28"/>
          <w:w w:val="115"/>
          <w:sz w:val="15"/>
        </w:rPr>
        <w:t xml:space="preserve"> </w:t>
      </w:r>
      <w:r>
        <w:rPr>
          <w:w w:val="115"/>
          <w:sz w:val="15"/>
        </w:rPr>
        <w:t>la</w:t>
      </w:r>
      <w:r>
        <w:rPr>
          <w:spacing w:val="-18"/>
          <w:w w:val="115"/>
          <w:sz w:val="15"/>
        </w:rPr>
        <w:t xml:space="preserve"> </w:t>
      </w:r>
      <w:r>
        <w:rPr>
          <w:w w:val="115"/>
          <w:sz w:val="15"/>
        </w:rPr>
        <w:t>APM</w:t>
      </w:r>
      <w:r>
        <w:rPr>
          <w:spacing w:val="27"/>
          <w:w w:val="115"/>
          <w:sz w:val="15"/>
        </w:rPr>
        <w:t xml:space="preserve"> </w:t>
      </w:r>
      <w:r>
        <w:rPr>
          <w:w w:val="115"/>
          <w:sz w:val="15"/>
        </w:rPr>
        <w:t>[Localité</w:t>
      </w:r>
      <w:r>
        <w:rPr>
          <w:spacing w:val="26"/>
          <w:w w:val="115"/>
          <w:sz w:val="15"/>
        </w:rPr>
        <w:t xml:space="preserve"> </w:t>
      </w:r>
      <w:r>
        <w:rPr>
          <w:w w:val="115"/>
          <w:sz w:val="15"/>
        </w:rPr>
        <w:t>7]</w:t>
      </w:r>
      <w:r>
        <w:rPr>
          <w:spacing w:val="26"/>
          <w:w w:val="115"/>
          <w:sz w:val="15"/>
        </w:rPr>
        <w:t xml:space="preserve"> </w:t>
      </w:r>
      <w:r>
        <w:rPr>
          <w:w w:val="115"/>
          <w:sz w:val="15"/>
        </w:rPr>
        <w:t>la</w:t>
      </w:r>
      <w:r>
        <w:rPr>
          <w:spacing w:val="26"/>
          <w:w w:val="115"/>
          <w:sz w:val="15"/>
        </w:rPr>
        <w:t xml:space="preserve"> </w:t>
      </w:r>
      <w:r>
        <w:rPr>
          <w:w w:val="115"/>
          <w:sz w:val="15"/>
        </w:rPr>
        <w:t>somme</w:t>
      </w:r>
      <w:r>
        <w:rPr>
          <w:spacing w:val="26"/>
          <w:w w:val="115"/>
          <w:sz w:val="15"/>
        </w:rPr>
        <w:t xml:space="preserve"> </w:t>
      </w:r>
      <w:r>
        <w:rPr>
          <w:w w:val="115"/>
          <w:sz w:val="15"/>
        </w:rPr>
        <w:t>de</w:t>
      </w:r>
      <w:r>
        <w:rPr>
          <w:spacing w:val="26"/>
          <w:w w:val="115"/>
          <w:sz w:val="15"/>
        </w:rPr>
        <w:t xml:space="preserve"> </w:t>
      </w:r>
      <w:r>
        <w:rPr>
          <w:w w:val="115"/>
          <w:sz w:val="15"/>
        </w:rPr>
        <w:t>10</w:t>
      </w:r>
      <w:r>
        <w:rPr>
          <w:spacing w:val="26"/>
          <w:w w:val="115"/>
          <w:sz w:val="15"/>
        </w:rPr>
        <w:t xml:space="preserve"> </w:t>
      </w:r>
      <w:r>
        <w:rPr>
          <w:w w:val="115"/>
          <w:sz w:val="15"/>
        </w:rPr>
        <w:t>.000</w:t>
      </w:r>
      <w:r>
        <w:rPr>
          <w:spacing w:val="26"/>
          <w:w w:val="115"/>
          <w:sz w:val="15"/>
        </w:rPr>
        <w:t xml:space="preserve"> </w:t>
      </w:r>
      <w:r>
        <w:rPr>
          <w:w w:val="115"/>
          <w:sz w:val="15"/>
        </w:rPr>
        <w:t>euros</w:t>
      </w:r>
      <w:r>
        <w:rPr>
          <w:spacing w:val="26"/>
          <w:w w:val="115"/>
          <w:sz w:val="15"/>
        </w:rPr>
        <w:t xml:space="preserve"> </w:t>
      </w:r>
      <w:r>
        <w:rPr>
          <w:w w:val="115"/>
          <w:sz w:val="15"/>
        </w:rPr>
        <w:t>au</w:t>
      </w:r>
      <w:r>
        <w:rPr>
          <w:spacing w:val="26"/>
          <w:w w:val="115"/>
          <w:sz w:val="15"/>
        </w:rPr>
        <w:t xml:space="preserve"> </w:t>
      </w:r>
      <w:r>
        <w:rPr>
          <w:w w:val="115"/>
          <w:sz w:val="15"/>
        </w:rPr>
        <w:t>titre</w:t>
      </w:r>
      <w:r>
        <w:rPr>
          <w:spacing w:val="26"/>
          <w:w w:val="115"/>
          <w:sz w:val="15"/>
        </w:rPr>
        <w:t xml:space="preserve"> </w:t>
      </w:r>
      <w:r>
        <w:rPr>
          <w:w w:val="115"/>
          <w:sz w:val="15"/>
        </w:rPr>
        <w:t>des</w:t>
      </w:r>
      <w:r>
        <w:rPr>
          <w:spacing w:val="26"/>
          <w:w w:val="115"/>
          <w:sz w:val="15"/>
        </w:rPr>
        <w:t xml:space="preserve"> </w:t>
      </w:r>
      <w:r>
        <w:rPr>
          <w:w w:val="115"/>
          <w:sz w:val="15"/>
        </w:rPr>
        <w:t>frais exposés non compris dans les dépens, sur le fondement de l'article 700 du code de procédure civile,</w:t>
      </w:r>
    </w:p>
    <w:p w14:paraId="7222E793" w14:textId="77777777" w:rsidR="00526A40" w:rsidRDefault="00526A40">
      <w:pPr>
        <w:pStyle w:val="Corpsdetexte"/>
        <w:spacing w:before="49"/>
      </w:pPr>
    </w:p>
    <w:p w14:paraId="401AE1F9" w14:textId="77777777" w:rsidR="00526A40" w:rsidRDefault="00000000">
      <w:pPr>
        <w:pStyle w:val="Paragraphedeliste"/>
        <w:numPr>
          <w:ilvl w:val="0"/>
          <w:numId w:val="2"/>
        </w:numPr>
        <w:tabs>
          <w:tab w:val="left" w:pos="216"/>
        </w:tabs>
        <w:ind w:left="216" w:hanging="104"/>
        <w:rPr>
          <w:sz w:val="15"/>
        </w:rPr>
      </w:pPr>
      <w:r>
        <w:rPr>
          <w:w w:val="115"/>
          <w:sz w:val="15"/>
        </w:rPr>
        <w:t>condamner</w:t>
      </w:r>
      <w:r>
        <w:rPr>
          <w:spacing w:val="-1"/>
          <w:w w:val="115"/>
          <w:sz w:val="15"/>
        </w:rPr>
        <w:t xml:space="preserve"> </w:t>
      </w:r>
      <w:r>
        <w:rPr>
          <w:w w:val="115"/>
          <w:sz w:val="15"/>
        </w:rPr>
        <w:t>in</w:t>
      </w:r>
      <w:r>
        <w:rPr>
          <w:spacing w:val="-1"/>
          <w:w w:val="115"/>
          <w:sz w:val="15"/>
        </w:rPr>
        <w:t xml:space="preserve"> </w:t>
      </w:r>
      <w:r>
        <w:rPr>
          <w:w w:val="115"/>
          <w:sz w:val="15"/>
        </w:rPr>
        <w:t>solidum</w:t>
      </w:r>
      <w:r>
        <w:rPr>
          <w:spacing w:val="2"/>
          <w:w w:val="115"/>
          <w:sz w:val="15"/>
        </w:rPr>
        <w:t xml:space="preserve"> </w:t>
      </w:r>
      <w:r>
        <w:rPr>
          <w:w w:val="115"/>
          <w:sz w:val="15"/>
        </w:rPr>
        <w:t>Bulgari SpA</w:t>
      </w:r>
      <w:r>
        <w:rPr>
          <w:spacing w:val="-1"/>
          <w:w w:val="115"/>
          <w:sz w:val="15"/>
        </w:rPr>
        <w:t xml:space="preserve"> </w:t>
      </w:r>
      <w:r>
        <w:rPr>
          <w:w w:val="115"/>
          <w:sz w:val="15"/>
        </w:rPr>
        <w:t>et Ab</w:t>
      </w:r>
      <w:r>
        <w:rPr>
          <w:spacing w:val="-1"/>
          <w:w w:val="115"/>
          <w:sz w:val="15"/>
        </w:rPr>
        <w:t xml:space="preserve"> </w:t>
      </w:r>
      <w:r>
        <w:rPr>
          <w:w w:val="115"/>
          <w:sz w:val="15"/>
        </w:rPr>
        <w:t>Ac</w:t>
      </w:r>
      <w:r>
        <w:rPr>
          <w:spacing w:val="-1"/>
          <w:w w:val="115"/>
          <w:sz w:val="15"/>
        </w:rPr>
        <w:t xml:space="preserve"> </w:t>
      </w:r>
      <w:r>
        <w:rPr>
          <w:w w:val="115"/>
          <w:sz w:val="15"/>
        </w:rPr>
        <w:t>aux entiers</w:t>
      </w:r>
      <w:r>
        <w:rPr>
          <w:spacing w:val="-1"/>
          <w:w w:val="115"/>
          <w:sz w:val="15"/>
        </w:rPr>
        <w:t xml:space="preserve"> </w:t>
      </w:r>
      <w:r>
        <w:rPr>
          <w:spacing w:val="-2"/>
          <w:w w:val="115"/>
          <w:sz w:val="15"/>
        </w:rPr>
        <w:t>dépens,</w:t>
      </w:r>
    </w:p>
    <w:p w14:paraId="625BD2C4" w14:textId="77777777" w:rsidR="00526A40" w:rsidRDefault="00526A40">
      <w:pPr>
        <w:pStyle w:val="Corpsdetexte"/>
        <w:spacing w:before="104"/>
      </w:pPr>
    </w:p>
    <w:p w14:paraId="77B183B7" w14:textId="77777777" w:rsidR="00526A40" w:rsidRDefault="00000000">
      <w:pPr>
        <w:pStyle w:val="Paragraphedeliste"/>
        <w:numPr>
          <w:ilvl w:val="0"/>
          <w:numId w:val="2"/>
        </w:numPr>
        <w:tabs>
          <w:tab w:val="left" w:pos="216"/>
        </w:tabs>
        <w:spacing w:line="624" w:lineRule="auto"/>
        <w:ind w:right="370" w:firstLine="0"/>
        <w:rPr>
          <w:sz w:val="15"/>
        </w:rPr>
      </w:pPr>
      <w:r>
        <w:rPr>
          <w:w w:val="115"/>
          <w:sz w:val="15"/>
        </w:rPr>
        <w:t>juger,</w:t>
      </w:r>
      <w:r>
        <w:rPr>
          <w:spacing w:val="-7"/>
          <w:w w:val="115"/>
          <w:sz w:val="15"/>
        </w:rPr>
        <w:t xml:space="preserve"> </w:t>
      </w:r>
      <w:r>
        <w:rPr>
          <w:w w:val="115"/>
          <w:sz w:val="15"/>
        </w:rPr>
        <w:t>en</w:t>
      </w:r>
      <w:r>
        <w:rPr>
          <w:spacing w:val="-7"/>
          <w:w w:val="115"/>
          <w:sz w:val="15"/>
        </w:rPr>
        <w:t xml:space="preserve"> </w:t>
      </w:r>
      <w:r>
        <w:rPr>
          <w:w w:val="115"/>
          <w:sz w:val="15"/>
        </w:rPr>
        <w:t>cas</w:t>
      </w:r>
      <w:r>
        <w:rPr>
          <w:spacing w:val="-7"/>
          <w:w w:val="115"/>
          <w:sz w:val="15"/>
        </w:rPr>
        <w:t xml:space="preserve"> </w:t>
      </w:r>
      <w:r>
        <w:rPr>
          <w:w w:val="115"/>
          <w:sz w:val="15"/>
        </w:rPr>
        <w:t>de</w:t>
      </w:r>
      <w:r>
        <w:rPr>
          <w:spacing w:val="-7"/>
          <w:w w:val="115"/>
          <w:sz w:val="15"/>
        </w:rPr>
        <w:t xml:space="preserve"> </w:t>
      </w:r>
      <w:r>
        <w:rPr>
          <w:w w:val="115"/>
          <w:sz w:val="15"/>
        </w:rPr>
        <w:t>condamnation</w:t>
      </w:r>
      <w:r>
        <w:rPr>
          <w:spacing w:val="-7"/>
          <w:w w:val="115"/>
          <w:sz w:val="15"/>
        </w:rPr>
        <w:t xml:space="preserve"> </w:t>
      </w:r>
      <w:r>
        <w:rPr>
          <w:w w:val="115"/>
          <w:sz w:val="15"/>
        </w:rPr>
        <w:t>de</w:t>
      </w:r>
      <w:r>
        <w:rPr>
          <w:spacing w:val="-7"/>
          <w:w w:val="115"/>
          <w:sz w:val="15"/>
        </w:rPr>
        <w:t xml:space="preserve"> </w:t>
      </w:r>
      <w:r>
        <w:rPr>
          <w:w w:val="115"/>
          <w:sz w:val="15"/>
        </w:rPr>
        <w:t>la</w:t>
      </w:r>
      <w:r>
        <w:rPr>
          <w:spacing w:val="-13"/>
          <w:w w:val="115"/>
          <w:sz w:val="15"/>
        </w:rPr>
        <w:t xml:space="preserve"> </w:t>
      </w:r>
      <w:r>
        <w:rPr>
          <w:w w:val="115"/>
          <w:sz w:val="15"/>
        </w:rPr>
        <w:t>APM</w:t>
      </w:r>
      <w:r>
        <w:rPr>
          <w:spacing w:val="-6"/>
          <w:w w:val="115"/>
          <w:sz w:val="15"/>
        </w:rPr>
        <w:t xml:space="preserve"> </w:t>
      </w:r>
      <w:r>
        <w:rPr>
          <w:w w:val="115"/>
          <w:sz w:val="15"/>
        </w:rPr>
        <w:t>[Localité</w:t>
      </w:r>
      <w:r>
        <w:rPr>
          <w:spacing w:val="-7"/>
          <w:w w:val="115"/>
          <w:sz w:val="15"/>
        </w:rPr>
        <w:t xml:space="preserve"> </w:t>
      </w:r>
      <w:r>
        <w:rPr>
          <w:w w:val="115"/>
          <w:sz w:val="15"/>
        </w:rPr>
        <w:t>7],</w:t>
      </w:r>
      <w:r>
        <w:rPr>
          <w:spacing w:val="-7"/>
          <w:w w:val="115"/>
          <w:sz w:val="15"/>
        </w:rPr>
        <w:t xml:space="preserve"> </w:t>
      </w:r>
      <w:r>
        <w:rPr>
          <w:w w:val="115"/>
          <w:sz w:val="15"/>
        </w:rPr>
        <w:t>que</w:t>
      </w:r>
      <w:r>
        <w:rPr>
          <w:spacing w:val="-7"/>
          <w:w w:val="115"/>
          <w:sz w:val="15"/>
        </w:rPr>
        <w:t xml:space="preserve"> </w:t>
      </w:r>
      <w:r>
        <w:rPr>
          <w:w w:val="115"/>
          <w:sz w:val="15"/>
        </w:rPr>
        <w:t>l'exécution</w:t>
      </w:r>
      <w:r>
        <w:rPr>
          <w:spacing w:val="-7"/>
          <w:w w:val="115"/>
          <w:sz w:val="15"/>
        </w:rPr>
        <w:t xml:space="preserve"> </w:t>
      </w:r>
      <w:r>
        <w:rPr>
          <w:w w:val="115"/>
          <w:sz w:val="15"/>
        </w:rPr>
        <w:t>provisoire</w:t>
      </w:r>
      <w:r>
        <w:rPr>
          <w:spacing w:val="-7"/>
          <w:w w:val="115"/>
          <w:sz w:val="15"/>
        </w:rPr>
        <w:t xml:space="preserve"> </w:t>
      </w:r>
      <w:r>
        <w:rPr>
          <w:w w:val="115"/>
          <w:sz w:val="15"/>
        </w:rPr>
        <w:t>de</w:t>
      </w:r>
      <w:r>
        <w:rPr>
          <w:spacing w:val="-7"/>
          <w:w w:val="115"/>
          <w:sz w:val="15"/>
        </w:rPr>
        <w:t xml:space="preserve"> </w:t>
      </w:r>
      <w:r>
        <w:rPr>
          <w:w w:val="115"/>
          <w:sz w:val="15"/>
        </w:rPr>
        <w:t>droit</w:t>
      </w:r>
      <w:r>
        <w:rPr>
          <w:spacing w:val="-7"/>
          <w:w w:val="115"/>
          <w:sz w:val="15"/>
        </w:rPr>
        <w:t xml:space="preserve"> </w:t>
      </w:r>
      <w:r>
        <w:rPr>
          <w:w w:val="115"/>
          <w:sz w:val="15"/>
        </w:rPr>
        <w:t>doit</w:t>
      </w:r>
      <w:r>
        <w:rPr>
          <w:spacing w:val="-7"/>
          <w:w w:val="115"/>
          <w:sz w:val="15"/>
        </w:rPr>
        <w:t xml:space="preserve"> </w:t>
      </w:r>
      <w:r>
        <w:rPr>
          <w:w w:val="115"/>
          <w:sz w:val="15"/>
        </w:rPr>
        <w:t>être</w:t>
      </w:r>
      <w:r>
        <w:rPr>
          <w:spacing w:val="-7"/>
          <w:w w:val="115"/>
          <w:sz w:val="15"/>
        </w:rPr>
        <w:t xml:space="preserve"> </w:t>
      </w:r>
      <w:r>
        <w:rPr>
          <w:w w:val="115"/>
          <w:sz w:val="15"/>
        </w:rPr>
        <w:t>écartée</w:t>
      </w:r>
      <w:r>
        <w:rPr>
          <w:spacing w:val="-7"/>
          <w:w w:val="115"/>
          <w:sz w:val="15"/>
        </w:rPr>
        <w:t xml:space="preserve"> </w:t>
      </w:r>
      <w:r>
        <w:rPr>
          <w:w w:val="115"/>
          <w:sz w:val="15"/>
        </w:rPr>
        <w:t>en</w:t>
      </w:r>
      <w:r>
        <w:rPr>
          <w:spacing w:val="-7"/>
          <w:w w:val="115"/>
          <w:sz w:val="15"/>
        </w:rPr>
        <w:t xml:space="preserve"> </w:t>
      </w:r>
      <w:r>
        <w:rPr>
          <w:w w:val="115"/>
          <w:sz w:val="15"/>
        </w:rPr>
        <w:t>totalité</w:t>
      </w:r>
      <w:r>
        <w:rPr>
          <w:spacing w:val="-7"/>
          <w:w w:val="115"/>
          <w:sz w:val="15"/>
        </w:rPr>
        <w:t xml:space="preserve"> </w:t>
      </w:r>
      <w:r>
        <w:rPr>
          <w:w w:val="115"/>
          <w:sz w:val="15"/>
        </w:rPr>
        <w:t>(')</w:t>
      </w:r>
      <w:r>
        <w:rPr>
          <w:spacing w:val="-7"/>
          <w:w w:val="115"/>
          <w:sz w:val="15"/>
        </w:rPr>
        <w:t xml:space="preserve"> </w:t>
      </w:r>
      <w:r>
        <w:rPr>
          <w:w w:val="115"/>
          <w:sz w:val="15"/>
        </w:rPr>
        <w:t>», Et statuant à nouveau :</w:t>
      </w:r>
    </w:p>
    <w:p w14:paraId="7016ED80" w14:textId="77777777" w:rsidR="00526A40" w:rsidRDefault="00000000">
      <w:pPr>
        <w:pStyle w:val="Corpsdetexte"/>
        <w:spacing w:line="173" w:lineRule="exact"/>
        <w:ind w:left="112"/>
        <w:jc w:val="both"/>
      </w:pPr>
      <w:r>
        <w:rPr>
          <w:w w:val="110"/>
        </w:rPr>
        <w:t>A</w:t>
      </w:r>
      <w:r>
        <w:rPr>
          <w:spacing w:val="-2"/>
          <w:w w:val="110"/>
        </w:rPr>
        <w:t xml:space="preserve"> </w:t>
      </w:r>
      <w:r>
        <w:rPr>
          <w:w w:val="110"/>
        </w:rPr>
        <w:t>titre</w:t>
      </w:r>
      <w:r>
        <w:rPr>
          <w:spacing w:val="-1"/>
          <w:w w:val="110"/>
        </w:rPr>
        <w:t xml:space="preserve"> </w:t>
      </w:r>
      <w:r>
        <w:rPr>
          <w:w w:val="110"/>
        </w:rPr>
        <w:t>principal</w:t>
      </w:r>
      <w:r>
        <w:rPr>
          <w:spacing w:val="-2"/>
          <w:w w:val="110"/>
        </w:rPr>
        <w:t xml:space="preserve"> </w:t>
      </w:r>
      <w:r>
        <w:rPr>
          <w:spacing w:val="-10"/>
          <w:w w:val="110"/>
        </w:rPr>
        <w:t>:</w:t>
      </w:r>
    </w:p>
    <w:p w14:paraId="3AA2489A" w14:textId="77777777" w:rsidR="00526A40" w:rsidRDefault="00526A40">
      <w:pPr>
        <w:pStyle w:val="Corpsdetexte"/>
        <w:spacing w:before="104"/>
      </w:pPr>
    </w:p>
    <w:p w14:paraId="7EC81495" w14:textId="77777777" w:rsidR="00526A40" w:rsidRDefault="00000000">
      <w:pPr>
        <w:pStyle w:val="Paragraphedeliste"/>
        <w:numPr>
          <w:ilvl w:val="0"/>
          <w:numId w:val="2"/>
        </w:numPr>
        <w:tabs>
          <w:tab w:val="left" w:pos="216"/>
        </w:tabs>
        <w:ind w:left="216" w:hanging="104"/>
        <w:rPr>
          <w:sz w:val="15"/>
        </w:rPr>
      </w:pPr>
      <w:r>
        <w:rPr>
          <w:w w:val="115"/>
          <w:sz w:val="15"/>
        </w:rPr>
        <w:t>infirmer</w:t>
      </w:r>
      <w:r>
        <w:rPr>
          <w:spacing w:val="-12"/>
          <w:w w:val="115"/>
          <w:sz w:val="15"/>
        </w:rPr>
        <w:t xml:space="preserve"> </w:t>
      </w:r>
      <w:r>
        <w:rPr>
          <w:w w:val="115"/>
          <w:sz w:val="15"/>
        </w:rPr>
        <w:t>le</w:t>
      </w:r>
      <w:r>
        <w:rPr>
          <w:spacing w:val="-11"/>
          <w:w w:val="115"/>
          <w:sz w:val="15"/>
        </w:rPr>
        <w:t xml:space="preserve"> </w:t>
      </w:r>
      <w:r>
        <w:rPr>
          <w:w w:val="115"/>
          <w:sz w:val="15"/>
        </w:rPr>
        <w:t>jugement</w:t>
      </w:r>
      <w:r>
        <w:rPr>
          <w:spacing w:val="-11"/>
          <w:w w:val="115"/>
          <w:sz w:val="15"/>
        </w:rPr>
        <w:t xml:space="preserve"> </w:t>
      </w:r>
      <w:r>
        <w:rPr>
          <w:w w:val="115"/>
          <w:sz w:val="15"/>
        </w:rPr>
        <w:t>entrepris</w:t>
      </w:r>
      <w:r>
        <w:rPr>
          <w:spacing w:val="-11"/>
          <w:w w:val="115"/>
          <w:sz w:val="15"/>
        </w:rPr>
        <w:t xml:space="preserve"> </w:t>
      </w:r>
      <w:r>
        <w:rPr>
          <w:w w:val="115"/>
          <w:sz w:val="15"/>
        </w:rPr>
        <w:t>en</w:t>
      </w:r>
      <w:r>
        <w:rPr>
          <w:spacing w:val="-11"/>
          <w:w w:val="115"/>
          <w:sz w:val="15"/>
        </w:rPr>
        <w:t xml:space="preserve"> </w:t>
      </w:r>
      <w:r>
        <w:rPr>
          <w:w w:val="115"/>
          <w:sz w:val="15"/>
        </w:rPr>
        <w:t>ce</w:t>
      </w:r>
      <w:r>
        <w:rPr>
          <w:spacing w:val="-11"/>
          <w:w w:val="115"/>
          <w:sz w:val="15"/>
        </w:rPr>
        <w:t xml:space="preserve"> </w:t>
      </w:r>
      <w:r>
        <w:rPr>
          <w:w w:val="115"/>
          <w:sz w:val="15"/>
        </w:rPr>
        <w:t>qu'il</w:t>
      </w:r>
      <w:r>
        <w:rPr>
          <w:spacing w:val="-11"/>
          <w:w w:val="115"/>
          <w:sz w:val="15"/>
        </w:rPr>
        <w:t xml:space="preserve"> </w:t>
      </w:r>
      <w:r>
        <w:rPr>
          <w:spacing w:val="-10"/>
          <w:w w:val="115"/>
          <w:sz w:val="15"/>
        </w:rPr>
        <w:t>:</w:t>
      </w:r>
    </w:p>
    <w:p w14:paraId="5CCA93C2" w14:textId="77777777" w:rsidR="00526A40" w:rsidRDefault="00526A40">
      <w:pPr>
        <w:pStyle w:val="Corpsdetexte"/>
        <w:spacing w:before="104"/>
      </w:pPr>
    </w:p>
    <w:p w14:paraId="62936E96" w14:textId="77777777" w:rsidR="00526A40" w:rsidRDefault="00000000">
      <w:pPr>
        <w:pStyle w:val="Paragraphedeliste"/>
        <w:numPr>
          <w:ilvl w:val="0"/>
          <w:numId w:val="2"/>
        </w:numPr>
        <w:tabs>
          <w:tab w:val="left" w:pos="249"/>
        </w:tabs>
        <w:ind w:left="249" w:hanging="137"/>
        <w:rPr>
          <w:sz w:val="15"/>
        </w:rPr>
      </w:pPr>
      <w:r>
        <w:rPr>
          <w:w w:val="115"/>
          <w:sz w:val="15"/>
        </w:rPr>
        <w:t>ordonne</w:t>
      </w:r>
      <w:r>
        <w:rPr>
          <w:spacing w:val="25"/>
          <w:w w:val="115"/>
          <w:sz w:val="15"/>
        </w:rPr>
        <w:t xml:space="preserve"> </w:t>
      </w:r>
      <w:r>
        <w:rPr>
          <w:w w:val="115"/>
          <w:sz w:val="15"/>
        </w:rPr>
        <w:t>à</w:t>
      </w:r>
      <w:r>
        <w:rPr>
          <w:spacing w:val="25"/>
          <w:w w:val="115"/>
          <w:sz w:val="15"/>
        </w:rPr>
        <w:t xml:space="preserve"> </w:t>
      </w:r>
      <w:r>
        <w:rPr>
          <w:w w:val="115"/>
          <w:sz w:val="15"/>
        </w:rPr>
        <w:t>la</w:t>
      </w:r>
      <w:r>
        <w:rPr>
          <w:spacing w:val="25"/>
          <w:w w:val="115"/>
          <w:sz w:val="15"/>
        </w:rPr>
        <w:t xml:space="preserve"> </w:t>
      </w:r>
      <w:r>
        <w:rPr>
          <w:w w:val="115"/>
          <w:sz w:val="15"/>
        </w:rPr>
        <w:t>société</w:t>
      </w:r>
      <w:r>
        <w:rPr>
          <w:spacing w:val="-9"/>
          <w:w w:val="115"/>
          <w:sz w:val="15"/>
        </w:rPr>
        <w:t xml:space="preserve"> </w:t>
      </w:r>
      <w:r>
        <w:rPr>
          <w:w w:val="115"/>
          <w:sz w:val="15"/>
        </w:rPr>
        <w:t>APM</w:t>
      </w:r>
      <w:r>
        <w:rPr>
          <w:spacing w:val="21"/>
          <w:w w:val="115"/>
          <w:sz w:val="15"/>
        </w:rPr>
        <w:t xml:space="preserve"> </w:t>
      </w:r>
      <w:r>
        <w:rPr>
          <w:w w:val="115"/>
          <w:sz w:val="15"/>
        </w:rPr>
        <w:t>[Localité</w:t>
      </w:r>
      <w:r>
        <w:rPr>
          <w:spacing w:val="19"/>
          <w:w w:val="115"/>
          <w:sz w:val="15"/>
        </w:rPr>
        <w:t xml:space="preserve"> </w:t>
      </w:r>
      <w:r>
        <w:rPr>
          <w:w w:val="115"/>
          <w:sz w:val="15"/>
        </w:rPr>
        <w:t>7]</w:t>
      </w:r>
      <w:r>
        <w:rPr>
          <w:spacing w:val="20"/>
          <w:w w:val="115"/>
          <w:sz w:val="15"/>
        </w:rPr>
        <w:t xml:space="preserve"> </w:t>
      </w:r>
      <w:r>
        <w:rPr>
          <w:w w:val="115"/>
          <w:sz w:val="15"/>
        </w:rPr>
        <w:t>de</w:t>
      </w:r>
      <w:r>
        <w:rPr>
          <w:spacing w:val="20"/>
          <w:w w:val="115"/>
          <w:sz w:val="15"/>
        </w:rPr>
        <w:t xml:space="preserve"> </w:t>
      </w:r>
      <w:r>
        <w:rPr>
          <w:w w:val="115"/>
          <w:sz w:val="15"/>
        </w:rPr>
        <w:t>cesser</w:t>
      </w:r>
      <w:r>
        <w:rPr>
          <w:spacing w:val="19"/>
          <w:w w:val="115"/>
          <w:sz w:val="15"/>
        </w:rPr>
        <w:t xml:space="preserve"> </w:t>
      </w:r>
      <w:r>
        <w:rPr>
          <w:w w:val="115"/>
          <w:sz w:val="15"/>
        </w:rPr>
        <w:t>la</w:t>
      </w:r>
      <w:r>
        <w:rPr>
          <w:spacing w:val="20"/>
          <w:w w:val="115"/>
          <w:sz w:val="15"/>
        </w:rPr>
        <w:t xml:space="preserve"> </w:t>
      </w:r>
      <w:r>
        <w:rPr>
          <w:w w:val="115"/>
          <w:sz w:val="15"/>
        </w:rPr>
        <w:t>commercialisation</w:t>
      </w:r>
      <w:r>
        <w:rPr>
          <w:spacing w:val="19"/>
          <w:w w:val="115"/>
          <w:sz w:val="15"/>
        </w:rPr>
        <w:t xml:space="preserve"> </w:t>
      </w:r>
      <w:r>
        <w:rPr>
          <w:w w:val="115"/>
          <w:sz w:val="15"/>
        </w:rPr>
        <w:t>dans</w:t>
      </w:r>
      <w:r>
        <w:rPr>
          <w:spacing w:val="20"/>
          <w:w w:val="115"/>
          <w:sz w:val="15"/>
        </w:rPr>
        <w:t xml:space="preserve"> </w:t>
      </w:r>
      <w:r>
        <w:rPr>
          <w:w w:val="115"/>
          <w:sz w:val="15"/>
        </w:rPr>
        <w:t>le</w:t>
      </w:r>
      <w:r>
        <w:rPr>
          <w:spacing w:val="19"/>
          <w:w w:val="115"/>
          <w:sz w:val="15"/>
        </w:rPr>
        <w:t xml:space="preserve"> </w:t>
      </w:r>
      <w:r>
        <w:rPr>
          <w:w w:val="115"/>
          <w:sz w:val="15"/>
        </w:rPr>
        <w:t>territoire</w:t>
      </w:r>
      <w:r>
        <w:rPr>
          <w:spacing w:val="20"/>
          <w:w w:val="115"/>
          <w:sz w:val="15"/>
        </w:rPr>
        <w:t xml:space="preserve"> </w:t>
      </w:r>
      <w:r>
        <w:rPr>
          <w:w w:val="115"/>
          <w:sz w:val="15"/>
        </w:rPr>
        <w:t>français</w:t>
      </w:r>
      <w:r>
        <w:rPr>
          <w:spacing w:val="20"/>
          <w:w w:val="115"/>
          <w:sz w:val="15"/>
        </w:rPr>
        <w:t xml:space="preserve"> </w:t>
      </w:r>
      <w:r>
        <w:rPr>
          <w:w w:val="115"/>
          <w:sz w:val="15"/>
        </w:rPr>
        <w:t>de</w:t>
      </w:r>
      <w:r>
        <w:rPr>
          <w:spacing w:val="19"/>
          <w:w w:val="115"/>
          <w:sz w:val="15"/>
        </w:rPr>
        <w:t xml:space="preserve"> </w:t>
      </w:r>
      <w:r>
        <w:rPr>
          <w:w w:val="115"/>
          <w:sz w:val="15"/>
        </w:rPr>
        <w:t>ses</w:t>
      </w:r>
      <w:r>
        <w:rPr>
          <w:spacing w:val="20"/>
          <w:w w:val="115"/>
          <w:sz w:val="15"/>
        </w:rPr>
        <w:t xml:space="preserve"> </w:t>
      </w:r>
      <w:r>
        <w:rPr>
          <w:w w:val="115"/>
          <w:sz w:val="15"/>
        </w:rPr>
        <w:t>bijoux</w:t>
      </w:r>
      <w:r>
        <w:rPr>
          <w:spacing w:val="19"/>
          <w:w w:val="115"/>
          <w:sz w:val="15"/>
        </w:rPr>
        <w:t xml:space="preserve"> </w:t>
      </w:r>
      <w:r>
        <w:rPr>
          <w:spacing w:val="-2"/>
          <w:w w:val="115"/>
          <w:sz w:val="15"/>
        </w:rPr>
        <w:t>référencés</w:t>
      </w:r>
    </w:p>
    <w:p w14:paraId="4D066D06" w14:textId="77777777" w:rsidR="00526A40" w:rsidRDefault="00526A40">
      <w:pPr>
        <w:pStyle w:val="Paragraphedeliste"/>
        <w:rPr>
          <w:sz w:val="15"/>
        </w:rPr>
        <w:sectPr w:rsidR="00526A40">
          <w:pgSz w:w="11900" w:h="16840"/>
          <w:pgMar w:top="640" w:right="850" w:bottom="420" w:left="992" w:header="238" w:footer="232" w:gutter="0"/>
          <w:cols w:space="720"/>
        </w:sectPr>
      </w:pPr>
    </w:p>
    <w:p w14:paraId="0A9154AD" w14:textId="77777777" w:rsidR="00526A40" w:rsidRDefault="00000000">
      <w:pPr>
        <w:pStyle w:val="Corpsdetexte"/>
        <w:spacing w:before="92"/>
        <w:ind w:left="112"/>
      </w:pPr>
      <w:r>
        <w:rPr>
          <w:w w:val="120"/>
        </w:rPr>
        <w:lastRenderedPageBreak/>
        <w:t>AB4179XKB,</w:t>
      </w:r>
      <w:r>
        <w:rPr>
          <w:spacing w:val="6"/>
          <w:w w:val="120"/>
        </w:rPr>
        <w:t xml:space="preserve"> </w:t>
      </w:r>
      <w:r>
        <w:rPr>
          <w:w w:val="120"/>
        </w:rPr>
        <w:t>AE12958XKB,</w:t>
      </w:r>
      <w:r>
        <w:rPr>
          <w:spacing w:val="7"/>
          <w:w w:val="120"/>
        </w:rPr>
        <w:t xml:space="preserve"> </w:t>
      </w:r>
      <w:r>
        <w:rPr>
          <w:w w:val="120"/>
        </w:rPr>
        <w:t>A19887XKB,</w:t>
      </w:r>
      <w:r>
        <w:rPr>
          <w:spacing w:val="7"/>
          <w:w w:val="120"/>
        </w:rPr>
        <w:t xml:space="preserve"> </w:t>
      </w:r>
      <w:r>
        <w:rPr>
          <w:w w:val="120"/>
        </w:rPr>
        <w:t>AB4179XKGY,</w:t>
      </w:r>
      <w:r>
        <w:rPr>
          <w:spacing w:val="7"/>
          <w:w w:val="120"/>
        </w:rPr>
        <w:t xml:space="preserve"> </w:t>
      </w:r>
      <w:r>
        <w:rPr>
          <w:w w:val="120"/>
        </w:rPr>
        <w:t>A19887XKGY,</w:t>
      </w:r>
      <w:r>
        <w:rPr>
          <w:spacing w:val="7"/>
          <w:w w:val="120"/>
        </w:rPr>
        <w:t xml:space="preserve"> </w:t>
      </w:r>
      <w:r>
        <w:rPr>
          <w:w w:val="120"/>
        </w:rPr>
        <w:t>AE12332XKGY</w:t>
      </w:r>
      <w:r>
        <w:rPr>
          <w:spacing w:val="7"/>
          <w:w w:val="120"/>
        </w:rPr>
        <w:t xml:space="preserve"> </w:t>
      </w:r>
      <w:r>
        <w:rPr>
          <w:w w:val="120"/>
        </w:rPr>
        <w:t>et</w:t>
      </w:r>
      <w:r>
        <w:rPr>
          <w:spacing w:val="7"/>
          <w:w w:val="120"/>
        </w:rPr>
        <w:t xml:space="preserve"> </w:t>
      </w:r>
      <w:r>
        <w:rPr>
          <w:w w:val="120"/>
        </w:rPr>
        <w:t>AE12959XKB</w:t>
      </w:r>
      <w:r>
        <w:rPr>
          <w:spacing w:val="7"/>
          <w:w w:val="120"/>
        </w:rPr>
        <w:t xml:space="preserve"> </w:t>
      </w:r>
      <w:r>
        <w:rPr>
          <w:w w:val="120"/>
        </w:rPr>
        <w:t>à</w:t>
      </w:r>
      <w:r>
        <w:rPr>
          <w:spacing w:val="7"/>
          <w:w w:val="120"/>
        </w:rPr>
        <w:t xml:space="preserve"> </w:t>
      </w:r>
      <w:r>
        <w:rPr>
          <w:w w:val="120"/>
        </w:rPr>
        <w:t>l'expiration</w:t>
      </w:r>
      <w:r>
        <w:rPr>
          <w:spacing w:val="7"/>
          <w:w w:val="120"/>
        </w:rPr>
        <w:t xml:space="preserve"> </w:t>
      </w:r>
      <w:r>
        <w:rPr>
          <w:w w:val="120"/>
        </w:rPr>
        <w:t>d'un</w:t>
      </w:r>
      <w:r>
        <w:rPr>
          <w:spacing w:val="7"/>
          <w:w w:val="120"/>
        </w:rPr>
        <w:t xml:space="preserve"> </w:t>
      </w:r>
      <w:r>
        <w:rPr>
          <w:spacing w:val="-2"/>
          <w:w w:val="120"/>
        </w:rPr>
        <w:t>délai</w:t>
      </w:r>
    </w:p>
    <w:p w14:paraId="046A2DFE" w14:textId="77777777" w:rsidR="00526A40" w:rsidRDefault="00000000">
      <w:pPr>
        <w:pStyle w:val="Corpsdetexte"/>
        <w:spacing w:before="52" w:line="312" w:lineRule="auto"/>
        <w:ind w:left="112"/>
      </w:pPr>
      <w:r>
        <w:rPr>
          <w:w w:val="115"/>
        </w:rPr>
        <w:t>d'un</w:t>
      </w:r>
      <w:r>
        <w:rPr>
          <w:spacing w:val="33"/>
          <w:w w:val="115"/>
        </w:rPr>
        <w:t xml:space="preserve"> </w:t>
      </w:r>
      <w:r>
        <w:rPr>
          <w:w w:val="115"/>
        </w:rPr>
        <w:t>mois</w:t>
      </w:r>
      <w:r>
        <w:rPr>
          <w:spacing w:val="33"/>
          <w:w w:val="115"/>
        </w:rPr>
        <w:t xml:space="preserve"> </w:t>
      </w:r>
      <w:r>
        <w:rPr>
          <w:w w:val="115"/>
        </w:rPr>
        <w:t>à</w:t>
      </w:r>
      <w:r>
        <w:rPr>
          <w:spacing w:val="32"/>
          <w:w w:val="115"/>
        </w:rPr>
        <w:t xml:space="preserve"> </w:t>
      </w:r>
      <w:r>
        <w:rPr>
          <w:w w:val="115"/>
        </w:rPr>
        <w:t>compter</w:t>
      </w:r>
      <w:r>
        <w:rPr>
          <w:spacing w:val="33"/>
          <w:w w:val="115"/>
        </w:rPr>
        <w:t xml:space="preserve"> </w:t>
      </w:r>
      <w:r>
        <w:rPr>
          <w:w w:val="115"/>
        </w:rPr>
        <w:t>de</w:t>
      </w:r>
      <w:r>
        <w:rPr>
          <w:spacing w:val="32"/>
          <w:w w:val="115"/>
        </w:rPr>
        <w:t xml:space="preserve"> </w:t>
      </w:r>
      <w:r>
        <w:rPr>
          <w:w w:val="115"/>
        </w:rPr>
        <w:t>la</w:t>
      </w:r>
      <w:r>
        <w:rPr>
          <w:spacing w:val="32"/>
          <w:w w:val="115"/>
        </w:rPr>
        <w:t xml:space="preserve"> </w:t>
      </w:r>
      <w:r>
        <w:rPr>
          <w:w w:val="115"/>
        </w:rPr>
        <w:t>signification</w:t>
      </w:r>
      <w:r>
        <w:rPr>
          <w:spacing w:val="33"/>
          <w:w w:val="115"/>
        </w:rPr>
        <w:t xml:space="preserve"> </w:t>
      </w:r>
      <w:r>
        <w:rPr>
          <w:w w:val="115"/>
        </w:rPr>
        <w:t>du</w:t>
      </w:r>
      <w:r>
        <w:rPr>
          <w:spacing w:val="33"/>
          <w:w w:val="115"/>
        </w:rPr>
        <w:t xml:space="preserve"> </w:t>
      </w:r>
      <w:r>
        <w:rPr>
          <w:w w:val="115"/>
        </w:rPr>
        <w:t>présent</w:t>
      </w:r>
      <w:r>
        <w:rPr>
          <w:spacing w:val="33"/>
          <w:w w:val="115"/>
        </w:rPr>
        <w:t xml:space="preserve"> </w:t>
      </w:r>
      <w:r>
        <w:rPr>
          <w:w w:val="115"/>
        </w:rPr>
        <w:t>jugement,</w:t>
      </w:r>
      <w:r>
        <w:rPr>
          <w:spacing w:val="33"/>
          <w:w w:val="115"/>
        </w:rPr>
        <w:t xml:space="preserve"> </w:t>
      </w:r>
      <w:r>
        <w:rPr>
          <w:w w:val="115"/>
        </w:rPr>
        <w:t>sous</w:t>
      </w:r>
      <w:r>
        <w:rPr>
          <w:spacing w:val="33"/>
          <w:w w:val="115"/>
        </w:rPr>
        <w:t xml:space="preserve"> </w:t>
      </w:r>
      <w:r>
        <w:rPr>
          <w:w w:val="115"/>
        </w:rPr>
        <w:t>astreinte</w:t>
      </w:r>
      <w:r>
        <w:rPr>
          <w:spacing w:val="32"/>
          <w:w w:val="115"/>
        </w:rPr>
        <w:t xml:space="preserve"> </w:t>
      </w:r>
      <w:r>
        <w:rPr>
          <w:w w:val="115"/>
        </w:rPr>
        <w:t>provisoire</w:t>
      </w:r>
      <w:r>
        <w:rPr>
          <w:spacing w:val="32"/>
          <w:w w:val="115"/>
        </w:rPr>
        <w:t xml:space="preserve"> </w:t>
      </w:r>
      <w:r>
        <w:rPr>
          <w:w w:val="115"/>
        </w:rPr>
        <w:t>de</w:t>
      </w:r>
      <w:r>
        <w:rPr>
          <w:spacing w:val="32"/>
          <w:w w:val="115"/>
        </w:rPr>
        <w:t xml:space="preserve"> </w:t>
      </w:r>
      <w:r>
        <w:rPr>
          <w:w w:val="115"/>
        </w:rPr>
        <w:t>500</w:t>
      </w:r>
      <w:r>
        <w:rPr>
          <w:spacing w:val="33"/>
          <w:w w:val="115"/>
        </w:rPr>
        <w:t xml:space="preserve"> </w:t>
      </w:r>
      <w:r>
        <w:rPr>
          <w:w w:val="115"/>
        </w:rPr>
        <w:t>euros</w:t>
      </w:r>
      <w:r>
        <w:rPr>
          <w:spacing w:val="33"/>
          <w:w w:val="115"/>
        </w:rPr>
        <w:t xml:space="preserve"> </w:t>
      </w:r>
      <w:r>
        <w:rPr>
          <w:w w:val="115"/>
        </w:rPr>
        <w:t>par</w:t>
      </w:r>
      <w:r>
        <w:rPr>
          <w:spacing w:val="33"/>
          <w:w w:val="115"/>
        </w:rPr>
        <w:t xml:space="preserve"> </w:t>
      </w:r>
      <w:r>
        <w:rPr>
          <w:w w:val="115"/>
        </w:rPr>
        <w:t>jour</w:t>
      </w:r>
      <w:r>
        <w:rPr>
          <w:spacing w:val="33"/>
          <w:w w:val="115"/>
        </w:rPr>
        <w:t xml:space="preserve"> </w:t>
      </w:r>
      <w:r>
        <w:rPr>
          <w:w w:val="115"/>
        </w:rPr>
        <w:t>de</w:t>
      </w:r>
      <w:r>
        <w:rPr>
          <w:spacing w:val="33"/>
          <w:w w:val="115"/>
        </w:rPr>
        <w:t xml:space="preserve"> </w:t>
      </w:r>
      <w:r>
        <w:rPr>
          <w:w w:val="115"/>
        </w:rPr>
        <w:t>retard, l'astreinte courant pendant cent quatre-vingts jours,</w:t>
      </w:r>
    </w:p>
    <w:p w14:paraId="78732523" w14:textId="77777777" w:rsidR="00526A40" w:rsidRDefault="00526A40">
      <w:pPr>
        <w:pStyle w:val="Corpsdetexte"/>
        <w:spacing w:before="51"/>
      </w:pPr>
    </w:p>
    <w:p w14:paraId="7464B4EF" w14:textId="77777777" w:rsidR="00526A40" w:rsidRDefault="00000000">
      <w:pPr>
        <w:pStyle w:val="Paragraphedeliste"/>
        <w:numPr>
          <w:ilvl w:val="0"/>
          <w:numId w:val="2"/>
        </w:numPr>
        <w:tabs>
          <w:tab w:val="left" w:pos="225"/>
        </w:tabs>
        <w:spacing w:before="1" w:line="312" w:lineRule="auto"/>
        <w:ind w:right="72" w:firstLine="0"/>
        <w:rPr>
          <w:sz w:val="15"/>
        </w:rPr>
      </w:pPr>
      <w:r>
        <w:rPr>
          <w:spacing w:val="-2"/>
          <w:w w:val="120"/>
          <w:sz w:val="15"/>
        </w:rPr>
        <w:t>ordonne</w:t>
      </w:r>
      <w:r>
        <w:rPr>
          <w:spacing w:val="-6"/>
          <w:w w:val="120"/>
          <w:sz w:val="15"/>
        </w:rPr>
        <w:t xml:space="preserve"> </w:t>
      </w:r>
      <w:r>
        <w:rPr>
          <w:spacing w:val="-2"/>
          <w:w w:val="120"/>
          <w:sz w:val="15"/>
        </w:rPr>
        <w:t>à</w:t>
      </w:r>
      <w:r>
        <w:rPr>
          <w:spacing w:val="-6"/>
          <w:w w:val="120"/>
          <w:sz w:val="15"/>
        </w:rPr>
        <w:t xml:space="preserve"> </w:t>
      </w:r>
      <w:r>
        <w:rPr>
          <w:spacing w:val="-2"/>
          <w:w w:val="120"/>
          <w:sz w:val="15"/>
        </w:rPr>
        <w:t>la</w:t>
      </w:r>
      <w:r>
        <w:rPr>
          <w:spacing w:val="-6"/>
          <w:w w:val="120"/>
          <w:sz w:val="15"/>
        </w:rPr>
        <w:t xml:space="preserve"> </w:t>
      </w:r>
      <w:r>
        <w:rPr>
          <w:spacing w:val="-2"/>
          <w:w w:val="120"/>
          <w:sz w:val="15"/>
        </w:rPr>
        <w:t>société</w:t>
      </w:r>
      <w:r>
        <w:rPr>
          <w:spacing w:val="-7"/>
          <w:w w:val="120"/>
          <w:sz w:val="15"/>
        </w:rPr>
        <w:t xml:space="preserve"> </w:t>
      </w:r>
      <w:r>
        <w:rPr>
          <w:spacing w:val="-2"/>
          <w:w w:val="120"/>
          <w:sz w:val="15"/>
        </w:rPr>
        <w:t>APM</w:t>
      </w:r>
      <w:r>
        <w:rPr>
          <w:spacing w:val="-6"/>
          <w:w w:val="120"/>
          <w:sz w:val="15"/>
        </w:rPr>
        <w:t xml:space="preserve"> </w:t>
      </w:r>
      <w:r>
        <w:rPr>
          <w:spacing w:val="-2"/>
          <w:w w:val="120"/>
          <w:sz w:val="15"/>
        </w:rPr>
        <w:t>[Localité</w:t>
      </w:r>
      <w:r>
        <w:rPr>
          <w:spacing w:val="-7"/>
          <w:w w:val="120"/>
          <w:sz w:val="15"/>
        </w:rPr>
        <w:t xml:space="preserve"> </w:t>
      </w:r>
      <w:r>
        <w:rPr>
          <w:spacing w:val="-2"/>
          <w:w w:val="120"/>
          <w:sz w:val="15"/>
        </w:rPr>
        <w:t>7]</w:t>
      </w:r>
      <w:r>
        <w:rPr>
          <w:spacing w:val="-7"/>
          <w:w w:val="120"/>
          <w:sz w:val="15"/>
        </w:rPr>
        <w:t xml:space="preserve"> </w:t>
      </w:r>
      <w:r>
        <w:rPr>
          <w:spacing w:val="-2"/>
          <w:w w:val="120"/>
          <w:sz w:val="15"/>
        </w:rPr>
        <w:t>de</w:t>
      </w:r>
      <w:r>
        <w:rPr>
          <w:spacing w:val="-7"/>
          <w:w w:val="120"/>
          <w:sz w:val="15"/>
        </w:rPr>
        <w:t xml:space="preserve"> </w:t>
      </w:r>
      <w:r>
        <w:rPr>
          <w:spacing w:val="-2"/>
          <w:w w:val="120"/>
          <w:sz w:val="15"/>
        </w:rPr>
        <w:t>procéder</w:t>
      </w:r>
      <w:r>
        <w:rPr>
          <w:spacing w:val="-6"/>
          <w:w w:val="120"/>
          <w:sz w:val="15"/>
        </w:rPr>
        <w:t xml:space="preserve"> </w:t>
      </w:r>
      <w:r>
        <w:rPr>
          <w:spacing w:val="-2"/>
          <w:w w:val="120"/>
          <w:sz w:val="15"/>
        </w:rPr>
        <w:t>ou</w:t>
      </w:r>
      <w:r>
        <w:rPr>
          <w:spacing w:val="-6"/>
          <w:w w:val="120"/>
          <w:sz w:val="15"/>
        </w:rPr>
        <w:t xml:space="preserve"> </w:t>
      </w:r>
      <w:r>
        <w:rPr>
          <w:spacing w:val="-2"/>
          <w:w w:val="120"/>
          <w:sz w:val="15"/>
        </w:rPr>
        <w:t>faire</w:t>
      </w:r>
      <w:r>
        <w:rPr>
          <w:spacing w:val="-7"/>
          <w:w w:val="120"/>
          <w:sz w:val="15"/>
        </w:rPr>
        <w:t xml:space="preserve"> </w:t>
      </w:r>
      <w:r>
        <w:rPr>
          <w:spacing w:val="-2"/>
          <w:w w:val="120"/>
          <w:sz w:val="15"/>
        </w:rPr>
        <w:t>procéder</w:t>
      </w:r>
      <w:r>
        <w:rPr>
          <w:spacing w:val="-6"/>
          <w:w w:val="120"/>
          <w:sz w:val="15"/>
        </w:rPr>
        <w:t xml:space="preserve"> </w:t>
      </w:r>
      <w:r>
        <w:rPr>
          <w:spacing w:val="-2"/>
          <w:w w:val="120"/>
          <w:sz w:val="15"/>
        </w:rPr>
        <w:t>à</w:t>
      </w:r>
      <w:r>
        <w:rPr>
          <w:spacing w:val="-7"/>
          <w:w w:val="120"/>
          <w:sz w:val="15"/>
        </w:rPr>
        <w:t xml:space="preserve"> </w:t>
      </w:r>
      <w:r>
        <w:rPr>
          <w:spacing w:val="-2"/>
          <w:w w:val="120"/>
          <w:sz w:val="15"/>
        </w:rPr>
        <w:t>la</w:t>
      </w:r>
      <w:r>
        <w:rPr>
          <w:spacing w:val="-7"/>
          <w:w w:val="120"/>
          <w:sz w:val="15"/>
        </w:rPr>
        <w:t xml:space="preserve"> </w:t>
      </w:r>
      <w:r>
        <w:rPr>
          <w:spacing w:val="-2"/>
          <w:w w:val="120"/>
          <w:sz w:val="15"/>
        </w:rPr>
        <w:t>destruction</w:t>
      </w:r>
      <w:r>
        <w:rPr>
          <w:spacing w:val="-6"/>
          <w:w w:val="120"/>
          <w:sz w:val="15"/>
        </w:rPr>
        <w:t xml:space="preserve"> </w:t>
      </w:r>
      <w:r>
        <w:rPr>
          <w:spacing w:val="-2"/>
          <w:w w:val="120"/>
          <w:sz w:val="15"/>
        </w:rPr>
        <w:t>du</w:t>
      </w:r>
      <w:r>
        <w:rPr>
          <w:spacing w:val="-6"/>
          <w:w w:val="120"/>
          <w:sz w:val="15"/>
        </w:rPr>
        <w:t xml:space="preserve"> </w:t>
      </w:r>
      <w:r>
        <w:rPr>
          <w:spacing w:val="-2"/>
          <w:w w:val="120"/>
          <w:sz w:val="15"/>
        </w:rPr>
        <w:t>stock</w:t>
      </w:r>
      <w:r>
        <w:rPr>
          <w:spacing w:val="-7"/>
          <w:w w:val="120"/>
          <w:sz w:val="15"/>
        </w:rPr>
        <w:t xml:space="preserve"> </w:t>
      </w:r>
      <w:r>
        <w:rPr>
          <w:spacing w:val="-2"/>
          <w:w w:val="120"/>
          <w:sz w:val="15"/>
        </w:rPr>
        <w:t>existant</w:t>
      </w:r>
      <w:r>
        <w:rPr>
          <w:spacing w:val="-6"/>
          <w:w w:val="120"/>
          <w:sz w:val="15"/>
        </w:rPr>
        <w:t xml:space="preserve"> </w:t>
      </w:r>
      <w:r>
        <w:rPr>
          <w:spacing w:val="-2"/>
          <w:w w:val="120"/>
          <w:sz w:val="15"/>
        </w:rPr>
        <w:t>des</w:t>
      </w:r>
      <w:r>
        <w:rPr>
          <w:spacing w:val="-7"/>
          <w:w w:val="120"/>
          <w:sz w:val="15"/>
        </w:rPr>
        <w:t xml:space="preserve"> </w:t>
      </w:r>
      <w:r>
        <w:rPr>
          <w:spacing w:val="-2"/>
          <w:w w:val="120"/>
          <w:sz w:val="15"/>
        </w:rPr>
        <w:t>bijoux</w:t>
      </w:r>
      <w:r>
        <w:rPr>
          <w:spacing w:val="-6"/>
          <w:w w:val="120"/>
          <w:sz w:val="15"/>
        </w:rPr>
        <w:t xml:space="preserve"> </w:t>
      </w:r>
      <w:r>
        <w:rPr>
          <w:spacing w:val="-2"/>
          <w:w w:val="120"/>
          <w:sz w:val="15"/>
        </w:rPr>
        <w:t xml:space="preserve">référencés </w:t>
      </w:r>
      <w:r>
        <w:rPr>
          <w:w w:val="120"/>
          <w:sz w:val="15"/>
        </w:rPr>
        <w:t>AB4179XKB,</w:t>
      </w:r>
      <w:r>
        <w:rPr>
          <w:spacing w:val="13"/>
          <w:w w:val="120"/>
          <w:sz w:val="15"/>
        </w:rPr>
        <w:t xml:space="preserve"> </w:t>
      </w:r>
      <w:r>
        <w:rPr>
          <w:w w:val="120"/>
          <w:sz w:val="15"/>
        </w:rPr>
        <w:t>AE12958XKB,</w:t>
      </w:r>
      <w:r>
        <w:rPr>
          <w:spacing w:val="15"/>
          <w:w w:val="120"/>
          <w:sz w:val="15"/>
        </w:rPr>
        <w:t xml:space="preserve"> </w:t>
      </w:r>
      <w:r>
        <w:rPr>
          <w:w w:val="120"/>
          <w:sz w:val="15"/>
        </w:rPr>
        <w:t>A19887XKB,</w:t>
      </w:r>
      <w:r>
        <w:rPr>
          <w:spacing w:val="16"/>
          <w:w w:val="120"/>
          <w:sz w:val="15"/>
        </w:rPr>
        <w:t xml:space="preserve"> </w:t>
      </w:r>
      <w:r>
        <w:rPr>
          <w:w w:val="120"/>
          <w:sz w:val="15"/>
        </w:rPr>
        <w:t>AB4179XKGY,</w:t>
      </w:r>
      <w:r>
        <w:rPr>
          <w:spacing w:val="15"/>
          <w:w w:val="120"/>
          <w:sz w:val="15"/>
        </w:rPr>
        <w:t xml:space="preserve"> </w:t>
      </w:r>
      <w:r>
        <w:rPr>
          <w:w w:val="120"/>
          <w:sz w:val="15"/>
        </w:rPr>
        <w:t>A19887XKGY,</w:t>
      </w:r>
      <w:r>
        <w:rPr>
          <w:spacing w:val="15"/>
          <w:w w:val="120"/>
          <w:sz w:val="15"/>
        </w:rPr>
        <w:t xml:space="preserve"> </w:t>
      </w:r>
      <w:r>
        <w:rPr>
          <w:w w:val="120"/>
          <w:sz w:val="15"/>
        </w:rPr>
        <w:t>AE12332XKGY</w:t>
      </w:r>
      <w:r>
        <w:rPr>
          <w:spacing w:val="16"/>
          <w:w w:val="120"/>
          <w:sz w:val="15"/>
        </w:rPr>
        <w:t xml:space="preserve"> </w:t>
      </w:r>
      <w:r>
        <w:rPr>
          <w:w w:val="120"/>
          <w:sz w:val="15"/>
        </w:rPr>
        <w:t>et</w:t>
      </w:r>
      <w:r>
        <w:rPr>
          <w:spacing w:val="15"/>
          <w:w w:val="120"/>
          <w:sz w:val="15"/>
        </w:rPr>
        <w:t xml:space="preserve"> </w:t>
      </w:r>
      <w:r>
        <w:rPr>
          <w:w w:val="120"/>
          <w:sz w:val="15"/>
        </w:rPr>
        <w:t>AE12959XKB</w:t>
      </w:r>
      <w:r>
        <w:rPr>
          <w:spacing w:val="15"/>
          <w:w w:val="120"/>
          <w:sz w:val="15"/>
        </w:rPr>
        <w:t xml:space="preserve"> </w:t>
      </w:r>
      <w:r>
        <w:rPr>
          <w:w w:val="120"/>
          <w:sz w:val="15"/>
        </w:rPr>
        <w:t>par</w:t>
      </w:r>
      <w:r>
        <w:rPr>
          <w:spacing w:val="16"/>
          <w:w w:val="120"/>
          <w:sz w:val="15"/>
        </w:rPr>
        <w:t xml:space="preserve"> </w:t>
      </w:r>
      <w:r>
        <w:rPr>
          <w:w w:val="120"/>
          <w:sz w:val="15"/>
        </w:rPr>
        <w:t>la</w:t>
      </w:r>
      <w:r>
        <w:rPr>
          <w:spacing w:val="15"/>
          <w:w w:val="120"/>
          <w:sz w:val="15"/>
        </w:rPr>
        <w:t xml:space="preserve"> </w:t>
      </w:r>
      <w:r>
        <w:rPr>
          <w:w w:val="120"/>
          <w:sz w:val="15"/>
        </w:rPr>
        <w:t>production</w:t>
      </w:r>
      <w:r>
        <w:rPr>
          <w:spacing w:val="16"/>
          <w:w w:val="120"/>
          <w:sz w:val="15"/>
        </w:rPr>
        <w:t xml:space="preserve"> </w:t>
      </w:r>
      <w:r>
        <w:rPr>
          <w:spacing w:val="-4"/>
          <w:w w:val="120"/>
          <w:sz w:val="15"/>
        </w:rPr>
        <w:t>d'un</w:t>
      </w:r>
    </w:p>
    <w:p w14:paraId="567E3387" w14:textId="77777777" w:rsidR="00526A40" w:rsidRDefault="00000000">
      <w:pPr>
        <w:pStyle w:val="Corpsdetexte"/>
        <w:spacing w:line="312" w:lineRule="auto"/>
        <w:ind w:left="112"/>
      </w:pPr>
      <w:r>
        <w:rPr>
          <w:w w:val="115"/>
        </w:rPr>
        <w:t>constat</w:t>
      </w:r>
      <w:r>
        <w:rPr>
          <w:spacing w:val="40"/>
          <w:w w:val="115"/>
        </w:rPr>
        <w:t xml:space="preserve"> </w:t>
      </w:r>
      <w:r>
        <w:rPr>
          <w:w w:val="115"/>
        </w:rPr>
        <w:t>d'huissier,</w:t>
      </w:r>
      <w:r>
        <w:rPr>
          <w:spacing w:val="39"/>
          <w:w w:val="115"/>
        </w:rPr>
        <w:t xml:space="preserve"> </w:t>
      </w:r>
      <w:r>
        <w:rPr>
          <w:w w:val="115"/>
        </w:rPr>
        <w:t>à</w:t>
      </w:r>
      <w:r>
        <w:rPr>
          <w:spacing w:val="40"/>
          <w:w w:val="115"/>
        </w:rPr>
        <w:t xml:space="preserve"> </w:t>
      </w:r>
      <w:r>
        <w:rPr>
          <w:w w:val="115"/>
        </w:rPr>
        <w:t>l'expiration</w:t>
      </w:r>
      <w:r>
        <w:rPr>
          <w:spacing w:val="39"/>
          <w:w w:val="115"/>
        </w:rPr>
        <w:t xml:space="preserve"> </w:t>
      </w:r>
      <w:r>
        <w:rPr>
          <w:w w:val="115"/>
        </w:rPr>
        <w:t>d'un</w:t>
      </w:r>
      <w:r>
        <w:rPr>
          <w:spacing w:val="40"/>
          <w:w w:val="115"/>
        </w:rPr>
        <w:t xml:space="preserve"> </w:t>
      </w:r>
      <w:r>
        <w:rPr>
          <w:w w:val="115"/>
        </w:rPr>
        <w:t>délai</w:t>
      </w:r>
      <w:r>
        <w:rPr>
          <w:spacing w:val="39"/>
          <w:w w:val="115"/>
        </w:rPr>
        <w:t xml:space="preserve"> </w:t>
      </w:r>
      <w:r>
        <w:rPr>
          <w:w w:val="115"/>
        </w:rPr>
        <w:t>d'un</w:t>
      </w:r>
      <w:r>
        <w:rPr>
          <w:spacing w:val="40"/>
          <w:w w:val="115"/>
        </w:rPr>
        <w:t xml:space="preserve"> </w:t>
      </w:r>
      <w:r>
        <w:rPr>
          <w:w w:val="115"/>
        </w:rPr>
        <w:t>mois</w:t>
      </w:r>
      <w:r>
        <w:rPr>
          <w:spacing w:val="39"/>
          <w:w w:val="115"/>
        </w:rPr>
        <w:t xml:space="preserve"> </w:t>
      </w:r>
      <w:r>
        <w:rPr>
          <w:w w:val="115"/>
        </w:rPr>
        <w:t>à</w:t>
      </w:r>
      <w:r>
        <w:rPr>
          <w:spacing w:val="40"/>
          <w:w w:val="115"/>
        </w:rPr>
        <w:t xml:space="preserve"> </w:t>
      </w:r>
      <w:r>
        <w:rPr>
          <w:w w:val="115"/>
        </w:rPr>
        <w:t>compter</w:t>
      </w:r>
      <w:r>
        <w:rPr>
          <w:spacing w:val="39"/>
          <w:w w:val="115"/>
        </w:rPr>
        <w:t xml:space="preserve"> </w:t>
      </w:r>
      <w:r>
        <w:rPr>
          <w:w w:val="115"/>
        </w:rPr>
        <w:t>de</w:t>
      </w:r>
      <w:r>
        <w:rPr>
          <w:spacing w:val="40"/>
          <w:w w:val="115"/>
        </w:rPr>
        <w:t xml:space="preserve"> </w:t>
      </w:r>
      <w:r>
        <w:rPr>
          <w:w w:val="115"/>
        </w:rPr>
        <w:t>la</w:t>
      </w:r>
      <w:r>
        <w:rPr>
          <w:spacing w:val="39"/>
          <w:w w:val="115"/>
        </w:rPr>
        <w:t xml:space="preserve"> </w:t>
      </w:r>
      <w:r>
        <w:rPr>
          <w:w w:val="115"/>
        </w:rPr>
        <w:t>signification</w:t>
      </w:r>
      <w:r>
        <w:rPr>
          <w:spacing w:val="40"/>
          <w:w w:val="115"/>
        </w:rPr>
        <w:t xml:space="preserve"> </w:t>
      </w:r>
      <w:r>
        <w:rPr>
          <w:w w:val="115"/>
        </w:rPr>
        <w:t>du</w:t>
      </w:r>
      <w:r>
        <w:rPr>
          <w:spacing w:val="39"/>
          <w:w w:val="115"/>
        </w:rPr>
        <w:t xml:space="preserve"> </w:t>
      </w:r>
      <w:r>
        <w:rPr>
          <w:w w:val="115"/>
        </w:rPr>
        <w:t>présent</w:t>
      </w:r>
      <w:r>
        <w:rPr>
          <w:spacing w:val="40"/>
          <w:w w:val="115"/>
        </w:rPr>
        <w:t xml:space="preserve"> </w:t>
      </w:r>
      <w:r>
        <w:rPr>
          <w:w w:val="115"/>
        </w:rPr>
        <w:t>jugement,</w:t>
      </w:r>
      <w:r>
        <w:rPr>
          <w:spacing w:val="39"/>
          <w:w w:val="115"/>
        </w:rPr>
        <w:t xml:space="preserve"> </w:t>
      </w:r>
      <w:r>
        <w:rPr>
          <w:w w:val="115"/>
        </w:rPr>
        <w:t>sous</w:t>
      </w:r>
      <w:r>
        <w:rPr>
          <w:spacing w:val="40"/>
          <w:w w:val="115"/>
        </w:rPr>
        <w:t xml:space="preserve"> </w:t>
      </w:r>
      <w:r>
        <w:rPr>
          <w:w w:val="115"/>
        </w:rPr>
        <w:t>astreinte provisoire de 500 euros par jour de retard, l'astreinte courant pendant cent quatre-vingts jours,</w:t>
      </w:r>
    </w:p>
    <w:p w14:paraId="428BA1E0" w14:textId="77777777" w:rsidR="00526A40" w:rsidRDefault="00526A40">
      <w:pPr>
        <w:pStyle w:val="Corpsdetexte"/>
      </w:pPr>
    </w:p>
    <w:p w14:paraId="01CDF46E" w14:textId="77777777" w:rsidR="00526A40" w:rsidRDefault="00526A40">
      <w:pPr>
        <w:pStyle w:val="Corpsdetexte"/>
        <w:spacing w:before="102"/>
      </w:pPr>
    </w:p>
    <w:p w14:paraId="5526E292" w14:textId="77777777" w:rsidR="00526A40" w:rsidRDefault="00000000">
      <w:pPr>
        <w:pStyle w:val="Paragraphedeliste"/>
        <w:numPr>
          <w:ilvl w:val="0"/>
          <w:numId w:val="2"/>
        </w:numPr>
        <w:tabs>
          <w:tab w:val="left" w:pos="240"/>
        </w:tabs>
        <w:spacing w:line="312" w:lineRule="auto"/>
        <w:ind w:right="66" w:firstLine="0"/>
        <w:rPr>
          <w:sz w:val="15"/>
        </w:rPr>
      </w:pPr>
      <w:r>
        <w:rPr>
          <w:w w:val="115"/>
          <w:sz w:val="15"/>
        </w:rPr>
        <w:t>condamne</w:t>
      </w:r>
      <w:r>
        <w:rPr>
          <w:spacing w:val="23"/>
          <w:w w:val="115"/>
          <w:sz w:val="15"/>
        </w:rPr>
        <w:t xml:space="preserve"> </w:t>
      </w:r>
      <w:r>
        <w:rPr>
          <w:w w:val="115"/>
          <w:sz w:val="15"/>
        </w:rPr>
        <w:t>la</w:t>
      </w:r>
      <w:r>
        <w:rPr>
          <w:spacing w:val="23"/>
          <w:w w:val="115"/>
          <w:sz w:val="15"/>
        </w:rPr>
        <w:t xml:space="preserve"> </w:t>
      </w:r>
      <w:r>
        <w:rPr>
          <w:w w:val="115"/>
          <w:sz w:val="15"/>
        </w:rPr>
        <w:t>société APM</w:t>
      </w:r>
      <w:r>
        <w:rPr>
          <w:spacing w:val="20"/>
          <w:w w:val="115"/>
          <w:sz w:val="15"/>
        </w:rPr>
        <w:t xml:space="preserve"> </w:t>
      </w:r>
      <w:r>
        <w:rPr>
          <w:w w:val="115"/>
          <w:sz w:val="15"/>
        </w:rPr>
        <w:t>[Localité</w:t>
      </w:r>
      <w:r>
        <w:rPr>
          <w:spacing w:val="19"/>
          <w:w w:val="115"/>
          <w:sz w:val="15"/>
        </w:rPr>
        <w:t xml:space="preserve"> </w:t>
      </w:r>
      <w:r>
        <w:rPr>
          <w:w w:val="115"/>
          <w:sz w:val="15"/>
        </w:rPr>
        <w:t>7]</w:t>
      </w:r>
      <w:r>
        <w:rPr>
          <w:spacing w:val="19"/>
          <w:w w:val="115"/>
          <w:sz w:val="15"/>
        </w:rPr>
        <w:t xml:space="preserve"> </w:t>
      </w:r>
      <w:r>
        <w:rPr>
          <w:w w:val="115"/>
          <w:sz w:val="15"/>
        </w:rPr>
        <w:t>à</w:t>
      </w:r>
      <w:r>
        <w:rPr>
          <w:spacing w:val="19"/>
          <w:w w:val="115"/>
          <w:sz w:val="15"/>
        </w:rPr>
        <w:t xml:space="preserve"> </w:t>
      </w:r>
      <w:r>
        <w:rPr>
          <w:w w:val="115"/>
          <w:sz w:val="15"/>
        </w:rPr>
        <w:t>payer</w:t>
      </w:r>
      <w:r>
        <w:rPr>
          <w:spacing w:val="19"/>
          <w:w w:val="115"/>
          <w:sz w:val="15"/>
        </w:rPr>
        <w:t xml:space="preserve"> </w:t>
      </w:r>
      <w:r>
        <w:rPr>
          <w:w w:val="115"/>
          <w:sz w:val="15"/>
        </w:rPr>
        <w:t>50</w:t>
      </w:r>
      <w:r>
        <w:rPr>
          <w:spacing w:val="19"/>
          <w:w w:val="115"/>
          <w:sz w:val="15"/>
        </w:rPr>
        <w:t xml:space="preserve"> </w:t>
      </w:r>
      <w:r>
        <w:rPr>
          <w:w w:val="115"/>
          <w:sz w:val="15"/>
        </w:rPr>
        <w:t>000</w:t>
      </w:r>
      <w:r>
        <w:rPr>
          <w:spacing w:val="19"/>
          <w:w w:val="115"/>
          <w:sz w:val="15"/>
        </w:rPr>
        <w:t xml:space="preserve"> </w:t>
      </w:r>
      <w:r>
        <w:rPr>
          <w:w w:val="115"/>
          <w:sz w:val="15"/>
        </w:rPr>
        <w:t>euros</w:t>
      </w:r>
      <w:r>
        <w:rPr>
          <w:spacing w:val="19"/>
          <w:w w:val="115"/>
          <w:sz w:val="15"/>
        </w:rPr>
        <w:t xml:space="preserve"> </w:t>
      </w:r>
      <w:r>
        <w:rPr>
          <w:w w:val="115"/>
          <w:sz w:val="15"/>
        </w:rPr>
        <w:t>à</w:t>
      </w:r>
      <w:r>
        <w:rPr>
          <w:spacing w:val="19"/>
          <w:w w:val="115"/>
          <w:sz w:val="15"/>
        </w:rPr>
        <w:t xml:space="preserve"> </w:t>
      </w:r>
      <w:r>
        <w:rPr>
          <w:w w:val="115"/>
          <w:sz w:val="15"/>
        </w:rPr>
        <w:t>la</w:t>
      </w:r>
      <w:r>
        <w:rPr>
          <w:spacing w:val="19"/>
          <w:w w:val="115"/>
          <w:sz w:val="15"/>
        </w:rPr>
        <w:t xml:space="preserve"> </w:t>
      </w:r>
      <w:r>
        <w:rPr>
          <w:w w:val="115"/>
          <w:sz w:val="15"/>
        </w:rPr>
        <w:t>société</w:t>
      </w:r>
      <w:r>
        <w:rPr>
          <w:spacing w:val="-4"/>
          <w:w w:val="115"/>
          <w:sz w:val="15"/>
        </w:rPr>
        <w:t xml:space="preserve"> </w:t>
      </w:r>
      <w:r>
        <w:rPr>
          <w:w w:val="115"/>
          <w:sz w:val="15"/>
        </w:rPr>
        <w:t>Bulgari</w:t>
      </w:r>
      <w:r>
        <w:rPr>
          <w:spacing w:val="20"/>
          <w:w w:val="115"/>
          <w:sz w:val="15"/>
        </w:rPr>
        <w:t xml:space="preserve"> </w:t>
      </w:r>
      <w:r>
        <w:rPr>
          <w:w w:val="115"/>
          <w:sz w:val="15"/>
        </w:rPr>
        <w:t>SpA</w:t>
      </w:r>
      <w:r>
        <w:rPr>
          <w:spacing w:val="19"/>
          <w:w w:val="115"/>
          <w:sz w:val="15"/>
        </w:rPr>
        <w:t xml:space="preserve"> </w:t>
      </w:r>
      <w:r>
        <w:rPr>
          <w:w w:val="115"/>
          <w:sz w:val="15"/>
        </w:rPr>
        <w:t>en</w:t>
      </w:r>
      <w:r>
        <w:rPr>
          <w:spacing w:val="18"/>
          <w:w w:val="115"/>
          <w:sz w:val="15"/>
        </w:rPr>
        <w:t xml:space="preserve"> </w:t>
      </w:r>
      <w:r>
        <w:rPr>
          <w:w w:val="115"/>
          <w:sz w:val="15"/>
        </w:rPr>
        <w:t>réparation</w:t>
      </w:r>
      <w:r>
        <w:rPr>
          <w:spacing w:val="18"/>
          <w:w w:val="115"/>
          <w:sz w:val="15"/>
        </w:rPr>
        <w:t xml:space="preserve"> </w:t>
      </w:r>
      <w:r>
        <w:rPr>
          <w:w w:val="115"/>
          <w:sz w:val="15"/>
        </w:rPr>
        <w:t>du</w:t>
      </w:r>
      <w:r>
        <w:rPr>
          <w:spacing w:val="18"/>
          <w:w w:val="115"/>
          <w:sz w:val="15"/>
        </w:rPr>
        <w:t xml:space="preserve"> </w:t>
      </w:r>
      <w:r>
        <w:rPr>
          <w:w w:val="115"/>
          <w:sz w:val="15"/>
        </w:rPr>
        <w:t>préjudice</w:t>
      </w:r>
      <w:r>
        <w:rPr>
          <w:spacing w:val="18"/>
          <w:w w:val="115"/>
          <w:sz w:val="15"/>
        </w:rPr>
        <w:t xml:space="preserve"> </w:t>
      </w:r>
      <w:r>
        <w:rPr>
          <w:w w:val="115"/>
          <w:sz w:val="15"/>
        </w:rPr>
        <w:t>tiré</w:t>
      </w:r>
      <w:r>
        <w:rPr>
          <w:spacing w:val="18"/>
          <w:w w:val="115"/>
          <w:sz w:val="15"/>
        </w:rPr>
        <w:t xml:space="preserve"> </w:t>
      </w:r>
      <w:r>
        <w:rPr>
          <w:w w:val="115"/>
          <w:sz w:val="15"/>
        </w:rPr>
        <w:t>de</w:t>
      </w:r>
      <w:r>
        <w:rPr>
          <w:spacing w:val="18"/>
          <w:w w:val="115"/>
          <w:sz w:val="15"/>
        </w:rPr>
        <w:t xml:space="preserve"> </w:t>
      </w:r>
      <w:r>
        <w:rPr>
          <w:w w:val="115"/>
          <w:sz w:val="15"/>
        </w:rPr>
        <w:t>la contrefaçon de droits d'auteur,</w:t>
      </w:r>
    </w:p>
    <w:p w14:paraId="4FCEE73D" w14:textId="77777777" w:rsidR="00526A40" w:rsidRDefault="00526A40">
      <w:pPr>
        <w:pStyle w:val="Corpsdetexte"/>
        <w:spacing w:before="51"/>
      </w:pPr>
    </w:p>
    <w:p w14:paraId="4F89E4BA" w14:textId="77777777" w:rsidR="00526A40" w:rsidRDefault="00000000">
      <w:pPr>
        <w:pStyle w:val="Paragraphedeliste"/>
        <w:numPr>
          <w:ilvl w:val="0"/>
          <w:numId w:val="2"/>
        </w:numPr>
        <w:tabs>
          <w:tab w:val="left" w:pos="224"/>
        </w:tabs>
        <w:spacing w:line="312" w:lineRule="auto"/>
        <w:ind w:right="77" w:firstLine="0"/>
        <w:rPr>
          <w:sz w:val="15"/>
        </w:rPr>
      </w:pPr>
      <w:r>
        <w:rPr>
          <w:w w:val="115"/>
          <w:sz w:val="15"/>
        </w:rPr>
        <w:t>condamne</w:t>
      </w:r>
      <w:r>
        <w:rPr>
          <w:spacing w:val="9"/>
          <w:w w:val="115"/>
          <w:sz w:val="15"/>
        </w:rPr>
        <w:t xml:space="preserve"> </w:t>
      </w:r>
      <w:r>
        <w:rPr>
          <w:w w:val="115"/>
          <w:sz w:val="15"/>
        </w:rPr>
        <w:t>la</w:t>
      </w:r>
      <w:r>
        <w:rPr>
          <w:spacing w:val="9"/>
          <w:w w:val="115"/>
          <w:sz w:val="15"/>
        </w:rPr>
        <w:t xml:space="preserve"> </w:t>
      </w:r>
      <w:r>
        <w:rPr>
          <w:w w:val="115"/>
          <w:sz w:val="15"/>
        </w:rPr>
        <w:t>société APM</w:t>
      </w:r>
      <w:r>
        <w:rPr>
          <w:spacing w:val="8"/>
          <w:w w:val="115"/>
          <w:sz w:val="15"/>
        </w:rPr>
        <w:t xml:space="preserve"> </w:t>
      </w:r>
      <w:r>
        <w:rPr>
          <w:w w:val="115"/>
          <w:sz w:val="15"/>
        </w:rPr>
        <w:t>Monaco</w:t>
      </w:r>
      <w:r>
        <w:rPr>
          <w:spacing w:val="8"/>
          <w:w w:val="115"/>
          <w:sz w:val="15"/>
        </w:rPr>
        <w:t xml:space="preserve"> </w:t>
      </w:r>
      <w:r>
        <w:rPr>
          <w:w w:val="115"/>
          <w:sz w:val="15"/>
        </w:rPr>
        <w:t>aux</w:t>
      </w:r>
      <w:r>
        <w:rPr>
          <w:spacing w:val="8"/>
          <w:w w:val="115"/>
          <w:sz w:val="15"/>
        </w:rPr>
        <w:t xml:space="preserve"> </w:t>
      </w:r>
      <w:r>
        <w:rPr>
          <w:w w:val="115"/>
          <w:sz w:val="15"/>
        </w:rPr>
        <w:t>dépens</w:t>
      </w:r>
      <w:r>
        <w:rPr>
          <w:spacing w:val="8"/>
          <w:w w:val="115"/>
          <w:sz w:val="15"/>
        </w:rPr>
        <w:t xml:space="preserve"> </w:t>
      </w:r>
      <w:r>
        <w:rPr>
          <w:w w:val="115"/>
          <w:sz w:val="15"/>
        </w:rPr>
        <w:t>avec</w:t>
      </w:r>
      <w:r>
        <w:rPr>
          <w:spacing w:val="8"/>
          <w:w w:val="115"/>
          <w:sz w:val="15"/>
        </w:rPr>
        <w:t xml:space="preserve"> </w:t>
      </w:r>
      <w:r>
        <w:rPr>
          <w:w w:val="115"/>
          <w:sz w:val="15"/>
        </w:rPr>
        <w:t>droit</w:t>
      </w:r>
      <w:r>
        <w:rPr>
          <w:spacing w:val="8"/>
          <w:w w:val="115"/>
          <w:sz w:val="15"/>
        </w:rPr>
        <w:t xml:space="preserve"> </w:t>
      </w:r>
      <w:r>
        <w:rPr>
          <w:w w:val="115"/>
          <w:sz w:val="15"/>
        </w:rPr>
        <w:t>pour</w:t>
      </w:r>
      <w:r>
        <w:rPr>
          <w:spacing w:val="8"/>
          <w:w w:val="115"/>
          <w:sz w:val="15"/>
        </w:rPr>
        <w:t xml:space="preserve"> </w:t>
      </w:r>
      <w:r>
        <w:rPr>
          <w:w w:val="115"/>
          <w:sz w:val="15"/>
        </w:rPr>
        <w:t>Me</w:t>
      </w:r>
      <w:r>
        <w:rPr>
          <w:spacing w:val="8"/>
          <w:w w:val="115"/>
          <w:sz w:val="15"/>
        </w:rPr>
        <w:t xml:space="preserve"> </w:t>
      </w:r>
      <w:r>
        <w:rPr>
          <w:w w:val="115"/>
          <w:sz w:val="15"/>
        </w:rPr>
        <w:t>Caron,</w:t>
      </w:r>
      <w:r>
        <w:rPr>
          <w:spacing w:val="8"/>
          <w:w w:val="115"/>
          <w:sz w:val="15"/>
        </w:rPr>
        <w:t xml:space="preserve"> </w:t>
      </w:r>
      <w:r>
        <w:rPr>
          <w:w w:val="115"/>
          <w:sz w:val="15"/>
        </w:rPr>
        <w:t>avocat</w:t>
      </w:r>
      <w:r>
        <w:rPr>
          <w:spacing w:val="8"/>
          <w:w w:val="115"/>
          <w:sz w:val="15"/>
        </w:rPr>
        <w:t xml:space="preserve"> </w:t>
      </w:r>
      <w:r>
        <w:rPr>
          <w:w w:val="115"/>
          <w:sz w:val="15"/>
        </w:rPr>
        <w:t>au</w:t>
      </w:r>
      <w:r>
        <w:rPr>
          <w:spacing w:val="8"/>
          <w:w w:val="115"/>
          <w:sz w:val="15"/>
        </w:rPr>
        <w:t xml:space="preserve"> </w:t>
      </w:r>
      <w:r>
        <w:rPr>
          <w:w w:val="115"/>
          <w:sz w:val="15"/>
        </w:rPr>
        <w:t>barreau</w:t>
      </w:r>
      <w:r>
        <w:rPr>
          <w:spacing w:val="8"/>
          <w:w w:val="115"/>
          <w:sz w:val="15"/>
        </w:rPr>
        <w:t xml:space="preserve"> </w:t>
      </w:r>
      <w:r>
        <w:rPr>
          <w:w w:val="115"/>
          <w:sz w:val="15"/>
        </w:rPr>
        <w:t>de</w:t>
      </w:r>
      <w:r>
        <w:rPr>
          <w:spacing w:val="8"/>
          <w:w w:val="115"/>
          <w:sz w:val="15"/>
        </w:rPr>
        <w:t xml:space="preserve"> </w:t>
      </w:r>
      <w:r>
        <w:rPr>
          <w:w w:val="115"/>
          <w:sz w:val="15"/>
        </w:rPr>
        <w:t>Paris</w:t>
      </w:r>
      <w:r>
        <w:rPr>
          <w:spacing w:val="8"/>
          <w:w w:val="115"/>
          <w:sz w:val="15"/>
        </w:rPr>
        <w:t xml:space="preserve"> </w:t>
      </w:r>
      <w:r>
        <w:rPr>
          <w:w w:val="115"/>
          <w:sz w:val="15"/>
        </w:rPr>
        <w:t>de</w:t>
      </w:r>
      <w:r>
        <w:rPr>
          <w:spacing w:val="8"/>
          <w:w w:val="115"/>
          <w:sz w:val="15"/>
        </w:rPr>
        <w:t xml:space="preserve"> </w:t>
      </w:r>
      <w:r>
        <w:rPr>
          <w:w w:val="115"/>
          <w:sz w:val="15"/>
        </w:rPr>
        <w:t>recouvrer</w:t>
      </w:r>
      <w:r>
        <w:rPr>
          <w:spacing w:val="8"/>
          <w:w w:val="115"/>
          <w:sz w:val="15"/>
        </w:rPr>
        <w:t xml:space="preserve"> </w:t>
      </w:r>
      <w:r>
        <w:rPr>
          <w:w w:val="115"/>
          <w:sz w:val="15"/>
        </w:rPr>
        <w:t>ceux</w:t>
      </w:r>
      <w:r>
        <w:rPr>
          <w:spacing w:val="8"/>
          <w:w w:val="115"/>
          <w:sz w:val="15"/>
        </w:rPr>
        <w:t xml:space="preserve"> </w:t>
      </w:r>
      <w:r>
        <w:rPr>
          <w:w w:val="115"/>
          <w:sz w:val="15"/>
        </w:rPr>
        <w:t>dont il a fait l'avance sans recevoir provision,</w:t>
      </w:r>
    </w:p>
    <w:p w14:paraId="78189E0A" w14:textId="77777777" w:rsidR="00526A40" w:rsidRDefault="00526A40">
      <w:pPr>
        <w:pStyle w:val="Corpsdetexte"/>
        <w:spacing w:before="51"/>
      </w:pPr>
    </w:p>
    <w:p w14:paraId="6373EA1B" w14:textId="77777777" w:rsidR="00526A40" w:rsidRDefault="00000000">
      <w:pPr>
        <w:pStyle w:val="Paragraphedeliste"/>
        <w:numPr>
          <w:ilvl w:val="0"/>
          <w:numId w:val="2"/>
        </w:numPr>
        <w:tabs>
          <w:tab w:val="left" w:pos="232"/>
        </w:tabs>
        <w:spacing w:line="312" w:lineRule="auto"/>
        <w:ind w:right="74" w:firstLine="0"/>
        <w:rPr>
          <w:sz w:val="15"/>
        </w:rPr>
      </w:pPr>
      <w:r>
        <w:rPr>
          <w:w w:val="115"/>
          <w:sz w:val="15"/>
        </w:rPr>
        <w:t>condamne</w:t>
      </w:r>
      <w:r>
        <w:rPr>
          <w:spacing w:val="17"/>
          <w:w w:val="115"/>
          <w:sz w:val="15"/>
        </w:rPr>
        <w:t xml:space="preserve"> </w:t>
      </w:r>
      <w:r>
        <w:rPr>
          <w:w w:val="115"/>
          <w:sz w:val="15"/>
        </w:rPr>
        <w:t>la</w:t>
      </w:r>
      <w:r>
        <w:rPr>
          <w:spacing w:val="17"/>
          <w:w w:val="115"/>
          <w:sz w:val="15"/>
        </w:rPr>
        <w:t xml:space="preserve"> </w:t>
      </w:r>
      <w:r>
        <w:rPr>
          <w:w w:val="115"/>
          <w:sz w:val="15"/>
        </w:rPr>
        <w:t>société APM</w:t>
      </w:r>
      <w:r>
        <w:rPr>
          <w:spacing w:val="15"/>
          <w:w w:val="115"/>
          <w:sz w:val="15"/>
        </w:rPr>
        <w:t xml:space="preserve"> </w:t>
      </w:r>
      <w:r>
        <w:rPr>
          <w:w w:val="115"/>
          <w:sz w:val="15"/>
        </w:rPr>
        <w:t>[Localité</w:t>
      </w:r>
      <w:r>
        <w:rPr>
          <w:spacing w:val="14"/>
          <w:w w:val="115"/>
          <w:sz w:val="15"/>
        </w:rPr>
        <w:t xml:space="preserve"> </w:t>
      </w:r>
      <w:r>
        <w:rPr>
          <w:w w:val="115"/>
          <w:sz w:val="15"/>
        </w:rPr>
        <w:t>7]</w:t>
      </w:r>
      <w:r>
        <w:rPr>
          <w:spacing w:val="14"/>
          <w:w w:val="115"/>
          <w:sz w:val="15"/>
        </w:rPr>
        <w:t xml:space="preserve"> </w:t>
      </w:r>
      <w:r>
        <w:rPr>
          <w:w w:val="115"/>
          <w:sz w:val="15"/>
        </w:rPr>
        <w:t>à</w:t>
      </w:r>
      <w:r>
        <w:rPr>
          <w:spacing w:val="14"/>
          <w:w w:val="115"/>
          <w:sz w:val="15"/>
        </w:rPr>
        <w:t xml:space="preserve"> </w:t>
      </w:r>
      <w:r>
        <w:rPr>
          <w:w w:val="115"/>
          <w:sz w:val="15"/>
        </w:rPr>
        <w:t>payer</w:t>
      </w:r>
      <w:r>
        <w:rPr>
          <w:spacing w:val="14"/>
          <w:w w:val="115"/>
          <w:sz w:val="15"/>
        </w:rPr>
        <w:t xml:space="preserve"> </w:t>
      </w:r>
      <w:r>
        <w:rPr>
          <w:w w:val="115"/>
          <w:sz w:val="15"/>
        </w:rPr>
        <w:t>la</w:t>
      </w:r>
      <w:r>
        <w:rPr>
          <w:spacing w:val="14"/>
          <w:w w:val="115"/>
          <w:sz w:val="15"/>
        </w:rPr>
        <w:t xml:space="preserve"> </w:t>
      </w:r>
      <w:r>
        <w:rPr>
          <w:w w:val="115"/>
          <w:sz w:val="15"/>
        </w:rPr>
        <w:t>somme</w:t>
      </w:r>
      <w:r>
        <w:rPr>
          <w:spacing w:val="14"/>
          <w:w w:val="115"/>
          <w:sz w:val="15"/>
        </w:rPr>
        <w:t xml:space="preserve"> </w:t>
      </w:r>
      <w:r>
        <w:rPr>
          <w:w w:val="115"/>
          <w:sz w:val="15"/>
        </w:rPr>
        <w:t>totale</w:t>
      </w:r>
      <w:r>
        <w:rPr>
          <w:spacing w:val="14"/>
          <w:w w:val="115"/>
          <w:sz w:val="15"/>
        </w:rPr>
        <w:t xml:space="preserve"> </w:t>
      </w:r>
      <w:r>
        <w:rPr>
          <w:w w:val="115"/>
          <w:sz w:val="15"/>
        </w:rPr>
        <w:t>de</w:t>
      </w:r>
      <w:r>
        <w:rPr>
          <w:spacing w:val="14"/>
          <w:w w:val="115"/>
          <w:sz w:val="15"/>
        </w:rPr>
        <w:t xml:space="preserve"> </w:t>
      </w:r>
      <w:r>
        <w:rPr>
          <w:w w:val="115"/>
          <w:sz w:val="15"/>
        </w:rPr>
        <w:t>10</w:t>
      </w:r>
      <w:r>
        <w:rPr>
          <w:spacing w:val="14"/>
          <w:w w:val="115"/>
          <w:sz w:val="15"/>
        </w:rPr>
        <w:t xml:space="preserve"> </w:t>
      </w:r>
      <w:r>
        <w:rPr>
          <w:w w:val="115"/>
          <w:sz w:val="15"/>
        </w:rPr>
        <w:t>000</w:t>
      </w:r>
      <w:r>
        <w:rPr>
          <w:spacing w:val="14"/>
          <w:w w:val="115"/>
          <w:sz w:val="15"/>
        </w:rPr>
        <w:t xml:space="preserve"> </w:t>
      </w:r>
      <w:r>
        <w:rPr>
          <w:w w:val="115"/>
          <w:sz w:val="15"/>
        </w:rPr>
        <w:t>euros</w:t>
      </w:r>
      <w:r>
        <w:rPr>
          <w:spacing w:val="14"/>
          <w:w w:val="115"/>
          <w:sz w:val="15"/>
        </w:rPr>
        <w:t xml:space="preserve"> </w:t>
      </w:r>
      <w:r>
        <w:rPr>
          <w:w w:val="115"/>
          <w:sz w:val="15"/>
        </w:rPr>
        <w:t>aux</w:t>
      </w:r>
      <w:r>
        <w:rPr>
          <w:spacing w:val="14"/>
          <w:w w:val="115"/>
          <w:sz w:val="15"/>
        </w:rPr>
        <w:t xml:space="preserve"> </w:t>
      </w:r>
      <w:r>
        <w:rPr>
          <w:w w:val="115"/>
          <w:sz w:val="15"/>
        </w:rPr>
        <w:t>sociétés</w:t>
      </w:r>
      <w:r>
        <w:rPr>
          <w:spacing w:val="-28"/>
          <w:w w:val="115"/>
          <w:sz w:val="15"/>
        </w:rPr>
        <w:t xml:space="preserve"> </w:t>
      </w:r>
      <w:r>
        <w:rPr>
          <w:w w:val="115"/>
          <w:sz w:val="15"/>
        </w:rPr>
        <w:t>Bulgari</w:t>
      </w:r>
      <w:r>
        <w:rPr>
          <w:spacing w:val="21"/>
          <w:w w:val="115"/>
          <w:sz w:val="15"/>
        </w:rPr>
        <w:t xml:space="preserve"> </w:t>
      </w:r>
      <w:r>
        <w:rPr>
          <w:w w:val="115"/>
          <w:sz w:val="15"/>
        </w:rPr>
        <w:t>SpA</w:t>
      </w:r>
      <w:r>
        <w:rPr>
          <w:spacing w:val="20"/>
          <w:w w:val="115"/>
          <w:sz w:val="15"/>
        </w:rPr>
        <w:t xml:space="preserve"> </w:t>
      </w:r>
      <w:r>
        <w:rPr>
          <w:w w:val="115"/>
          <w:sz w:val="15"/>
        </w:rPr>
        <w:t>et</w:t>
      </w:r>
      <w:r>
        <w:rPr>
          <w:spacing w:val="-11"/>
          <w:w w:val="115"/>
          <w:sz w:val="15"/>
        </w:rPr>
        <w:t xml:space="preserve"> </w:t>
      </w:r>
      <w:r>
        <w:rPr>
          <w:w w:val="115"/>
          <w:sz w:val="15"/>
        </w:rPr>
        <w:t>Bulgari</w:t>
      </w:r>
      <w:r>
        <w:rPr>
          <w:spacing w:val="14"/>
          <w:w w:val="115"/>
          <w:sz w:val="15"/>
        </w:rPr>
        <w:t xml:space="preserve"> </w:t>
      </w:r>
      <w:r>
        <w:rPr>
          <w:w w:val="115"/>
          <w:sz w:val="15"/>
        </w:rPr>
        <w:t>France, en application de l 'article 700 du code de procédure civile,</w:t>
      </w:r>
    </w:p>
    <w:p w14:paraId="70E8ED0A" w14:textId="77777777" w:rsidR="00526A40" w:rsidRDefault="00526A40">
      <w:pPr>
        <w:pStyle w:val="Corpsdetexte"/>
        <w:spacing w:before="51"/>
      </w:pPr>
    </w:p>
    <w:p w14:paraId="32DA93AB" w14:textId="77777777" w:rsidR="00526A40" w:rsidRDefault="00000000">
      <w:pPr>
        <w:pStyle w:val="Paragraphedeliste"/>
        <w:numPr>
          <w:ilvl w:val="0"/>
          <w:numId w:val="2"/>
        </w:numPr>
        <w:tabs>
          <w:tab w:val="left" w:pos="216"/>
        </w:tabs>
        <w:spacing w:before="1" w:line="624" w:lineRule="auto"/>
        <w:ind w:right="2070" w:firstLine="0"/>
        <w:rPr>
          <w:sz w:val="15"/>
        </w:rPr>
      </w:pPr>
      <w:r>
        <w:rPr>
          <w:w w:val="115"/>
          <w:sz w:val="15"/>
        </w:rPr>
        <w:t>dit n'y avoir lieu à exécution provisoire s'agissant seulement de la mesure de destruction ordonnée, Sur la recevabilité</w:t>
      </w:r>
    </w:p>
    <w:p w14:paraId="065FC47E" w14:textId="77777777" w:rsidR="00526A40" w:rsidRDefault="00000000">
      <w:pPr>
        <w:pStyle w:val="Paragraphedeliste"/>
        <w:numPr>
          <w:ilvl w:val="0"/>
          <w:numId w:val="2"/>
        </w:numPr>
        <w:tabs>
          <w:tab w:val="left" w:pos="229"/>
        </w:tabs>
        <w:spacing w:line="312" w:lineRule="auto"/>
        <w:ind w:right="72" w:firstLine="0"/>
        <w:rPr>
          <w:sz w:val="15"/>
        </w:rPr>
      </w:pPr>
      <w:r>
        <w:rPr>
          <w:w w:val="115"/>
          <w:sz w:val="15"/>
        </w:rPr>
        <w:t>juger que l'action et les demandes en contrefaçon de droit d'auteur formulée par</w:t>
      </w:r>
      <w:r>
        <w:rPr>
          <w:spacing w:val="-37"/>
          <w:w w:val="115"/>
          <w:sz w:val="15"/>
        </w:rPr>
        <w:t xml:space="preserve"> </w:t>
      </w:r>
      <w:r>
        <w:rPr>
          <w:w w:val="115"/>
          <w:sz w:val="15"/>
        </w:rPr>
        <w:t>Bulgari SpA sont irrecevables pour défaut</w:t>
      </w:r>
      <w:r>
        <w:rPr>
          <w:spacing w:val="80"/>
          <w:w w:val="115"/>
          <w:sz w:val="15"/>
        </w:rPr>
        <w:t xml:space="preserve"> </w:t>
      </w:r>
      <w:r>
        <w:rPr>
          <w:w w:val="115"/>
          <w:sz w:val="15"/>
        </w:rPr>
        <w:t>de droit d'agir,</w:t>
      </w:r>
    </w:p>
    <w:p w14:paraId="2301C02F" w14:textId="77777777" w:rsidR="00526A40" w:rsidRDefault="00526A40">
      <w:pPr>
        <w:pStyle w:val="Corpsdetexte"/>
        <w:spacing w:before="49"/>
      </w:pPr>
    </w:p>
    <w:p w14:paraId="15369D93" w14:textId="77777777" w:rsidR="00526A40" w:rsidRDefault="00000000">
      <w:pPr>
        <w:pStyle w:val="Corpsdetexte"/>
        <w:ind w:left="112"/>
      </w:pPr>
      <w:r>
        <w:rPr>
          <w:w w:val="115"/>
        </w:rPr>
        <w:t>Sur</w:t>
      </w:r>
      <w:r>
        <w:rPr>
          <w:spacing w:val="-2"/>
          <w:w w:val="115"/>
        </w:rPr>
        <w:t xml:space="preserve"> </w:t>
      </w:r>
      <w:r>
        <w:rPr>
          <w:w w:val="115"/>
        </w:rPr>
        <w:t>le</w:t>
      </w:r>
      <w:r>
        <w:rPr>
          <w:spacing w:val="-1"/>
          <w:w w:val="115"/>
        </w:rPr>
        <w:t xml:space="preserve"> </w:t>
      </w:r>
      <w:r>
        <w:rPr>
          <w:spacing w:val="-4"/>
          <w:w w:val="115"/>
        </w:rPr>
        <w:t>fond</w:t>
      </w:r>
    </w:p>
    <w:p w14:paraId="6B47C35A" w14:textId="77777777" w:rsidR="00526A40" w:rsidRDefault="00526A40">
      <w:pPr>
        <w:pStyle w:val="Corpsdetexte"/>
        <w:spacing w:before="104"/>
      </w:pPr>
    </w:p>
    <w:p w14:paraId="3B1E4151" w14:textId="77777777" w:rsidR="00526A40" w:rsidRDefault="00000000">
      <w:pPr>
        <w:pStyle w:val="Paragraphedeliste"/>
        <w:numPr>
          <w:ilvl w:val="0"/>
          <w:numId w:val="2"/>
        </w:numPr>
        <w:tabs>
          <w:tab w:val="left" w:pos="239"/>
        </w:tabs>
        <w:spacing w:line="312" w:lineRule="auto"/>
        <w:ind w:right="94" w:firstLine="0"/>
        <w:rPr>
          <w:sz w:val="15"/>
        </w:rPr>
      </w:pPr>
      <w:r>
        <w:rPr>
          <w:w w:val="115"/>
          <w:sz w:val="15"/>
        </w:rPr>
        <w:t>juger</w:t>
      </w:r>
      <w:r>
        <w:rPr>
          <w:spacing w:val="26"/>
          <w:w w:val="115"/>
          <w:sz w:val="15"/>
        </w:rPr>
        <w:t xml:space="preserve"> </w:t>
      </w:r>
      <w:r>
        <w:rPr>
          <w:w w:val="115"/>
          <w:sz w:val="15"/>
        </w:rPr>
        <w:t>que</w:t>
      </w:r>
      <w:r>
        <w:rPr>
          <w:spacing w:val="26"/>
          <w:w w:val="115"/>
          <w:sz w:val="15"/>
        </w:rPr>
        <w:t xml:space="preserve"> </w:t>
      </w:r>
      <w:r>
        <w:rPr>
          <w:w w:val="115"/>
          <w:sz w:val="15"/>
        </w:rPr>
        <w:t>les</w:t>
      </w:r>
      <w:r>
        <w:rPr>
          <w:spacing w:val="26"/>
          <w:w w:val="115"/>
          <w:sz w:val="15"/>
        </w:rPr>
        <w:t xml:space="preserve"> </w:t>
      </w:r>
      <w:r>
        <w:rPr>
          <w:w w:val="115"/>
          <w:sz w:val="15"/>
        </w:rPr>
        <w:t>modèles</w:t>
      </w:r>
      <w:r>
        <w:rPr>
          <w:spacing w:val="26"/>
          <w:w w:val="115"/>
          <w:sz w:val="15"/>
        </w:rPr>
        <w:t xml:space="preserve"> </w:t>
      </w:r>
      <w:r>
        <w:rPr>
          <w:w w:val="115"/>
          <w:sz w:val="15"/>
        </w:rPr>
        <w:t>des</w:t>
      </w:r>
      <w:r>
        <w:rPr>
          <w:spacing w:val="26"/>
          <w:w w:val="115"/>
          <w:sz w:val="15"/>
        </w:rPr>
        <w:t xml:space="preserve"> </w:t>
      </w:r>
      <w:r>
        <w:rPr>
          <w:w w:val="115"/>
          <w:sz w:val="15"/>
        </w:rPr>
        <w:t>bijoux</w:t>
      </w:r>
      <w:r>
        <w:rPr>
          <w:spacing w:val="26"/>
          <w:w w:val="115"/>
          <w:sz w:val="15"/>
        </w:rPr>
        <w:t xml:space="preserve"> </w:t>
      </w:r>
      <w:r>
        <w:rPr>
          <w:w w:val="115"/>
          <w:sz w:val="15"/>
        </w:rPr>
        <w:t>revendiqués</w:t>
      </w:r>
      <w:r>
        <w:rPr>
          <w:spacing w:val="26"/>
          <w:w w:val="115"/>
          <w:sz w:val="15"/>
        </w:rPr>
        <w:t xml:space="preserve"> </w:t>
      </w:r>
      <w:r>
        <w:rPr>
          <w:w w:val="115"/>
          <w:sz w:val="15"/>
        </w:rPr>
        <w:t>par</w:t>
      </w:r>
      <w:r>
        <w:rPr>
          <w:spacing w:val="26"/>
          <w:w w:val="115"/>
          <w:sz w:val="15"/>
        </w:rPr>
        <w:t xml:space="preserve"> </w:t>
      </w:r>
      <w:r>
        <w:rPr>
          <w:w w:val="115"/>
          <w:sz w:val="15"/>
        </w:rPr>
        <w:t>les</w:t>
      </w:r>
      <w:r>
        <w:rPr>
          <w:spacing w:val="26"/>
          <w:w w:val="115"/>
          <w:sz w:val="15"/>
        </w:rPr>
        <w:t xml:space="preserve"> </w:t>
      </w:r>
      <w:r>
        <w:rPr>
          <w:w w:val="115"/>
          <w:sz w:val="15"/>
        </w:rPr>
        <w:t>sociétésBulgari</w:t>
      </w:r>
      <w:r>
        <w:rPr>
          <w:spacing w:val="35"/>
          <w:w w:val="115"/>
          <w:sz w:val="15"/>
        </w:rPr>
        <w:t xml:space="preserve"> </w:t>
      </w:r>
      <w:r>
        <w:rPr>
          <w:w w:val="115"/>
          <w:sz w:val="15"/>
        </w:rPr>
        <w:t>SpA</w:t>
      </w:r>
      <w:r>
        <w:rPr>
          <w:spacing w:val="34"/>
          <w:w w:val="115"/>
          <w:sz w:val="15"/>
        </w:rPr>
        <w:t xml:space="preserve"> </w:t>
      </w:r>
      <w:r>
        <w:rPr>
          <w:w w:val="115"/>
          <w:sz w:val="15"/>
        </w:rPr>
        <w:t>et</w:t>
      </w:r>
      <w:r>
        <w:rPr>
          <w:spacing w:val="-10"/>
          <w:w w:val="115"/>
          <w:sz w:val="15"/>
        </w:rPr>
        <w:t xml:space="preserve"> </w:t>
      </w:r>
      <w:r>
        <w:rPr>
          <w:w w:val="115"/>
          <w:sz w:val="15"/>
        </w:rPr>
        <w:t>Bulgari</w:t>
      </w:r>
      <w:r>
        <w:rPr>
          <w:spacing w:val="29"/>
          <w:w w:val="115"/>
          <w:sz w:val="15"/>
        </w:rPr>
        <w:t xml:space="preserve"> </w:t>
      </w:r>
      <w:r>
        <w:rPr>
          <w:w w:val="115"/>
          <w:sz w:val="15"/>
        </w:rPr>
        <w:t>France</w:t>
      </w:r>
      <w:r>
        <w:rPr>
          <w:spacing w:val="28"/>
          <w:w w:val="115"/>
          <w:sz w:val="15"/>
        </w:rPr>
        <w:t xml:space="preserve"> </w:t>
      </w:r>
      <w:r>
        <w:rPr>
          <w:w w:val="115"/>
          <w:sz w:val="15"/>
        </w:rPr>
        <w:t>(Réf</w:t>
      </w:r>
      <w:r>
        <w:rPr>
          <w:spacing w:val="28"/>
          <w:w w:val="115"/>
          <w:sz w:val="15"/>
        </w:rPr>
        <w:t xml:space="preserve"> </w:t>
      </w:r>
      <w:r>
        <w:rPr>
          <w:w w:val="115"/>
          <w:sz w:val="15"/>
        </w:rPr>
        <w:t>:</w:t>
      </w:r>
      <w:r>
        <w:rPr>
          <w:spacing w:val="28"/>
          <w:w w:val="115"/>
          <w:sz w:val="15"/>
        </w:rPr>
        <w:t xml:space="preserve"> </w:t>
      </w:r>
      <w:r>
        <w:rPr>
          <w:w w:val="115"/>
          <w:sz w:val="15"/>
        </w:rPr>
        <w:t>BR858110,</w:t>
      </w:r>
      <w:r>
        <w:rPr>
          <w:spacing w:val="28"/>
          <w:w w:val="115"/>
          <w:sz w:val="15"/>
        </w:rPr>
        <w:t xml:space="preserve"> </w:t>
      </w:r>
      <w:r>
        <w:rPr>
          <w:w w:val="115"/>
          <w:sz w:val="15"/>
        </w:rPr>
        <w:t>AN857879, OR858001 et OR858362) sont dépourvus de l'originalité et ne sont pas éligibles à la protection au titre des droits d'auteur,</w:t>
      </w:r>
    </w:p>
    <w:p w14:paraId="12BC9061" w14:textId="77777777" w:rsidR="00526A40" w:rsidRDefault="00526A40">
      <w:pPr>
        <w:pStyle w:val="Corpsdetexte"/>
        <w:spacing w:before="51"/>
      </w:pPr>
    </w:p>
    <w:p w14:paraId="66FB8572" w14:textId="77777777" w:rsidR="00526A40" w:rsidRDefault="00000000">
      <w:pPr>
        <w:pStyle w:val="Paragraphedeliste"/>
        <w:numPr>
          <w:ilvl w:val="0"/>
          <w:numId w:val="2"/>
        </w:numPr>
        <w:tabs>
          <w:tab w:val="left" w:pos="239"/>
        </w:tabs>
        <w:spacing w:line="312" w:lineRule="auto"/>
        <w:ind w:right="78" w:firstLine="0"/>
        <w:jc w:val="both"/>
        <w:rPr>
          <w:sz w:val="15"/>
        </w:rPr>
      </w:pPr>
      <w:r>
        <w:rPr>
          <w:w w:val="115"/>
          <w:sz w:val="15"/>
        </w:rPr>
        <w:t>juger que la cour devra écarter de son appréciation le dessin et modèle international (Réf : 089/490) revendiqué par les sociétés</w:t>
      </w:r>
      <w:r>
        <w:rPr>
          <w:spacing w:val="-8"/>
          <w:w w:val="115"/>
          <w:sz w:val="15"/>
        </w:rPr>
        <w:t xml:space="preserve"> </w:t>
      </w:r>
      <w:r>
        <w:rPr>
          <w:w w:val="115"/>
          <w:sz w:val="15"/>
        </w:rPr>
        <w:t>Bulgari</w:t>
      </w:r>
      <w:r>
        <w:rPr>
          <w:spacing w:val="23"/>
          <w:w w:val="115"/>
          <w:sz w:val="15"/>
        </w:rPr>
        <w:t xml:space="preserve"> </w:t>
      </w:r>
      <w:r>
        <w:rPr>
          <w:w w:val="115"/>
          <w:sz w:val="15"/>
        </w:rPr>
        <w:t>SpA et</w:t>
      </w:r>
      <w:r>
        <w:rPr>
          <w:spacing w:val="-13"/>
          <w:w w:val="115"/>
          <w:sz w:val="15"/>
        </w:rPr>
        <w:t xml:space="preserve"> </w:t>
      </w:r>
      <w:r>
        <w:rPr>
          <w:w w:val="115"/>
          <w:sz w:val="15"/>
        </w:rPr>
        <w:t>Bulgari France, auquel les sociétés</w:t>
      </w:r>
      <w:r>
        <w:rPr>
          <w:spacing w:val="-12"/>
          <w:w w:val="115"/>
          <w:sz w:val="15"/>
        </w:rPr>
        <w:t xml:space="preserve"> </w:t>
      </w:r>
      <w:r>
        <w:rPr>
          <w:w w:val="115"/>
          <w:sz w:val="15"/>
        </w:rPr>
        <w:t>Bulgari</w:t>
      </w:r>
      <w:r>
        <w:rPr>
          <w:spacing w:val="23"/>
          <w:w w:val="115"/>
          <w:sz w:val="15"/>
        </w:rPr>
        <w:t xml:space="preserve"> </w:t>
      </w:r>
      <w:r>
        <w:rPr>
          <w:w w:val="115"/>
          <w:sz w:val="15"/>
        </w:rPr>
        <w:t>SpA et</w:t>
      </w:r>
      <w:r>
        <w:rPr>
          <w:spacing w:val="-13"/>
          <w:w w:val="115"/>
          <w:sz w:val="15"/>
        </w:rPr>
        <w:t xml:space="preserve"> </w:t>
      </w:r>
      <w:r>
        <w:rPr>
          <w:w w:val="115"/>
          <w:sz w:val="15"/>
        </w:rPr>
        <w:t>Bulgari France font référence dans leurs écritures, sans pourtant invoquer une protection au titre du droit des dessins et modèles,</w:t>
      </w:r>
    </w:p>
    <w:p w14:paraId="5A3B46B2" w14:textId="77777777" w:rsidR="00526A40" w:rsidRDefault="00526A40">
      <w:pPr>
        <w:pStyle w:val="Corpsdetexte"/>
        <w:spacing w:before="51"/>
      </w:pPr>
    </w:p>
    <w:p w14:paraId="2F14042A" w14:textId="77777777" w:rsidR="00526A40" w:rsidRDefault="00000000">
      <w:pPr>
        <w:pStyle w:val="Paragraphedeliste"/>
        <w:numPr>
          <w:ilvl w:val="0"/>
          <w:numId w:val="2"/>
        </w:numPr>
        <w:tabs>
          <w:tab w:val="left" w:pos="243"/>
        </w:tabs>
        <w:spacing w:line="312" w:lineRule="auto"/>
        <w:ind w:right="62" w:firstLine="0"/>
        <w:jc w:val="both"/>
        <w:rPr>
          <w:sz w:val="15"/>
        </w:rPr>
      </w:pPr>
      <w:r>
        <w:rPr>
          <w:w w:val="115"/>
          <w:sz w:val="15"/>
        </w:rPr>
        <w:t>juger que l'objet des demandes en contrefaçon de droit d'auteur formulées par les sociétés</w:t>
      </w:r>
      <w:r>
        <w:rPr>
          <w:spacing w:val="-13"/>
          <w:w w:val="115"/>
          <w:sz w:val="15"/>
        </w:rPr>
        <w:t xml:space="preserve"> </w:t>
      </w:r>
      <w:r>
        <w:rPr>
          <w:w w:val="115"/>
          <w:sz w:val="15"/>
        </w:rPr>
        <w:t>Bulgari</w:t>
      </w:r>
      <w:r>
        <w:rPr>
          <w:spacing w:val="29"/>
          <w:w w:val="115"/>
          <w:sz w:val="15"/>
        </w:rPr>
        <w:t xml:space="preserve"> </w:t>
      </w:r>
      <w:r>
        <w:rPr>
          <w:w w:val="115"/>
          <w:sz w:val="15"/>
        </w:rPr>
        <w:t>SpA et Ab Ac est en réalité</w:t>
      </w:r>
      <w:r>
        <w:rPr>
          <w:spacing w:val="-4"/>
          <w:w w:val="115"/>
          <w:sz w:val="15"/>
        </w:rPr>
        <w:t xml:space="preserve"> </w:t>
      </w:r>
      <w:r>
        <w:rPr>
          <w:w w:val="115"/>
          <w:sz w:val="15"/>
        </w:rPr>
        <w:t>de</w:t>
      </w:r>
      <w:r>
        <w:rPr>
          <w:spacing w:val="-4"/>
          <w:w w:val="115"/>
          <w:sz w:val="15"/>
        </w:rPr>
        <w:t xml:space="preserve"> </w:t>
      </w:r>
      <w:r>
        <w:rPr>
          <w:w w:val="115"/>
          <w:sz w:val="15"/>
        </w:rPr>
        <w:t>tenter</w:t>
      </w:r>
      <w:r>
        <w:rPr>
          <w:spacing w:val="-4"/>
          <w:w w:val="115"/>
          <w:sz w:val="15"/>
        </w:rPr>
        <w:t xml:space="preserve"> </w:t>
      </w:r>
      <w:r>
        <w:rPr>
          <w:w w:val="115"/>
          <w:sz w:val="15"/>
        </w:rPr>
        <w:t>de</w:t>
      </w:r>
      <w:r>
        <w:rPr>
          <w:spacing w:val="-4"/>
          <w:w w:val="115"/>
          <w:sz w:val="15"/>
        </w:rPr>
        <w:t xml:space="preserve"> </w:t>
      </w:r>
      <w:r>
        <w:rPr>
          <w:w w:val="115"/>
          <w:sz w:val="15"/>
        </w:rPr>
        <w:t>s'approprier</w:t>
      </w:r>
      <w:r>
        <w:rPr>
          <w:spacing w:val="-4"/>
          <w:w w:val="115"/>
          <w:sz w:val="15"/>
        </w:rPr>
        <w:t xml:space="preserve"> </w:t>
      </w:r>
      <w:r>
        <w:rPr>
          <w:w w:val="115"/>
          <w:sz w:val="15"/>
        </w:rPr>
        <w:t>un</w:t>
      </w:r>
      <w:r>
        <w:rPr>
          <w:spacing w:val="-4"/>
          <w:w w:val="115"/>
          <w:sz w:val="15"/>
        </w:rPr>
        <w:t xml:space="preserve"> </w:t>
      </w:r>
      <w:r>
        <w:rPr>
          <w:w w:val="115"/>
          <w:sz w:val="15"/>
        </w:rPr>
        <w:t>monopole</w:t>
      </w:r>
      <w:r>
        <w:rPr>
          <w:spacing w:val="-4"/>
          <w:w w:val="115"/>
          <w:sz w:val="15"/>
        </w:rPr>
        <w:t xml:space="preserve"> </w:t>
      </w:r>
      <w:r>
        <w:rPr>
          <w:w w:val="115"/>
          <w:sz w:val="15"/>
        </w:rPr>
        <w:t>sur</w:t>
      </w:r>
      <w:r>
        <w:rPr>
          <w:spacing w:val="-4"/>
          <w:w w:val="115"/>
          <w:sz w:val="15"/>
        </w:rPr>
        <w:t xml:space="preserve"> </w:t>
      </w:r>
      <w:r>
        <w:rPr>
          <w:w w:val="115"/>
          <w:sz w:val="15"/>
        </w:rPr>
        <w:t>la</w:t>
      </w:r>
      <w:r>
        <w:rPr>
          <w:spacing w:val="-4"/>
          <w:w w:val="115"/>
          <w:sz w:val="15"/>
        </w:rPr>
        <w:t xml:space="preserve"> </w:t>
      </w:r>
      <w:r>
        <w:rPr>
          <w:w w:val="115"/>
          <w:sz w:val="15"/>
        </w:rPr>
        <w:t>représentation</w:t>
      </w:r>
      <w:r>
        <w:rPr>
          <w:spacing w:val="-4"/>
          <w:w w:val="115"/>
          <w:sz w:val="15"/>
        </w:rPr>
        <w:t xml:space="preserve"> </w:t>
      </w:r>
      <w:r>
        <w:rPr>
          <w:w w:val="115"/>
          <w:sz w:val="15"/>
        </w:rPr>
        <w:t>du</w:t>
      </w:r>
      <w:r>
        <w:rPr>
          <w:spacing w:val="-4"/>
          <w:w w:val="115"/>
          <w:sz w:val="15"/>
        </w:rPr>
        <w:t xml:space="preserve"> </w:t>
      </w:r>
      <w:r>
        <w:rPr>
          <w:w w:val="115"/>
          <w:sz w:val="15"/>
        </w:rPr>
        <w:t>serpent</w:t>
      </w:r>
      <w:r>
        <w:rPr>
          <w:spacing w:val="-4"/>
          <w:w w:val="115"/>
          <w:sz w:val="15"/>
        </w:rPr>
        <w:t xml:space="preserve"> </w:t>
      </w:r>
      <w:r>
        <w:rPr>
          <w:w w:val="115"/>
          <w:sz w:val="15"/>
        </w:rPr>
        <w:t>en</w:t>
      </w:r>
      <w:r>
        <w:rPr>
          <w:spacing w:val="-4"/>
          <w:w w:val="115"/>
          <w:sz w:val="15"/>
        </w:rPr>
        <w:t xml:space="preserve"> </w:t>
      </w:r>
      <w:r>
        <w:rPr>
          <w:w w:val="115"/>
          <w:sz w:val="15"/>
        </w:rPr>
        <w:t>bijouterie</w:t>
      </w:r>
      <w:r>
        <w:rPr>
          <w:spacing w:val="-4"/>
          <w:w w:val="115"/>
          <w:sz w:val="15"/>
        </w:rPr>
        <w:t xml:space="preserve"> </w:t>
      </w:r>
      <w:r>
        <w:rPr>
          <w:w w:val="115"/>
          <w:sz w:val="15"/>
        </w:rPr>
        <w:t>et</w:t>
      </w:r>
      <w:r>
        <w:rPr>
          <w:spacing w:val="-4"/>
          <w:w w:val="115"/>
          <w:sz w:val="15"/>
        </w:rPr>
        <w:t xml:space="preserve"> </w:t>
      </w:r>
      <w:r>
        <w:rPr>
          <w:w w:val="115"/>
          <w:sz w:val="15"/>
        </w:rPr>
        <w:t>joaillerie,</w:t>
      </w:r>
    </w:p>
    <w:p w14:paraId="2DF08F82" w14:textId="77777777" w:rsidR="00526A40" w:rsidRDefault="00526A40">
      <w:pPr>
        <w:pStyle w:val="Corpsdetexte"/>
        <w:spacing w:before="51"/>
      </w:pPr>
    </w:p>
    <w:p w14:paraId="00BE3650" w14:textId="77777777" w:rsidR="00526A40" w:rsidRDefault="00000000">
      <w:pPr>
        <w:pStyle w:val="Corpsdetexte"/>
        <w:ind w:left="112"/>
      </w:pPr>
      <w:r>
        <w:rPr>
          <w:w w:val="120"/>
        </w:rPr>
        <w:t>En</w:t>
      </w:r>
      <w:r>
        <w:rPr>
          <w:spacing w:val="-8"/>
          <w:w w:val="120"/>
        </w:rPr>
        <w:t xml:space="preserve"> </w:t>
      </w:r>
      <w:r>
        <w:rPr>
          <w:spacing w:val="-2"/>
          <w:w w:val="120"/>
        </w:rPr>
        <w:t>conséquence,</w:t>
      </w:r>
    </w:p>
    <w:p w14:paraId="1C364480" w14:textId="77777777" w:rsidR="00526A40" w:rsidRDefault="00526A40">
      <w:pPr>
        <w:pStyle w:val="Corpsdetexte"/>
        <w:spacing w:before="104"/>
      </w:pPr>
    </w:p>
    <w:p w14:paraId="68EEA722" w14:textId="77777777" w:rsidR="00526A40" w:rsidRDefault="00000000">
      <w:pPr>
        <w:pStyle w:val="Paragraphedeliste"/>
        <w:numPr>
          <w:ilvl w:val="0"/>
          <w:numId w:val="2"/>
        </w:numPr>
        <w:tabs>
          <w:tab w:val="left" w:pos="216"/>
        </w:tabs>
        <w:ind w:left="216" w:hanging="104"/>
        <w:rPr>
          <w:sz w:val="15"/>
        </w:rPr>
      </w:pPr>
      <w:r>
        <w:rPr>
          <w:w w:val="115"/>
          <w:sz w:val="15"/>
        </w:rPr>
        <w:t>débouter</w:t>
      </w:r>
      <w:r>
        <w:rPr>
          <w:spacing w:val="-3"/>
          <w:w w:val="115"/>
          <w:sz w:val="15"/>
        </w:rPr>
        <w:t xml:space="preserve"> </w:t>
      </w:r>
      <w:r>
        <w:rPr>
          <w:w w:val="115"/>
          <w:sz w:val="15"/>
        </w:rPr>
        <w:t>les</w:t>
      </w:r>
      <w:r>
        <w:rPr>
          <w:spacing w:val="-3"/>
          <w:w w:val="115"/>
          <w:sz w:val="15"/>
        </w:rPr>
        <w:t xml:space="preserve"> </w:t>
      </w:r>
      <w:r>
        <w:rPr>
          <w:w w:val="115"/>
          <w:sz w:val="15"/>
        </w:rPr>
        <w:t>sociétés</w:t>
      </w:r>
      <w:r>
        <w:rPr>
          <w:spacing w:val="-14"/>
          <w:w w:val="115"/>
          <w:sz w:val="15"/>
        </w:rPr>
        <w:t xml:space="preserve"> </w:t>
      </w:r>
      <w:r>
        <w:rPr>
          <w:w w:val="115"/>
          <w:sz w:val="15"/>
        </w:rPr>
        <w:t>Bulgari</w:t>
      </w:r>
      <w:r>
        <w:rPr>
          <w:spacing w:val="-1"/>
          <w:w w:val="115"/>
          <w:sz w:val="15"/>
        </w:rPr>
        <w:t xml:space="preserve"> </w:t>
      </w:r>
      <w:r>
        <w:rPr>
          <w:w w:val="115"/>
          <w:sz w:val="15"/>
        </w:rPr>
        <w:t>SpA</w:t>
      </w:r>
      <w:r>
        <w:rPr>
          <w:spacing w:val="-3"/>
          <w:w w:val="115"/>
          <w:sz w:val="15"/>
        </w:rPr>
        <w:t xml:space="preserve"> </w:t>
      </w:r>
      <w:r>
        <w:rPr>
          <w:w w:val="115"/>
          <w:sz w:val="15"/>
        </w:rPr>
        <w:t>et</w:t>
      </w:r>
      <w:r>
        <w:rPr>
          <w:spacing w:val="-13"/>
          <w:w w:val="115"/>
          <w:sz w:val="15"/>
        </w:rPr>
        <w:t xml:space="preserve"> </w:t>
      </w:r>
      <w:r>
        <w:rPr>
          <w:w w:val="115"/>
          <w:sz w:val="15"/>
        </w:rPr>
        <w:t>Bulgari</w:t>
      </w:r>
      <w:r>
        <w:rPr>
          <w:spacing w:val="-2"/>
          <w:w w:val="115"/>
          <w:sz w:val="15"/>
        </w:rPr>
        <w:t xml:space="preserve"> </w:t>
      </w:r>
      <w:r>
        <w:rPr>
          <w:w w:val="115"/>
          <w:sz w:val="15"/>
        </w:rPr>
        <w:t>France</w:t>
      </w:r>
      <w:r>
        <w:rPr>
          <w:spacing w:val="-2"/>
          <w:w w:val="115"/>
          <w:sz w:val="15"/>
        </w:rPr>
        <w:t xml:space="preserve"> </w:t>
      </w:r>
      <w:r>
        <w:rPr>
          <w:w w:val="115"/>
          <w:sz w:val="15"/>
        </w:rPr>
        <w:t>de</w:t>
      </w:r>
      <w:r>
        <w:rPr>
          <w:spacing w:val="-3"/>
          <w:w w:val="115"/>
          <w:sz w:val="15"/>
        </w:rPr>
        <w:t xml:space="preserve"> </w:t>
      </w:r>
      <w:r>
        <w:rPr>
          <w:w w:val="115"/>
          <w:sz w:val="15"/>
        </w:rPr>
        <w:t>l'ensemble</w:t>
      </w:r>
      <w:r>
        <w:rPr>
          <w:spacing w:val="-2"/>
          <w:w w:val="115"/>
          <w:sz w:val="15"/>
        </w:rPr>
        <w:t xml:space="preserve"> </w:t>
      </w:r>
      <w:r>
        <w:rPr>
          <w:w w:val="115"/>
          <w:sz w:val="15"/>
        </w:rPr>
        <w:t>de</w:t>
      </w:r>
      <w:r>
        <w:rPr>
          <w:spacing w:val="-3"/>
          <w:w w:val="115"/>
          <w:sz w:val="15"/>
        </w:rPr>
        <w:t xml:space="preserve"> </w:t>
      </w:r>
      <w:r>
        <w:rPr>
          <w:w w:val="115"/>
          <w:sz w:val="15"/>
        </w:rPr>
        <w:t>leurs</w:t>
      </w:r>
      <w:r>
        <w:rPr>
          <w:spacing w:val="-3"/>
          <w:w w:val="115"/>
          <w:sz w:val="15"/>
        </w:rPr>
        <w:t xml:space="preserve"> </w:t>
      </w:r>
      <w:r>
        <w:rPr>
          <w:w w:val="115"/>
          <w:sz w:val="15"/>
        </w:rPr>
        <w:t>demandes</w:t>
      </w:r>
      <w:r>
        <w:rPr>
          <w:spacing w:val="-2"/>
          <w:w w:val="115"/>
          <w:sz w:val="15"/>
        </w:rPr>
        <w:t xml:space="preserve"> </w:t>
      </w:r>
      <w:r>
        <w:rPr>
          <w:w w:val="115"/>
          <w:sz w:val="15"/>
        </w:rPr>
        <w:t>en</w:t>
      </w:r>
      <w:r>
        <w:rPr>
          <w:spacing w:val="-3"/>
          <w:w w:val="115"/>
          <w:sz w:val="15"/>
        </w:rPr>
        <w:t xml:space="preserve"> </w:t>
      </w:r>
      <w:r>
        <w:rPr>
          <w:w w:val="115"/>
          <w:sz w:val="15"/>
        </w:rPr>
        <w:t>contrefaçon</w:t>
      </w:r>
      <w:r>
        <w:rPr>
          <w:spacing w:val="-3"/>
          <w:w w:val="115"/>
          <w:sz w:val="15"/>
        </w:rPr>
        <w:t xml:space="preserve"> </w:t>
      </w:r>
      <w:r>
        <w:rPr>
          <w:w w:val="115"/>
          <w:sz w:val="15"/>
        </w:rPr>
        <w:t>de</w:t>
      </w:r>
      <w:r>
        <w:rPr>
          <w:spacing w:val="-2"/>
          <w:w w:val="115"/>
          <w:sz w:val="15"/>
        </w:rPr>
        <w:t xml:space="preserve"> </w:t>
      </w:r>
      <w:r>
        <w:rPr>
          <w:w w:val="115"/>
          <w:sz w:val="15"/>
        </w:rPr>
        <w:t>droit</w:t>
      </w:r>
      <w:r>
        <w:rPr>
          <w:spacing w:val="-3"/>
          <w:w w:val="115"/>
          <w:sz w:val="15"/>
        </w:rPr>
        <w:t xml:space="preserve"> </w:t>
      </w:r>
      <w:r>
        <w:rPr>
          <w:spacing w:val="-2"/>
          <w:w w:val="115"/>
          <w:sz w:val="15"/>
        </w:rPr>
        <w:t>d'auteur,</w:t>
      </w:r>
    </w:p>
    <w:p w14:paraId="268EB761" w14:textId="77777777" w:rsidR="00526A40" w:rsidRDefault="00526A40">
      <w:pPr>
        <w:pStyle w:val="Corpsdetexte"/>
        <w:spacing w:before="104"/>
      </w:pPr>
    </w:p>
    <w:p w14:paraId="4C1DD54F" w14:textId="77777777" w:rsidR="00526A40" w:rsidRDefault="00000000">
      <w:pPr>
        <w:pStyle w:val="Corpsdetexte"/>
        <w:spacing w:line="312" w:lineRule="auto"/>
        <w:ind w:left="112" w:right="76"/>
        <w:jc w:val="both"/>
      </w:pPr>
      <w:r>
        <w:rPr>
          <w:w w:val="110"/>
        </w:rPr>
        <w:t>Si par extraordinaire la cour considérait que les modèles des bijoux revendiqués par les sociétés</w:t>
      </w:r>
      <w:r>
        <w:rPr>
          <w:spacing w:val="-13"/>
          <w:w w:val="110"/>
        </w:rPr>
        <w:t xml:space="preserve"> </w:t>
      </w:r>
      <w:r>
        <w:rPr>
          <w:w w:val="110"/>
        </w:rPr>
        <w:t>Bulgari SpA et Bulgari</w:t>
      </w:r>
      <w:r>
        <w:rPr>
          <w:spacing w:val="39"/>
          <w:w w:val="110"/>
        </w:rPr>
        <w:t xml:space="preserve"> </w:t>
      </w:r>
      <w:r>
        <w:rPr>
          <w:w w:val="110"/>
        </w:rPr>
        <w:t>France seraient</w:t>
      </w:r>
      <w:r>
        <w:rPr>
          <w:spacing w:val="29"/>
          <w:w w:val="110"/>
        </w:rPr>
        <w:t xml:space="preserve"> </w:t>
      </w:r>
      <w:r>
        <w:rPr>
          <w:w w:val="110"/>
        </w:rPr>
        <w:t>(sic)</w:t>
      </w:r>
      <w:r>
        <w:rPr>
          <w:spacing w:val="29"/>
          <w:w w:val="110"/>
        </w:rPr>
        <w:t xml:space="preserve"> </w:t>
      </w:r>
      <w:r>
        <w:rPr>
          <w:w w:val="110"/>
        </w:rPr>
        <w:t>originaux</w:t>
      </w:r>
      <w:r>
        <w:rPr>
          <w:spacing w:val="29"/>
          <w:w w:val="110"/>
        </w:rPr>
        <w:t xml:space="preserve"> </w:t>
      </w:r>
      <w:r>
        <w:rPr>
          <w:w w:val="110"/>
        </w:rPr>
        <w:t>et</w:t>
      </w:r>
      <w:r>
        <w:rPr>
          <w:spacing w:val="29"/>
          <w:w w:val="110"/>
        </w:rPr>
        <w:t xml:space="preserve"> </w:t>
      </w:r>
      <w:r>
        <w:rPr>
          <w:w w:val="110"/>
        </w:rPr>
        <w:t>bénéficieraient</w:t>
      </w:r>
      <w:r>
        <w:rPr>
          <w:spacing w:val="29"/>
          <w:w w:val="110"/>
        </w:rPr>
        <w:t xml:space="preserve"> </w:t>
      </w:r>
      <w:r>
        <w:rPr>
          <w:w w:val="110"/>
        </w:rPr>
        <w:t>d'une</w:t>
      </w:r>
      <w:r>
        <w:rPr>
          <w:spacing w:val="29"/>
          <w:w w:val="110"/>
        </w:rPr>
        <w:t xml:space="preserve"> </w:t>
      </w:r>
      <w:r>
        <w:rPr>
          <w:w w:val="110"/>
        </w:rPr>
        <w:t>protection</w:t>
      </w:r>
      <w:r>
        <w:rPr>
          <w:spacing w:val="29"/>
          <w:w w:val="110"/>
        </w:rPr>
        <w:t xml:space="preserve"> </w:t>
      </w:r>
      <w:r>
        <w:rPr>
          <w:w w:val="110"/>
        </w:rPr>
        <w:t>au</w:t>
      </w:r>
      <w:r>
        <w:rPr>
          <w:spacing w:val="29"/>
          <w:w w:val="110"/>
        </w:rPr>
        <w:t xml:space="preserve"> </w:t>
      </w:r>
      <w:r>
        <w:rPr>
          <w:w w:val="110"/>
        </w:rPr>
        <w:t>titre</w:t>
      </w:r>
      <w:r>
        <w:rPr>
          <w:spacing w:val="29"/>
          <w:w w:val="110"/>
        </w:rPr>
        <w:t xml:space="preserve"> </w:t>
      </w:r>
      <w:r>
        <w:rPr>
          <w:w w:val="110"/>
        </w:rPr>
        <w:t>des</w:t>
      </w:r>
      <w:r>
        <w:rPr>
          <w:spacing w:val="29"/>
          <w:w w:val="110"/>
        </w:rPr>
        <w:t xml:space="preserve"> </w:t>
      </w:r>
      <w:r>
        <w:rPr>
          <w:w w:val="110"/>
        </w:rPr>
        <w:t>droits</w:t>
      </w:r>
      <w:r>
        <w:rPr>
          <w:spacing w:val="29"/>
          <w:w w:val="110"/>
        </w:rPr>
        <w:t xml:space="preserve"> </w:t>
      </w:r>
      <w:r>
        <w:rPr>
          <w:w w:val="110"/>
        </w:rPr>
        <w:t>d'auteur,</w:t>
      </w:r>
    </w:p>
    <w:p w14:paraId="2F8D2612" w14:textId="77777777" w:rsidR="00526A40" w:rsidRDefault="00526A40">
      <w:pPr>
        <w:pStyle w:val="Corpsdetexte"/>
        <w:spacing w:before="51"/>
      </w:pPr>
    </w:p>
    <w:p w14:paraId="54FA495E" w14:textId="77777777" w:rsidR="00526A40" w:rsidRDefault="00000000">
      <w:pPr>
        <w:pStyle w:val="Paragraphedeliste"/>
        <w:numPr>
          <w:ilvl w:val="0"/>
          <w:numId w:val="2"/>
        </w:numPr>
        <w:tabs>
          <w:tab w:val="left" w:pos="243"/>
        </w:tabs>
        <w:spacing w:line="312" w:lineRule="auto"/>
        <w:ind w:right="68" w:firstLine="0"/>
        <w:jc w:val="both"/>
        <w:rPr>
          <w:sz w:val="15"/>
        </w:rPr>
      </w:pPr>
      <w:r>
        <w:rPr>
          <w:w w:val="115"/>
          <w:sz w:val="15"/>
        </w:rPr>
        <w:t>juger que les modèles de bijoux litigieux de la société</w:t>
      </w:r>
      <w:r>
        <w:rPr>
          <w:spacing w:val="-13"/>
          <w:w w:val="115"/>
          <w:sz w:val="15"/>
        </w:rPr>
        <w:t xml:space="preserve"> </w:t>
      </w:r>
      <w:r>
        <w:rPr>
          <w:w w:val="115"/>
          <w:sz w:val="15"/>
        </w:rPr>
        <w:t>APM [Localité 7] (Réf : AB4179XKB, A19887XKB, AE12958XKB) ne constituent pas une contrefaçon de droit d'auteur des modèles de bijoux revendiqués par les sociétés Bulgari SpA et</w:t>
      </w:r>
      <w:r>
        <w:rPr>
          <w:spacing w:val="-11"/>
          <w:w w:val="115"/>
          <w:sz w:val="15"/>
        </w:rPr>
        <w:t xml:space="preserve"> </w:t>
      </w:r>
      <w:r>
        <w:rPr>
          <w:w w:val="115"/>
          <w:sz w:val="15"/>
        </w:rPr>
        <w:t>Bulgari France (Réf : BR858110, AN857879, OR858001 et OR858362),</w:t>
      </w:r>
    </w:p>
    <w:p w14:paraId="20DD8A45" w14:textId="77777777" w:rsidR="00526A40" w:rsidRDefault="00526A40">
      <w:pPr>
        <w:pStyle w:val="Corpsdetexte"/>
        <w:spacing w:before="51"/>
      </w:pPr>
    </w:p>
    <w:p w14:paraId="6E0E3ADA" w14:textId="77777777" w:rsidR="00526A40" w:rsidRDefault="00000000">
      <w:pPr>
        <w:pStyle w:val="Paragraphedeliste"/>
        <w:numPr>
          <w:ilvl w:val="0"/>
          <w:numId w:val="2"/>
        </w:numPr>
        <w:tabs>
          <w:tab w:val="left" w:pos="240"/>
        </w:tabs>
        <w:spacing w:line="312" w:lineRule="auto"/>
        <w:ind w:right="66" w:firstLine="0"/>
        <w:jc w:val="both"/>
        <w:rPr>
          <w:sz w:val="15"/>
        </w:rPr>
      </w:pPr>
      <w:r>
        <w:rPr>
          <w:w w:val="120"/>
          <w:sz w:val="15"/>
        </w:rPr>
        <w:t>juger</w:t>
      </w:r>
      <w:r>
        <w:rPr>
          <w:spacing w:val="-14"/>
          <w:w w:val="120"/>
          <w:sz w:val="15"/>
        </w:rPr>
        <w:t xml:space="preserve"> </w:t>
      </w:r>
      <w:r>
        <w:rPr>
          <w:w w:val="120"/>
          <w:sz w:val="15"/>
        </w:rPr>
        <w:t>que</w:t>
      </w:r>
      <w:r>
        <w:rPr>
          <w:spacing w:val="-8"/>
          <w:w w:val="120"/>
          <w:sz w:val="15"/>
        </w:rPr>
        <w:t xml:space="preserve"> </w:t>
      </w:r>
      <w:r>
        <w:rPr>
          <w:w w:val="120"/>
          <w:sz w:val="15"/>
        </w:rPr>
        <w:t>les vingt-sept modèles de bijoux de la société</w:t>
      </w:r>
      <w:r>
        <w:rPr>
          <w:spacing w:val="-14"/>
          <w:w w:val="120"/>
          <w:sz w:val="15"/>
        </w:rPr>
        <w:t xml:space="preserve"> </w:t>
      </w:r>
      <w:r>
        <w:rPr>
          <w:w w:val="120"/>
          <w:sz w:val="15"/>
        </w:rPr>
        <w:t>APM [Localité 7] (Réf : AB4179XKGY, AB4179KIZT, A19887XKGY, AE12332XKGY, AC5586XKB, AE12832XKB, AE12959XKB, AE12836KIZT, A18486XKRY, AE9534XKG, AE10184XGY, AE9534XGY, A15301XGY, P21355XKR, PE13706XKR, AC5991XKGG, AB4383XKMR, AB4383XKGG, A20733XKMR, A20733XKGG, AE13236XKGG,</w:t>
      </w:r>
      <w:r>
        <w:rPr>
          <w:spacing w:val="6"/>
          <w:w w:val="120"/>
          <w:sz w:val="15"/>
        </w:rPr>
        <w:t xml:space="preserve"> </w:t>
      </w:r>
      <w:r>
        <w:rPr>
          <w:w w:val="120"/>
          <w:sz w:val="15"/>
        </w:rPr>
        <w:t>AE13237XKGG,</w:t>
      </w:r>
      <w:r>
        <w:rPr>
          <w:spacing w:val="7"/>
          <w:w w:val="120"/>
          <w:sz w:val="15"/>
        </w:rPr>
        <w:t xml:space="preserve"> </w:t>
      </w:r>
      <w:r>
        <w:rPr>
          <w:w w:val="120"/>
          <w:sz w:val="15"/>
        </w:rPr>
        <w:t>AE13445XKGG,</w:t>
      </w:r>
      <w:r>
        <w:rPr>
          <w:spacing w:val="6"/>
          <w:w w:val="120"/>
          <w:sz w:val="15"/>
        </w:rPr>
        <w:t xml:space="preserve"> </w:t>
      </w:r>
      <w:r>
        <w:rPr>
          <w:w w:val="120"/>
          <w:sz w:val="15"/>
        </w:rPr>
        <w:t>AB4362XKG,</w:t>
      </w:r>
      <w:r>
        <w:rPr>
          <w:spacing w:val="7"/>
          <w:w w:val="120"/>
          <w:sz w:val="15"/>
        </w:rPr>
        <w:t xml:space="preserve"> </w:t>
      </w:r>
      <w:r>
        <w:rPr>
          <w:w w:val="120"/>
          <w:sz w:val="15"/>
        </w:rPr>
        <w:t>A20641XKG,</w:t>
      </w:r>
      <w:r>
        <w:rPr>
          <w:spacing w:val="6"/>
          <w:w w:val="120"/>
          <w:sz w:val="15"/>
        </w:rPr>
        <w:t xml:space="preserve"> </w:t>
      </w:r>
      <w:r>
        <w:rPr>
          <w:w w:val="120"/>
          <w:sz w:val="15"/>
        </w:rPr>
        <w:t>PB4568XKR,</w:t>
      </w:r>
      <w:r>
        <w:rPr>
          <w:spacing w:val="7"/>
          <w:w w:val="120"/>
          <w:sz w:val="15"/>
        </w:rPr>
        <w:t xml:space="preserve"> </w:t>
      </w:r>
      <w:r>
        <w:rPr>
          <w:w w:val="120"/>
          <w:sz w:val="15"/>
        </w:rPr>
        <w:t>Y20641</w:t>
      </w:r>
      <w:proofErr w:type="gramStart"/>
      <w:r>
        <w:rPr>
          <w:w w:val="120"/>
          <w:sz w:val="15"/>
        </w:rPr>
        <w:t>XKG</w:t>
      </w:r>
      <w:r>
        <w:rPr>
          <w:spacing w:val="7"/>
          <w:w w:val="120"/>
          <w:sz w:val="15"/>
        </w:rPr>
        <w:t xml:space="preserve"> </w:t>
      </w:r>
      <w:r>
        <w:rPr>
          <w:w w:val="120"/>
          <w:sz w:val="15"/>
        </w:rPr>
        <w:t>)</w:t>
      </w:r>
      <w:proofErr w:type="gramEnd"/>
      <w:r>
        <w:rPr>
          <w:spacing w:val="6"/>
          <w:w w:val="120"/>
          <w:sz w:val="15"/>
        </w:rPr>
        <w:t xml:space="preserve"> </w:t>
      </w:r>
      <w:r>
        <w:rPr>
          <w:w w:val="120"/>
          <w:sz w:val="15"/>
        </w:rPr>
        <w:t>ne</w:t>
      </w:r>
      <w:r>
        <w:rPr>
          <w:spacing w:val="7"/>
          <w:w w:val="120"/>
          <w:sz w:val="15"/>
        </w:rPr>
        <w:t xml:space="preserve"> </w:t>
      </w:r>
      <w:r>
        <w:rPr>
          <w:w w:val="120"/>
          <w:sz w:val="15"/>
        </w:rPr>
        <w:t>constituent</w:t>
      </w:r>
      <w:r>
        <w:rPr>
          <w:spacing w:val="6"/>
          <w:w w:val="120"/>
          <w:sz w:val="15"/>
        </w:rPr>
        <w:t xml:space="preserve"> </w:t>
      </w:r>
      <w:r>
        <w:rPr>
          <w:w w:val="120"/>
          <w:sz w:val="15"/>
        </w:rPr>
        <w:t>pas</w:t>
      </w:r>
      <w:r>
        <w:rPr>
          <w:spacing w:val="7"/>
          <w:w w:val="120"/>
          <w:sz w:val="15"/>
        </w:rPr>
        <w:t xml:space="preserve"> </w:t>
      </w:r>
      <w:r>
        <w:rPr>
          <w:spacing w:val="-5"/>
          <w:w w:val="120"/>
          <w:sz w:val="15"/>
        </w:rPr>
        <w:t>une</w:t>
      </w:r>
    </w:p>
    <w:p w14:paraId="32F4A978" w14:textId="77777777" w:rsidR="00526A40" w:rsidRDefault="00000000">
      <w:pPr>
        <w:pStyle w:val="Corpsdetexte"/>
        <w:spacing w:line="312" w:lineRule="auto"/>
        <w:ind w:left="112"/>
      </w:pPr>
      <w:r>
        <w:rPr>
          <w:w w:val="115"/>
        </w:rPr>
        <w:t>contrefaçon même partielle de droit d'auteur de la tête du serpent représenté dans le bracelet revendiqué par les sociétés</w:t>
      </w:r>
      <w:r>
        <w:rPr>
          <w:spacing w:val="80"/>
          <w:w w:val="115"/>
        </w:rPr>
        <w:t xml:space="preserve"> </w:t>
      </w:r>
      <w:r>
        <w:rPr>
          <w:w w:val="115"/>
        </w:rPr>
        <w:t>Bulgari SpA et Bulgari France,</w:t>
      </w:r>
    </w:p>
    <w:p w14:paraId="6F162633" w14:textId="77777777" w:rsidR="00526A40" w:rsidRDefault="00526A40">
      <w:pPr>
        <w:pStyle w:val="Corpsdetexte"/>
        <w:spacing w:before="50"/>
      </w:pPr>
    </w:p>
    <w:p w14:paraId="3FC468EA" w14:textId="77777777" w:rsidR="00526A40" w:rsidRDefault="00000000">
      <w:pPr>
        <w:pStyle w:val="Paragraphedeliste"/>
        <w:numPr>
          <w:ilvl w:val="0"/>
          <w:numId w:val="2"/>
        </w:numPr>
        <w:tabs>
          <w:tab w:val="left" w:pos="216"/>
        </w:tabs>
        <w:ind w:left="216" w:hanging="104"/>
        <w:rPr>
          <w:sz w:val="15"/>
        </w:rPr>
      </w:pPr>
      <w:r>
        <w:rPr>
          <w:w w:val="115"/>
          <w:sz w:val="15"/>
        </w:rPr>
        <w:t>débouter</w:t>
      </w:r>
      <w:r>
        <w:rPr>
          <w:spacing w:val="-3"/>
          <w:w w:val="115"/>
          <w:sz w:val="15"/>
        </w:rPr>
        <w:t xml:space="preserve"> </w:t>
      </w:r>
      <w:r>
        <w:rPr>
          <w:w w:val="115"/>
          <w:sz w:val="15"/>
        </w:rPr>
        <w:t>les</w:t>
      </w:r>
      <w:r>
        <w:rPr>
          <w:spacing w:val="-3"/>
          <w:w w:val="115"/>
          <w:sz w:val="15"/>
        </w:rPr>
        <w:t xml:space="preserve"> </w:t>
      </w:r>
      <w:r>
        <w:rPr>
          <w:w w:val="115"/>
          <w:sz w:val="15"/>
        </w:rPr>
        <w:t>sociétés</w:t>
      </w:r>
      <w:r>
        <w:rPr>
          <w:spacing w:val="-14"/>
          <w:w w:val="115"/>
          <w:sz w:val="15"/>
        </w:rPr>
        <w:t xml:space="preserve"> </w:t>
      </w:r>
      <w:r>
        <w:rPr>
          <w:w w:val="115"/>
          <w:sz w:val="15"/>
        </w:rPr>
        <w:t>Bulgari</w:t>
      </w:r>
      <w:r>
        <w:rPr>
          <w:spacing w:val="-1"/>
          <w:w w:val="115"/>
          <w:sz w:val="15"/>
        </w:rPr>
        <w:t xml:space="preserve"> </w:t>
      </w:r>
      <w:r>
        <w:rPr>
          <w:w w:val="115"/>
          <w:sz w:val="15"/>
        </w:rPr>
        <w:t>SpA</w:t>
      </w:r>
      <w:r>
        <w:rPr>
          <w:spacing w:val="-3"/>
          <w:w w:val="115"/>
          <w:sz w:val="15"/>
        </w:rPr>
        <w:t xml:space="preserve"> </w:t>
      </w:r>
      <w:r>
        <w:rPr>
          <w:w w:val="115"/>
          <w:sz w:val="15"/>
        </w:rPr>
        <w:t>et</w:t>
      </w:r>
      <w:r>
        <w:rPr>
          <w:spacing w:val="-13"/>
          <w:w w:val="115"/>
          <w:sz w:val="15"/>
        </w:rPr>
        <w:t xml:space="preserve"> </w:t>
      </w:r>
      <w:r>
        <w:rPr>
          <w:w w:val="115"/>
          <w:sz w:val="15"/>
        </w:rPr>
        <w:t>Bulgari</w:t>
      </w:r>
      <w:r>
        <w:rPr>
          <w:spacing w:val="-2"/>
          <w:w w:val="115"/>
          <w:sz w:val="15"/>
        </w:rPr>
        <w:t xml:space="preserve"> </w:t>
      </w:r>
      <w:r>
        <w:rPr>
          <w:w w:val="115"/>
          <w:sz w:val="15"/>
        </w:rPr>
        <w:t>France</w:t>
      </w:r>
      <w:r>
        <w:rPr>
          <w:spacing w:val="-2"/>
          <w:w w:val="115"/>
          <w:sz w:val="15"/>
        </w:rPr>
        <w:t xml:space="preserve"> </w:t>
      </w:r>
      <w:r>
        <w:rPr>
          <w:w w:val="115"/>
          <w:sz w:val="15"/>
        </w:rPr>
        <w:t>de</w:t>
      </w:r>
      <w:r>
        <w:rPr>
          <w:spacing w:val="-3"/>
          <w:w w:val="115"/>
          <w:sz w:val="15"/>
        </w:rPr>
        <w:t xml:space="preserve"> </w:t>
      </w:r>
      <w:r>
        <w:rPr>
          <w:w w:val="115"/>
          <w:sz w:val="15"/>
        </w:rPr>
        <w:t>l'ensemble</w:t>
      </w:r>
      <w:r>
        <w:rPr>
          <w:spacing w:val="-2"/>
          <w:w w:val="115"/>
          <w:sz w:val="15"/>
        </w:rPr>
        <w:t xml:space="preserve"> </w:t>
      </w:r>
      <w:r>
        <w:rPr>
          <w:w w:val="115"/>
          <w:sz w:val="15"/>
        </w:rPr>
        <w:t>de</w:t>
      </w:r>
      <w:r>
        <w:rPr>
          <w:spacing w:val="-3"/>
          <w:w w:val="115"/>
          <w:sz w:val="15"/>
        </w:rPr>
        <w:t xml:space="preserve"> </w:t>
      </w:r>
      <w:r>
        <w:rPr>
          <w:w w:val="115"/>
          <w:sz w:val="15"/>
        </w:rPr>
        <w:t>leurs</w:t>
      </w:r>
      <w:r>
        <w:rPr>
          <w:spacing w:val="-3"/>
          <w:w w:val="115"/>
          <w:sz w:val="15"/>
        </w:rPr>
        <w:t xml:space="preserve"> </w:t>
      </w:r>
      <w:r>
        <w:rPr>
          <w:w w:val="115"/>
          <w:sz w:val="15"/>
        </w:rPr>
        <w:t>demandes</w:t>
      </w:r>
      <w:r>
        <w:rPr>
          <w:spacing w:val="-2"/>
          <w:w w:val="115"/>
          <w:sz w:val="15"/>
        </w:rPr>
        <w:t xml:space="preserve"> </w:t>
      </w:r>
      <w:r>
        <w:rPr>
          <w:w w:val="115"/>
          <w:sz w:val="15"/>
        </w:rPr>
        <w:t>en</w:t>
      </w:r>
      <w:r>
        <w:rPr>
          <w:spacing w:val="-3"/>
          <w:w w:val="115"/>
          <w:sz w:val="15"/>
        </w:rPr>
        <w:t xml:space="preserve"> </w:t>
      </w:r>
      <w:r>
        <w:rPr>
          <w:w w:val="115"/>
          <w:sz w:val="15"/>
        </w:rPr>
        <w:t>contrefaçon</w:t>
      </w:r>
      <w:r>
        <w:rPr>
          <w:spacing w:val="-3"/>
          <w:w w:val="115"/>
          <w:sz w:val="15"/>
        </w:rPr>
        <w:t xml:space="preserve"> </w:t>
      </w:r>
      <w:r>
        <w:rPr>
          <w:w w:val="115"/>
          <w:sz w:val="15"/>
        </w:rPr>
        <w:t>de</w:t>
      </w:r>
      <w:r>
        <w:rPr>
          <w:spacing w:val="-2"/>
          <w:w w:val="115"/>
          <w:sz w:val="15"/>
        </w:rPr>
        <w:t xml:space="preserve"> </w:t>
      </w:r>
      <w:r>
        <w:rPr>
          <w:w w:val="115"/>
          <w:sz w:val="15"/>
        </w:rPr>
        <w:t>droit</w:t>
      </w:r>
      <w:r>
        <w:rPr>
          <w:spacing w:val="-3"/>
          <w:w w:val="115"/>
          <w:sz w:val="15"/>
        </w:rPr>
        <w:t xml:space="preserve"> </w:t>
      </w:r>
      <w:r>
        <w:rPr>
          <w:spacing w:val="-2"/>
          <w:w w:val="115"/>
          <w:sz w:val="15"/>
        </w:rPr>
        <w:t>d'auteur,</w:t>
      </w:r>
    </w:p>
    <w:p w14:paraId="6CF9B28B" w14:textId="77777777" w:rsidR="00526A40" w:rsidRDefault="00526A40">
      <w:pPr>
        <w:pStyle w:val="Corpsdetexte"/>
        <w:spacing w:before="103"/>
      </w:pPr>
    </w:p>
    <w:p w14:paraId="42438105" w14:textId="77777777" w:rsidR="00526A40" w:rsidRDefault="00000000">
      <w:pPr>
        <w:pStyle w:val="Corpsdetexte"/>
        <w:spacing w:before="1" w:line="312" w:lineRule="auto"/>
        <w:ind w:left="112"/>
      </w:pPr>
      <w:r>
        <w:rPr>
          <w:w w:val="115"/>
        </w:rPr>
        <w:t>Si encore par extraordinaire, la</w:t>
      </w:r>
      <w:r>
        <w:rPr>
          <w:spacing w:val="15"/>
          <w:w w:val="115"/>
        </w:rPr>
        <w:t xml:space="preserve"> </w:t>
      </w:r>
      <w:r>
        <w:rPr>
          <w:w w:val="115"/>
        </w:rPr>
        <w:t>cour</w:t>
      </w:r>
      <w:r>
        <w:rPr>
          <w:spacing w:val="15"/>
          <w:w w:val="115"/>
        </w:rPr>
        <w:t xml:space="preserve"> </w:t>
      </w:r>
      <w:r>
        <w:rPr>
          <w:w w:val="115"/>
        </w:rPr>
        <w:t>devait</w:t>
      </w:r>
      <w:r>
        <w:rPr>
          <w:spacing w:val="15"/>
          <w:w w:val="115"/>
        </w:rPr>
        <w:t xml:space="preserve"> </w:t>
      </w:r>
      <w:r>
        <w:rPr>
          <w:w w:val="115"/>
        </w:rPr>
        <w:t>juger</w:t>
      </w:r>
      <w:r>
        <w:rPr>
          <w:spacing w:val="15"/>
          <w:w w:val="115"/>
        </w:rPr>
        <w:t xml:space="preserve"> </w:t>
      </w:r>
      <w:r>
        <w:rPr>
          <w:w w:val="115"/>
        </w:rPr>
        <w:t>que les</w:t>
      </w:r>
      <w:r>
        <w:rPr>
          <w:spacing w:val="15"/>
          <w:w w:val="115"/>
        </w:rPr>
        <w:t xml:space="preserve"> </w:t>
      </w:r>
      <w:r>
        <w:rPr>
          <w:w w:val="115"/>
        </w:rPr>
        <w:t>modèles</w:t>
      </w:r>
      <w:r>
        <w:rPr>
          <w:spacing w:val="15"/>
          <w:w w:val="115"/>
        </w:rPr>
        <w:t xml:space="preserve"> </w:t>
      </w:r>
      <w:r>
        <w:rPr>
          <w:w w:val="115"/>
        </w:rPr>
        <w:t>de bijoux</w:t>
      </w:r>
      <w:r>
        <w:rPr>
          <w:spacing w:val="15"/>
          <w:w w:val="115"/>
        </w:rPr>
        <w:t xml:space="preserve"> </w:t>
      </w:r>
      <w:r>
        <w:rPr>
          <w:w w:val="115"/>
        </w:rPr>
        <w:t>de la</w:t>
      </w:r>
      <w:r>
        <w:rPr>
          <w:spacing w:val="-28"/>
          <w:w w:val="115"/>
        </w:rPr>
        <w:t xml:space="preserve"> </w:t>
      </w:r>
      <w:r>
        <w:rPr>
          <w:w w:val="115"/>
        </w:rPr>
        <w:t>APM [Localité 7] constitueraient (sic) une contrefaçon totale ou partielle de droit d'auteur,</w:t>
      </w:r>
    </w:p>
    <w:p w14:paraId="32B986D7" w14:textId="77777777" w:rsidR="00526A40" w:rsidRDefault="00526A40">
      <w:pPr>
        <w:pStyle w:val="Corpsdetexte"/>
        <w:spacing w:before="51"/>
      </w:pPr>
    </w:p>
    <w:p w14:paraId="1276C0C6" w14:textId="77777777" w:rsidR="00526A40" w:rsidRDefault="00000000">
      <w:pPr>
        <w:pStyle w:val="Paragraphedeliste"/>
        <w:numPr>
          <w:ilvl w:val="0"/>
          <w:numId w:val="2"/>
        </w:numPr>
        <w:tabs>
          <w:tab w:val="left" w:pos="231"/>
        </w:tabs>
        <w:spacing w:line="312" w:lineRule="auto"/>
        <w:ind w:right="81" w:firstLine="0"/>
        <w:rPr>
          <w:sz w:val="15"/>
        </w:rPr>
      </w:pPr>
      <w:r>
        <w:rPr>
          <w:w w:val="115"/>
          <w:sz w:val="15"/>
        </w:rPr>
        <w:t>juger</w:t>
      </w:r>
      <w:r>
        <w:rPr>
          <w:spacing w:val="14"/>
          <w:w w:val="115"/>
          <w:sz w:val="15"/>
        </w:rPr>
        <w:t xml:space="preserve"> </w:t>
      </w:r>
      <w:r>
        <w:rPr>
          <w:w w:val="115"/>
          <w:sz w:val="15"/>
        </w:rPr>
        <w:t>que</w:t>
      </w:r>
      <w:r>
        <w:rPr>
          <w:spacing w:val="14"/>
          <w:w w:val="115"/>
          <w:sz w:val="15"/>
        </w:rPr>
        <w:t xml:space="preserve"> </w:t>
      </w:r>
      <w:r>
        <w:rPr>
          <w:w w:val="115"/>
          <w:sz w:val="15"/>
        </w:rPr>
        <w:t>les</w:t>
      </w:r>
      <w:r>
        <w:rPr>
          <w:spacing w:val="14"/>
          <w:w w:val="115"/>
          <w:sz w:val="15"/>
        </w:rPr>
        <w:t xml:space="preserve"> </w:t>
      </w:r>
      <w:r>
        <w:rPr>
          <w:w w:val="115"/>
          <w:sz w:val="15"/>
        </w:rPr>
        <w:t>sociétés</w:t>
      </w:r>
      <w:r>
        <w:rPr>
          <w:spacing w:val="-25"/>
          <w:w w:val="115"/>
          <w:sz w:val="15"/>
        </w:rPr>
        <w:t xml:space="preserve"> </w:t>
      </w:r>
      <w:r>
        <w:rPr>
          <w:w w:val="115"/>
          <w:sz w:val="15"/>
        </w:rPr>
        <w:t>Bulgari</w:t>
      </w:r>
      <w:r>
        <w:rPr>
          <w:spacing w:val="18"/>
          <w:w w:val="115"/>
          <w:sz w:val="15"/>
        </w:rPr>
        <w:t xml:space="preserve"> </w:t>
      </w:r>
      <w:r>
        <w:rPr>
          <w:w w:val="115"/>
          <w:sz w:val="15"/>
        </w:rPr>
        <w:t>SpA</w:t>
      </w:r>
      <w:r>
        <w:rPr>
          <w:spacing w:val="17"/>
          <w:w w:val="115"/>
          <w:sz w:val="15"/>
        </w:rPr>
        <w:t xml:space="preserve"> </w:t>
      </w:r>
      <w:r>
        <w:rPr>
          <w:w w:val="115"/>
          <w:sz w:val="15"/>
        </w:rPr>
        <w:t>et</w:t>
      </w:r>
      <w:r>
        <w:rPr>
          <w:spacing w:val="-12"/>
          <w:w w:val="115"/>
          <w:sz w:val="15"/>
        </w:rPr>
        <w:t xml:space="preserve"> </w:t>
      </w:r>
      <w:r>
        <w:rPr>
          <w:w w:val="115"/>
          <w:sz w:val="15"/>
        </w:rPr>
        <w:t>Bulgari</w:t>
      </w:r>
      <w:r>
        <w:rPr>
          <w:spacing w:val="13"/>
          <w:w w:val="115"/>
          <w:sz w:val="15"/>
        </w:rPr>
        <w:t xml:space="preserve"> </w:t>
      </w:r>
      <w:r>
        <w:rPr>
          <w:w w:val="115"/>
          <w:sz w:val="15"/>
        </w:rPr>
        <w:t>France échouent à justifier le quantum des dommages-intérêts, soit la somme de 556 350 euros en réparation d'un préjudice matériel et la somme de 150 000 euros en réparation d'un préjudice moral,</w:t>
      </w:r>
    </w:p>
    <w:p w14:paraId="70CE1729" w14:textId="77777777" w:rsidR="00526A40" w:rsidRDefault="00526A40">
      <w:pPr>
        <w:pStyle w:val="Corpsdetexte"/>
        <w:spacing w:before="51"/>
      </w:pPr>
    </w:p>
    <w:p w14:paraId="2D5B78AE" w14:textId="77777777" w:rsidR="00526A40" w:rsidRDefault="00000000">
      <w:pPr>
        <w:pStyle w:val="Paragraphedeliste"/>
        <w:numPr>
          <w:ilvl w:val="0"/>
          <w:numId w:val="2"/>
        </w:numPr>
        <w:tabs>
          <w:tab w:val="left" w:pos="236"/>
        </w:tabs>
        <w:spacing w:line="312" w:lineRule="auto"/>
        <w:ind w:right="77" w:firstLine="0"/>
        <w:rPr>
          <w:sz w:val="15"/>
        </w:rPr>
      </w:pPr>
      <w:r>
        <w:rPr>
          <w:w w:val="115"/>
          <w:sz w:val="15"/>
        </w:rPr>
        <w:t>débouter</w:t>
      </w:r>
      <w:r>
        <w:rPr>
          <w:spacing w:val="22"/>
          <w:w w:val="115"/>
          <w:sz w:val="15"/>
        </w:rPr>
        <w:t xml:space="preserve"> </w:t>
      </w:r>
      <w:r>
        <w:rPr>
          <w:w w:val="115"/>
          <w:sz w:val="15"/>
        </w:rPr>
        <w:t>les</w:t>
      </w:r>
      <w:r>
        <w:rPr>
          <w:spacing w:val="22"/>
          <w:w w:val="115"/>
          <w:sz w:val="15"/>
        </w:rPr>
        <w:t xml:space="preserve"> </w:t>
      </w:r>
      <w:r>
        <w:rPr>
          <w:w w:val="115"/>
          <w:sz w:val="15"/>
        </w:rPr>
        <w:t>sociétés</w:t>
      </w:r>
      <w:r>
        <w:rPr>
          <w:spacing w:val="-12"/>
          <w:w w:val="115"/>
          <w:sz w:val="15"/>
        </w:rPr>
        <w:t xml:space="preserve"> </w:t>
      </w:r>
      <w:r>
        <w:rPr>
          <w:w w:val="115"/>
          <w:sz w:val="15"/>
        </w:rPr>
        <w:t>Bulgari</w:t>
      </w:r>
      <w:r>
        <w:rPr>
          <w:spacing w:val="27"/>
          <w:w w:val="115"/>
          <w:sz w:val="15"/>
        </w:rPr>
        <w:t xml:space="preserve"> </w:t>
      </w:r>
      <w:r>
        <w:rPr>
          <w:w w:val="115"/>
          <w:sz w:val="15"/>
        </w:rPr>
        <w:t>SpA</w:t>
      </w:r>
      <w:r>
        <w:rPr>
          <w:spacing w:val="26"/>
          <w:w w:val="115"/>
          <w:sz w:val="15"/>
        </w:rPr>
        <w:t xml:space="preserve"> </w:t>
      </w:r>
      <w:r>
        <w:rPr>
          <w:w w:val="115"/>
          <w:sz w:val="15"/>
        </w:rPr>
        <w:t>et</w:t>
      </w:r>
      <w:r>
        <w:rPr>
          <w:spacing w:val="-11"/>
          <w:w w:val="115"/>
          <w:sz w:val="15"/>
        </w:rPr>
        <w:t xml:space="preserve"> </w:t>
      </w:r>
      <w:r>
        <w:rPr>
          <w:w w:val="115"/>
          <w:sz w:val="15"/>
        </w:rPr>
        <w:t>Bulgari</w:t>
      </w:r>
      <w:r>
        <w:rPr>
          <w:spacing w:val="19"/>
          <w:w w:val="115"/>
          <w:sz w:val="15"/>
        </w:rPr>
        <w:t xml:space="preserve"> </w:t>
      </w:r>
      <w:r>
        <w:rPr>
          <w:w w:val="115"/>
          <w:sz w:val="15"/>
        </w:rPr>
        <w:t>France</w:t>
      </w:r>
      <w:r>
        <w:rPr>
          <w:spacing w:val="18"/>
          <w:w w:val="115"/>
          <w:sz w:val="15"/>
        </w:rPr>
        <w:t xml:space="preserve"> </w:t>
      </w:r>
      <w:r>
        <w:rPr>
          <w:w w:val="115"/>
          <w:sz w:val="15"/>
        </w:rPr>
        <w:t>de</w:t>
      </w:r>
      <w:r>
        <w:rPr>
          <w:spacing w:val="18"/>
          <w:w w:val="115"/>
          <w:sz w:val="15"/>
        </w:rPr>
        <w:t xml:space="preserve"> </w:t>
      </w:r>
      <w:r>
        <w:rPr>
          <w:w w:val="115"/>
          <w:sz w:val="15"/>
        </w:rPr>
        <w:t>l'ensemble</w:t>
      </w:r>
      <w:r>
        <w:rPr>
          <w:spacing w:val="18"/>
          <w:w w:val="115"/>
          <w:sz w:val="15"/>
        </w:rPr>
        <w:t xml:space="preserve"> </w:t>
      </w:r>
      <w:r>
        <w:rPr>
          <w:w w:val="115"/>
          <w:sz w:val="15"/>
        </w:rPr>
        <w:t>de</w:t>
      </w:r>
      <w:r>
        <w:rPr>
          <w:spacing w:val="18"/>
          <w:w w:val="115"/>
          <w:sz w:val="15"/>
        </w:rPr>
        <w:t xml:space="preserve"> </w:t>
      </w:r>
      <w:r>
        <w:rPr>
          <w:w w:val="115"/>
          <w:sz w:val="15"/>
        </w:rPr>
        <w:t>leurs</w:t>
      </w:r>
      <w:r>
        <w:rPr>
          <w:spacing w:val="18"/>
          <w:w w:val="115"/>
          <w:sz w:val="15"/>
        </w:rPr>
        <w:t xml:space="preserve"> </w:t>
      </w:r>
      <w:r>
        <w:rPr>
          <w:w w:val="115"/>
          <w:sz w:val="15"/>
        </w:rPr>
        <w:t>demandes,</w:t>
      </w:r>
      <w:r>
        <w:rPr>
          <w:spacing w:val="18"/>
          <w:w w:val="115"/>
          <w:sz w:val="15"/>
        </w:rPr>
        <w:t xml:space="preserve"> </w:t>
      </w:r>
      <w:r>
        <w:rPr>
          <w:w w:val="115"/>
          <w:sz w:val="15"/>
        </w:rPr>
        <w:t>dont</w:t>
      </w:r>
      <w:r>
        <w:rPr>
          <w:spacing w:val="18"/>
          <w:w w:val="115"/>
          <w:sz w:val="15"/>
        </w:rPr>
        <w:t xml:space="preserve"> </w:t>
      </w:r>
      <w:r>
        <w:rPr>
          <w:w w:val="115"/>
          <w:sz w:val="15"/>
        </w:rPr>
        <w:t>leur</w:t>
      </w:r>
      <w:r>
        <w:rPr>
          <w:spacing w:val="18"/>
          <w:w w:val="115"/>
          <w:sz w:val="15"/>
        </w:rPr>
        <w:t xml:space="preserve"> </w:t>
      </w:r>
      <w:r>
        <w:rPr>
          <w:w w:val="115"/>
          <w:sz w:val="15"/>
        </w:rPr>
        <w:t>demande</w:t>
      </w:r>
      <w:r>
        <w:rPr>
          <w:spacing w:val="18"/>
          <w:w w:val="115"/>
          <w:sz w:val="15"/>
        </w:rPr>
        <w:t xml:space="preserve"> </w:t>
      </w:r>
      <w:r>
        <w:rPr>
          <w:w w:val="115"/>
          <w:sz w:val="15"/>
        </w:rPr>
        <w:t>en</w:t>
      </w:r>
      <w:r>
        <w:rPr>
          <w:spacing w:val="18"/>
          <w:w w:val="115"/>
          <w:sz w:val="15"/>
        </w:rPr>
        <w:t xml:space="preserve"> </w:t>
      </w:r>
      <w:r>
        <w:rPr>
          <w:w w:val="115"/>
          <w:sz w:val="15"/>
        </w:rPr>
        <w:t>paiement</w:t>
      </w:r>
      <w:r>
        <w:rPr>
          <w:spacing w:val="18"/>
          <w:w w:val="115"/>
          <w:sz w:val="15"/>
        </w:rPr>
        <w:t xml:space="preserve"> </w:t>
      </w:r>
      <w:r>
        <w:rPr>
          <w:w w:val="115"/>
          <w:sz w:val="15"/>
        </w:rPr>
        <w:t>de dommages-intérêts et leur demande d'astreinte,</w:t>
      </w:r>
    </w:p>
    <w:p w14:paraId="29317D8F" w14:textId="77777777" w:rsidR="00526A40" w:rsidRDefault="00526A40">
      <w:pPr>
        <w:pStyle w:val="Corpsdetexte"/>
        <w:spacing w:before="51"/>
      </w:pPr>
    </w:p>
    <w:p w14:paraId="6AAAA253" w14:textId="77777777" w:rsidR="00526A40" w:rsidRDefault="00000000">
      <w:pPr>
        <w:pStyle w:val="Paragraphedeliste"/>
        <w:numPr>
          <w:ilvl w:val="0"/>
          <w:numId w:val="2"/>
        </w:numPr>
        <w:tabs>
          <w:tab w:val="left" w:pos="246"/>
        </w:tabs>
        <w:ind w:left="246" w:hanging="134"/>
        <w:rPr>
          <w:sz w:val="15"/>
        </w:rPr>
      </w:pPr>
      <w:r>
        <w:rPr>
          <w:w w:val="115"/>
          <w:sz w:val="15"/>
        </w:rPr>
        <w:t>confirmer</w:t>
      </w:r>
      <w:r>
        <w:rPr>
          <w:spacing w:val="27"/>
          <w:w w:val="115"/>
          <w:sz w:val="15"/>
        </w:rPr>
        <w:t xml:space="preserve"> </w:t>
      </w:r>
      <w:r>
        <w:rPr>
          <w:w w:val="115"/>
          <w:sz w:val="15"/>
        </w:rPr>
        <w:t>le</w:t>
      </w:r>
      <w:r>
        <w:rPr>
          <w:spacing w:val="27"/>
          <w:w w:val="115"/>
          <w:sz w:val="15"/>
        </w:rPr>
        <w:t xml:space="preserve"> </w:t>
      </w:r>
      <w:r>
        <w:rPr>
          <w:w w:val="115"/>
          <w:sz w:val="15"/>
        </w:rPr>
        <w:t>jugement</w:t>
      </w:r>
      <w:r>
        <w:rPr>
          <w:spacing w:val="27"/>
          <w:w w:val="115"/>
          <w:sz w:val="15"/>
        </w:rPr>
        <w:t xml:space="preserve"> </w:t>
      </w:r>
      <w:r>
        <w:rPr>
          <w:w w:val="115"/>
          <w:sz w:val="15"/>
        </w:rPr>
        <w:t>mais</w:t>
      </w:r>
      <w:r>
        <w:rPr>
          <w:spacing w:val="27"/>
          <w:w w:val="115"/>
          <w:sz w:val="15"/>
        </w:rPr>
        <w:t xml:space="preserve"> </w:t>
      </w:r>
      <w:r>
        <w:rPr>
          <w:w w:val="115"/>
          <w:sz w:val="15"/>
        </w:rPr>
        <w:t>seulement</w:t>
      </w:r>
      <w:r>
        <w:rPr>
          <w:spacing w:val="27"/>
          <w:w w:val="115"/>
          <w:sz w:val="15"/>
        </w:rPr>
        <w:t xml:space="preserve"> </w:t>
      </w:r>
      <w:r>
        <w:rPr>
          <w:w w:val="115"/>
          <w:sz w:val="15"/>
        </w:rPr>
        <w:t>en</w:t>
      </w:r>
      <w:r>
        <w:rPr>
          <w:spacing w:val="27"/>
          <w:w w:val="115"/>
          <w:sz w:val="15"/>
        </w:rPr>
        <w:t xml:space="preserve"> </w:t>
      </w:r>
      <w:r>
        <w:rPr>
          <w:w w:val="115"/>
          <w:sz w:val="15"/>
        </w:rPr>
        <w:t>ce</w:t>
      </w:r>
      <w:r>
        <w:rPr>
          <w:spacing w:val="27"/>
          <w:w w:val="115"/>
          <w:sz w:val="15"/>
        </w:rPr>
        <w:t xml:space="preserve"> </w:t>
      </w:r>
      <w:r>
        <w:rPr>
          <w:w w:val="115"/>
          <w:sz w:val="15"/>
        </w:rPr>
        <w:t>qu'il</w:t>
      </w:r>
      <w:r>
        <w:rPr>
          <w:spacing w:val="27"/>
          <w:w w:val="115"/>
          <w:sz w:val="15"/>
        </w:rPr>
        <w:t xml:space="preserve"> </w:t>
      </w:r>
      <w:r>
        <w:rPr>
          <w:w w:val="115"/>
          <w:sz w:val="15"/>
        </w:rPr>
        <w:t>a</w:t>
      </w:r>
      <w:r>
        <w:rPr>
          <w:spacing w:val="27"/>
          <w:w w:val="115"/>
          <w:sz w:val="15"/>
        </w:rPr>
        <w:t xml:space="preserve"> </w:t>
      </w:r>
      <w:r>
        <w:rPr>
          <w:w w:val="115"/>
          <w:sz w:val="15"/>
        </w:rPr>
        <w:t>pu</w:t>
      </w:r>
      <w:r>
        <w:rPr>
          <w:spacing w:val="27"/>
          <w:w w:val="115"/>
          <w:sz w:val="15"/>
        </w:rPr>
        <w:t xml:space="preserve"> </w:t>
      </w:r>
      <w:r>
        <w:rPr>
          <w:w w:val="115"/>
          <w:sz w:val="15"/>
        </w:rPr>
        <w:t>juger</w:t>
      </w:r>
      <w:r>
        <w:rPr>
          <w:spacing w:val="27"/>
          <w:w w:val="115"/>
          <w:sz w:val="15"/>
        </w:rPr>
        <w:t xml:space="preserve"> </w:t>
      </w:r>
      <w:r>
        <w:rPr>
          <w:w w:val="115"/>
          <w:sz w:val="15"/>
        </w:rPr>
        <w:t>que</w:t>
      </w:r>
      <w:r>
        <w:rPr>
          <w:spacing w:val="27"/>
          <w:w w:val="115"/>
          <w:sz w:val="15"/>
        </w:rPr>
        <w:t xml:space="preserve"> </w:t>
      </w:r>
      <w:r>
        <w:rPr>
          <w:w w:val="115"/>
          <w:sz w:val="15"/>
        </w:rPr>
        <w:t>les</w:t>
      </w:r>
      <w:r>
        <w:rPr>
          <w:spacing w:val="27"/>
          <w:w w:val="115"/>
          <w:sz w:val="15"/>
        </w:rPr>
        <w:t xml:space="preserve"> </w:t>
      </w:r>
      <w:r>
        <w:rPr>
          <w:w w:val="115"/>
          <w:sz w:val="15"/>
        </w:rPr>
        <w:t>demandes</w:t>
      </w:r>
      <w:r>
        <w:rPr>
          <w:spacing w:val="27"/>
          <w:w w:val="115"/>
          <w:sz w:val="15"/>
        </w:rPr>
        <w:t xml:space="preserve"> </w:t>
      </w:r>
      <w:r>
        <w:rPr>
          <w:w w:val="115"/>
          <w:sz w:val="15"/>
        </w:rPr>
        <w:t>subsidiaires</w:t>
      </w:r>
      <w:r>
        <w:rPr>
          <w:spacing w:val="27"/>
          <w:w w:val="115"/>
          <w:sz w:val="15"/>
        </w:rPr>
        <w:t xml:space="preserve"> </w:t>
      </w:r>
      <w:r>
        <w:rPr>
          <w:w w:val="115"/>
          <w:sz w:val="15"/>
        </w:rPr>
        <w:t>formulées</w:t>
      </w:r>
      <w:r>
        <w:rPr>
          <w:spacing w:val="27"/>
          <w:w w:val="115"/>
          <w:sz w:val="15"/>
        </w:rPr>
        <w:t xml:space="preserve"> </w:t>
      </w:r>
      <w:r>
        <w:rPr>
          <w:w w:val="115"/>
          <w:sz w:val="15"/>
        </w:rPr>
        <w:t>par</w:t>
      </w:r>
      <w:r>
        <w:rPr>
          <w:spacing w:val="27"/>
          <w:w w:val="115"/>
          <w:sz w:val="15"/>
        </w:rPr>
        <w:t xml:space="preserve"> </w:t>
      </w:r>
      <w:r>
        <w:rPr>
          <w:w w:val="115"/>
          <w:sz w:val="15"/>
        </w:rPr>
        <w:t>les</w:t>
      </w:r>
      <w:r>
        <w:rPr>
          <w:spacing w:val="27"/>
          <w:w w:val="115"/>
          <w:sz w:val="15"/>
        </w:rPr>
        <w:t xml:space="preserve"> </w:t>
      </w:r>
      <w:r>
        <w:rPr>
          <w:spacing w:val="-2"/>
          <w:w w:val="115"/>
          <w:sz w:val="15"/>
        </w:rPr>
        <w:t>sociétés</w:t>
      </w:r>
    </w:p>
    <w:p w14:paraId="2F224004" w14:textId="77777777" w:rsidR="00526A40" w:rsidRDefault="00526A40">
      <w:pPr>
        <w:pStyle w:val="Paragraphedeliste"/>
        <w:rPr>
          <w:sz w:val="15"/>
        </w:rPr>
        <w:sectPr w:rsidR="00526A40">
          <w:pgSz w:w="11900" w:h="16840"/>
          <w:pgMar w:top="640" w:right="850" w:bottom="420" w:left="992" w:header="238" w:footer="232" w:gutter="0"/>
          <w:cols w:space="720"/>
        </w:sectPr>
      </w:pPr>
    </w:p>
    <w:p w14:paraId="4FFEA894" w14:textId="77777777" w:rsidR="00526A40" w:rsidRDefault="00000000">
      <w:pPr>
        <w:pStyle w:val="Corpsdetexte"/>
        <w:spacing w:before="92" w:line="312" w:lineRule="auto"/>
        <w:ind w:left="112" w:right="68"/>
        <w:jc w:val="both"/>
      </w:pPr>
      <w:r>
        <w:rPr>
          <w:w w:val="115"/>
        </w:rPr>
        <w:lastRenderedPageBreak/>
        <w:t>Bulgari</w:t>
      </w:r>
      <w:r>
        <w:rPr>
          <w:spacing w:val="-5"/>
          <w:w w:val="115"/>
        </w:rPr>
        <w:t xml:space="preserve"> </w:t>
      </w:r>
      <w:r>
        <w:rPr>
          <w:w w:val="115"/>
        </w:rPr>
        <w:t>Spa</w:t>
      </w:r>
      <w:r>
        <w:rPr>
          <w:spacing w:val="-1"/>
          <w:w w:val="115"/>
        </w:rPr>
        <w:t xml:space="preserve"> </w:t>
      </w:r>
      <w:r>
        <w:rPr>
          <w:w w:val="115"/>
        </w:rPr>
        <w:t>et</w:t>
      </w:r>
      <w:r>
        <w:rPr>
          <w:spacing w:val="-12"/>
          <w:w w:val="115"/>
        </w:rPr>
        <w:t xml:space="preserve"> </w:t>
      </w:r>
      <w:r>
        <w:rPr>
          <w:w w:val="115"/>
        </w:rPr>
        <w:t>Bulgari France sur le fondement du parasitisme étaient sans objet dès lors que la demande principale de</w:t>
      </w:r>
      <w:r>
        <w:rPr>
          <w:spacing w:val="-13"/>
          <w:w w:val="115"/>
        </w:rPr>
        <w:t xml:space="preserve"> </w:t>
      </w:r>
      <w:r>
        <w:rPr>
          <w:w w:val="115"/>
        </w:rPr>
        <w:t>Bulgari SpA</w:t>
      </w:r>
      <w:r>
        <w:rPr>
          <w:spacing w:val="-2"/>
          <w:w w:val="115"/>
        </w:rPr>
        <w:t xml:space="preserve"> </w:t>
      </w:r>
      <w:r>
        <w:rPr>
          <w:w w:val="115"/>
        </w:rPr>
        <w:t>au</w:t>
      </w:r>
      <w:r>
        <w:rPr>
          <w:spacing w:val="-2"/>
          <w:w w:val="115"/>
        </w:rPr>
        <w:t xml:space="preserve"> </w:t>
      </w:r>
      <w:r>
        <w:rPr>
          <w:w w:val="115"/>
        </w:rPr>
        <w:t>titre</w:t>
      </w:r>
      <w:r>
        <w:rPr>
          <w:spacing w:val="-2"/>
          <w:w w:val="115"/>
        </w:rPr>
        <w:t xml:space="preserve"> </w:t>
      </w:r>
      <w:r>
        <w:rPr>
          <w:w w:val="115"/>
        </w:rPr>
        <w:t>de</w:t>
      </w:r>
      <w:r>
        <w:rPr>
          <w:spacing w:val="-2"/>
          <w:w w:val="115"/>
        </w:rPr>
        <w:t xml:space="preserve"> </w:t>
      </w:r>
      <w:r>
        <w:rPr>
          <w:w w:val="115"/>
        </w:rPr>
        <w:t>la</w:t>
      </w:r>
      <w:r>
        <w:rPr>
          <w:spacing w:val="-2"/>
          <w:w w:val="115"/>
        </w:rPr>
        <w:t xml:space="preserve"> </w:t>
      </w:r>
      <w:r>
        <w:rPr>
          <w:w w:val="115"/>
        </w:rPr>
        <w:t>contrefaçon</w:t>
      </w:r>
      <w:r>
        <w:rPr>
          <w:spacing w:val="-2"/>
          <w:w w:val="115"/>
        </w:rPr>
        <w:t xml:space="preserve"> </w:t>
      </w:r>
      <w:r>
        <w:rPr>
          <w:w w:val="115"/>
        </w:rPr>
        <w:t>a</w:t>
      </w:r>
      <w:r>
        <w:rPr>
          <w:spacing w:val="-2"/>
          <w:w w:val="115"/>
        </w:rPr>
        <w:t xml:space="preserve"> </w:t>
      </w:r>
      <w:r>
        <w:rPr>
          <w:w w:val="115"/>
        </w:rPr>
        <w:t>été</w:t>
      </w:r>
      <w:r>
        <w:rPr>
          <w:spacing w:val="-2"/>
          <w:w w:val="115"/>
        </w:rPr>
        <w:t xml:space="preserve"> </w:t>
      </w:r>
      <w:r>
        <w:rPr>
          <w:w w:val="115"/>
        </w:rPr>
        <w:t>admise,</w:t>
      </w:r>
      <w:r>
        <w:rPr>
          <w:spacing w:val="-2"/>
          <w:w w:val="115"/>
        </w:rPr>
        <w:t xml:space="preserve"> </w:t>
      </w:r>
      <w:r>
        <w:rPr>
          <w:w w:val="115"/>
        </w:rPr>
        <w:t>partiellement</w:t>
      </w:r>
      <w:r>
        <w:rPr>
          <w:spacing w:val="-2"/>
          <w:w w:val="115"/>
        </w:rPr>
        <w:t xml:space="preserve"> </w:t>
      </w:r>
      <w:r>
        <w:rPr>
          <w:w w:val="115"/>
        </w:rPr>
        <w:t>ou</w:t>
      </w:r>
      <w:r>
        <w:rPr>
          <w:spacing w:val="-2"/>
          <w:w w:val="115"/>
        </w:rPr>
        <w:t xml:space="preserve"> </w:t>
      </w:r>
      <w:r>
        <w:rPr>
          <w:w w:val="115"/>
        </w:rPr>
        <w:t>totalement</w:t>
      </w:r>
      <w:r>
        <w:rPr>
          <w:spacing w:val="-2"/>
          <w:w w:val="115"/>
        </w:rPr>
        <w:t xml:space="preserve"> </w:t>
      </w:r>
      <w:r>
        <w:rPr>
          <w:w w:val="115"/>
        </w:rPr>
        <w:t>et</w:t>
      </w:r>
      <w:r>
        <w:rPr>
          <w:spacing w:val="-2"/>
          <w:w w:val="115"/>
        </w:rPr>
        <w:t xml:space="preserve"> </w:t>
      </w:r>
      <w:r>
        <w:rPr>
          <w:w w:val="115"/>
        </w:rPr>
        <w:t>en</w:t>
      </w:r>
      <w:r>
        <w:rPr>
          <w:spacing w:val="-2"/>
          <w:w w:val="115"/>
        </w:rPr>
        <w:t xml:space="preserve"> </w:t>
      </w:r>
      <w:r>
        <w:rPr>
          <w:w w:val="115"/>
        </w:rPr>
        <w:t>tout</w:t>
      </w:r>
      <w:r>
        <w:rPr>
          <w:spacing w:val="-2"/>
          <w:w w:val="115"/>
        </w:rPr>
        <w:t xml:space="preserve"> </w:t>
      </w:r>
      <w:r>
        <w:rPr>
          <w:w w:val="115"/>
        </w:rPr>
        <w:t>état</w:t>
      </w:r>
      <w:r>
        <w:rPr>
          <w:spacing w:val="-2"/>
          <w:w w:val="115"/>
        </w:rPr>
        <w:t xml:space="preserve"> </w:t>
      </w:r>
      <w:r>
        <w:rPr>
          <w:w w:val="115"/>
        </w:rPr>
        <w:t>de</w:t>
      </w:r>
      <w:r>
        <w:rPr>
          <w:spacing w:val="-2"/>
          <w:w w:val="115"/>
        </w:rPr>
        <w:t xml:space="preserve"> </w:t>
      </w:r>
      <w:r>
        <w:rPr>
          <w:w w:val="115"/>
        </w:rPr>
        <w:t>cause,</w:t>
      </w:r>
    </w:p>
    <w:p w14:paraId="77960869" w14:textId="77777777" w:rsidR="00526A40" w:rsidRDefault="00526A40">
      <w:pPr>
        <w:pStyle w:val="Corpsdetexte"/>
        <w:spacing w:before="51"/>
      </w:pPr>
    </w:p>
    <w:p w14:paraId="51CD8B65" w14:textId="77777777" w:rsidR="00526A40" w:rsidRDefault="00000000">
      <w:pPr>
        <w:pStyle w:val="Corpsdetexte"/>
        <w:spacing w:before="1" w:line="312" w:lineRule="auto"/>
        <w:ind w:left="112" w:right="64"/>
        <w:jc w:val="both"/>
      </w:pPr>
      <w:r>
        <w:rPr>
          <w:w w:val="110"/>
        </w:rPr>
        <w:t>Si par extraordinaire, la cour devait juger que le tribunal avait omis de statuer dans le jugement entrepris sur les demandes formulées</w:t>
      </w:r>
      <w:r>
        <w:rPr>
          <w:spacing w:val="17"/>
          <w:w w:val="110"/>
        </w:rPr>
        <w:t xml:space="preserve"> </w:t>
      </w:r>
      <w:r>
        <w:rPr>
          <w:w w:val="110"/>
        </w:rPr>
        <w:t>à</w:t>
      </w:r>
      <w:r>
        <w:rPr>
          <w:spacing w:val="17"/>
          <w:w w:val="110"/>
        </w:rPr>
        <w:t xml:space="preserve"> </w:t>
      </w:r>
      <w:r>
        <w:rPr>
          <w:w w:val="110"/>
        </w:rPr>
        <w:t>titre</w:t>
      </w:r>
      <w:r>
        <w:rPr>
          <w:spacing w:val="17"/>
          <w:w w:val="110"/>
        </w:rPr>
        <w:t xml:space="preserve"> </w:t>
      </w:r>
      <w:r>
        <w:rPr>
          <w:w w:val="110"/>
        </w:rPr>
        <w:t>subsidiaire</w:t>
      </w:r>
      <w:r>
        <w:rPr>
          <w:spacing w:val="17"/>
          <w:w w:val="110"/>
        </w:rPr>
        <w:t xml:space="preserve"> </w:t>
      </w:r>
      <w:r>
        <w:rPr>
          <w:w w:val="110"/>
        </w:rPr>
        <w:t>par</w:t>
      </w:r>
      <w:r>
        <w:rPr>
          <w:spacing w:val="17"/>
          <w:w w:val="110"/>
        </w:rPr>
        <w:t xml:space="preserve"> </w:t>
      </w:r>
      <w:r>
        <w:rPr>
          <w:w w:val="110"/>
        </w:rPr>
        <w:t>les</w:t>
      </w:r>
      <w:r>
        <w:rPr>
          <w:spacing w:val="17"/>
          <w:w w:val="110"/>
        </w:rPr>
        <w:t xml:space="preserve"> </w:t>
      </w:r>
      <w:r>
        <w:rPr>
          <w:w w:val="110"/>
        </w:rPr>
        <w:t>sociétés</w:t>
      </w:r>
      <w:r>
        <w:rPr>
          <w:spacing w:val="24"/>
          <w:w w:val="110"/>
        </w:rPr>
        <w:t xml:space="preserve"> </w:t>
      </w:r>
      <w:r>
        <w:rPr>
          <w:w w:val="110"/>
        </w:rPr>
        <w:t>Bulgari</w:t>
      </w:r>
      <w:r>
        <w:rPr>
          <w:spacing w:val="21"/>
          <w:w w:val="110"/>
        </w:rPr>
        <w:t xml:space="preserve"> </w:t>
      </w:r>
      <w:r>
        <w:rPr>
          <w:w w:val="110"/>
        </w:rPr>
        <w:t>sur</w:t>
      </w:r>
      <w:r>
        <w:rPr>
          <w:spacing w:val="20"/>
          <w:w w:val="110"/>
        </w:rPr>
        <w:t xml:space="preserve"> </w:t>
      </w:r>
      <w:r>
        <w:rPr>
          <w:w w:val="110"/>
        </w:rPr>
        <w:t>le</w:t>
      </w:r>
      <w:r>
        <w:rPr>
          <w:spacing w:val="20"/>
          <w:w w:val="110"/>
        </w:rPr>
        <w:t xml:space="preserve"> </w:t>
      </w:r>
      <w:r>
        <w:rPr>
          <w:w w:val="110"/>
        </w:rPr>
        <w:t>fondement</w:t>
      </w:r>
      <w:r>
        <w:rPr>
          <w:spacing w:val="20"/>
          <w:w w:val="110"/>
        </w:rPr>
        <w:t xml:space="preserve"> </w:t>
      </w:r>
      <w:r>
        <w:rPr>
          <w:w w:val="110"/>
        </w:rPr>
        <w:t>du</w:t>
      </w:r>
      <w:r>
        <w:rPr>
          <w:spacing w:val="20"/>
          <w:w w:val="110"/>
        </w:rPr>
        <w:t xml:space="preserve"> </w:t>
      </w:r>
      <w:r>
        <w:rPr>
          <w:w w:val="110"/>
        </w:rPr>
        <w:t>parasitisme</w:t>
      </w:r>
      <w:r>
        <w:rPr>
          <w:spacing w:val="20"/>
          <w:w w:val="110"/>
        </w:rPr>
        <w:t xml:space="preserve"> </w:t>
      </w:r>
      <w:r>
        <w:rPr>
          <w:w w:val="110"/>
        </w:rPr>
        <w:t>ou</w:t>
      </w:r>
      <w:r>
        <w:rPr>
          <w:spacing w:val="20"/>
          <w:w w:val="110"/>
        </w:rPr>
        <w:t xml:space="preserve"> </w:t>
      </w:r>
      <w:r>
        <w:rPr>
          <w:w w:val="110"/>
        </w:rPr>
        <w:t>(sic)</w:t>
      </w:r>
      <w:r>
        <w:rPr>
          <w:spacing w:val="20"/>
          <w:w w:val="110"/>
        </w:rPr>
        <w:t xml:space="preserve"> </w:t>
      </w:r>
      <w:r>
        <w:rPr>
          <w:w w:val="110"/>
        </w:rPr>
        <w:t>infirmer</w:t>
      </w:r>
      <w:r>
        <w:rPr>
          <w:spacing w:val="20"/>
          <w:w w:val="110"/>
        </w:rPr>
        <w:t xml:space="preserve"> </w:t>
      </w:r>
      <w:r>
        <w:rPr>
          <w:w w:val="110"/>
        </w:rPr>
        <w:t>le</w:t>
      </w:r>
      <w:r>
        <w:rPr>
          <w:spacing w:val="20"/>
          <w:w w:val="110"/>
        </w:rPr>
        <w:t xml:space="preserve"> </w:t>
      </w:r>
      <w:r>
        <w:rPr>
          <w:w w:val="110"/>
        </w:rPr>
        <w:t>jugement</w:t>
      </w:r>
      <w:r>
        <w:rPr>
          <w:spacing w:val="20"/>
          <w:w w:val="110"/>
        </w:rPr>
        <w:t xml:space="preserve"> </w:t>
      </w:r>
      <w:r>
        <w:rPr>
          <w:w w:val="110"/>
        </w:rPr>
        <w:t>et</w:t>
      </w:r>
      <w:r>
        <w:rPr>
          <w:spacing w:val="20"/>
          <w:w w:val="110"/>
        </w:rPr>
        <w:t xml:space="preserve"> </w:t>
      </w:r>
      <w:r>
        <w:rPr>
          <w:w w:val="110"/>
        </w:rPr>
        <w:t>juger</w:t>
      </w:r>
      <w:r>
        <w:rPr>
          <w:spacing w:val="20"/>
          <w:w w:val="110"/>
        </w:rPr>
        <w:t xml:space="preserve"> </w:t>
      </w:r>
      <w:r>
        <w:rPr>
          <w:w w:val="110"/>
        </w:rPr>
        <w:t>que les</w:t>
      </w:r>
      <w:r>
        <w:rPr>
          <w:spacing w:val="31"/>
          <w:w w:val="110"/>
        </w:rPr>
        <w:t xml:space="preserve"> </w:t>
      </w:r>
      <w:r>
        <w:rPr>
          <w:w w:val="110"/>
        </w:rPr>
        <w:t>demandes</w:t>
      </w:r>
      <w:r>
        <w:rPr>
          <w:spacing w:val="31"/>
          <w:w w:val="110"/>
        </w:rPr>
        <w:t xml:space="preserve"> </w:t>
      </w:r>
      <w:r>
        <w:rPr>
          <w:w w:val="110"/>
        </w:rPr>
        <w:t>des</w:t>
      </w:r>
      <w:r>
        <w:rPr>
          <w:spacing w:val="31"/>
          <w:w w:val="110"/>
        </w:rPr>
        <w:t xml:space="preserve"> </w:t>
      </w:r>
      <w:r>
        <w:rPr>
          <w:w w:val="110"/>
        </w:rPr>
        <w:t>sociétés</w:t>
      </w:r>
      <w:r>
        <w:rPr>
          <w:spacing w:val="27"/>
          <w:w w:val="110"/>
        </w:rPr>
        <w:t xml:space="preserve"> </w:t>
      </w:r>
      <w:r>
        <w:rPr>
          <w:w w:val="110"/>
        </w:rPr>
        <w:t>Bulgari</w:t>
      </w:r>
      <w:r>
        <w:rPr>
          <w:spacing w:val="32"/>
          <w:w w:val="110"/>
        </w:rPr>
        <w:t xml:space="preserve"> </w:t>
      </w:r>
      <w:r>
        <w:rPr>
          <w:w w:val="110"/>
        </w:rPr>
        <w:t>au</w:t>
      </w:r>
      <w:r>
        <w:rPr>
          <w:spacing w:val="31"/>
          <w:w w:val="110"/>
        </w:rPr>
        <w:t xml:space="preserve"> </w:t>
      </w:r>
      <w:r>
        <w:rPr>
          <w:w w:val="110"/>
        </w:rPr>
        <w:t>titre</w:t>
      </w:r>
      <w:r>
        <w:rPr>
          <w:spacing w:val="31"/>
          <w:w w:val="110"/>
        </w:rPr>
        <w:t xml:space="preserve"> </w:t>
      </w:r>
      <w:r>
        <w:rPr>
          <w:w w:val="110"/>
        </w:rPr>
        <w:t>de</w:t>
      </w:r>
      <w:r>
        <w:rPr>
          <w:spacing w:val="31"/>
          <w:w w:val="110"/>
        </w:rPr>
        <w:t xml:space="preserve"> </w:t>
      </w:r>
      <w:r>
        <w:rPr>
          <w:w w:val="110"/>
        </w:rPr>
        <w:t>la</w:t>
      </w:r>
      <w:r>
        <w:rPr>
          <w:spacing w:val="31"/>
          <w:w w:val="110"/>
        </w:rPr>
        <w:t xml:space="preserve"> </w:t>
      </w:r>
      <w:r>
        <w:rPr>
          <w:w w:val="110"/>
        </w:rPr>
        <w:t>contrefaçon</w:t>
      </w:r>
      <w:r>
        <w:rPr>
          <w:spacing w:val="31"/>
          <w:w w:val="110"/>
        </w:rPr>
        <w:t xml:space="preserve"> </w:t>
      </w:r>
      <w:r>
        <w:rPr>
          <w:w w:val="110"/>
        </w:rPr>
        <w:t>étaient</w:t>
      </w:r>
      <w:r>
        <w:rPr>
          <w:spacing w:val="31"/>
          <w:w w:val="110"/>
        </w:rPr>
        <w:t xml:space="preserve"> </w:t>
      </w:r>
      <w:r>
        <w:rPr>
          <w:w w:val="110"/>
        </w:rPr>
        <w:t>infondées,</w:t>
      </w:r>
    </w:p>
    <w:p w14:paraId="55698738" w14:textId="77777777" w:rsidR="00526A40" w:rsidRDefault="00526A40">
      <w:pPr>
        <w:pStyle w:val="Corpsdetexte"/>
        <w:spacing w:before="50"/>
      </w:pPr>
    </w:p>
    <w:p w14:paraId="4C754DE7" w14:textId="77777777" w:rsidR="00526A40" w:rsidRDefault="00000000">
      <w:pPr>
        <w:pStyle w:val="Paragraphedeliste"/>
        <w:numPr>
          <w:ilvl w:val="0"/>
          <w:numId w:val="2"/>
        </w:numPr>
        <w:tabs>
          <w:tab w:val="left" w:pos="235"/>
        </w:tabs>
        <w:spacing w:line="312" w:lineRule="auto"/>
        <w:ind w:right="67" w:firstLine="0"/>
        <w:jc w:val="both"/>
        <w:rPr>
          <w:sz w:val="15"/>
        </w:rPr>
      </w:pPr>
      <w:r>
        <w:rPr>
          <w:w w:val="115"/>
          <w:sz w:val="15"/>
        </w:rPr>
        <w:t>juger que l'examen attentif des bijoux respectifs, permet de constater qu'aucune confusion n'est possible entre les bijoux APM et ceux de de</w:t>
      </w:r>
      <w:r>
        <w:rPr>
          <w:spacing w:val="-13"/>
          <w:w w:val="115"/>
          <w:sz w:val="15"/>
        </w:rPr>
        <w:t xml:space="preserve"> </w:t>
      </w:r>
      <w:r>
        <w:rPr>
          <w:w w:val="115"/>
          <w:sz w:val="15"/>
        </w:rPr>
        <w:t>Bulgari, qui sont parfaitement distincts, et que le seul point commun entre ces différents bijoux est le thème du serpent, exploité par l'ensemble des acteurs de la bijouterie et de la joaillerie depuis des millénaires, lequel n'est donc pas appropriable,</w:t>
      </w:r>
    </w:p>
    <w:p w14:paraId="4B3A7999" w14:textId="77777777" w:rsidR="00526A40" w:rsidRDefault="00526A40">
      <w:pPr>
        <w:pStyle w:val="Corpsdetexte"/>
        <w:spacing w:before="51"/>
      </w:pPr>
    </w:p>
    <w:p w14:paraId="1D57C4E4" w14:textId="77777777" w:rsidR="00526A40" w:rsidRDefault="00000000">
      <w:pPr>
        <w:pStyle w:val="Paragraphedeliste"/>
        <w:numPr>
          <w:ilvl w:val="0"/>
          <w:numId w:val="2"/>
        </w:numPr>
        <w:tabs>
          <w:tab w:val="left" w:pos="238"/>
        </w:tabs>
        <w:spacing w:line="312" w:lineRule="auto"/>
        <w:ind w:right="63" w:firstLine="0"/>
        <w:jc w:val="both"/>
        <w:rPr>
          <w:sz w:val="15"/>
        </w:rPr>
      </w:pPr>
      <w:r>
        <w:rPr>
          <w:w w:val="115"/>
          <w:sz w:val="15"/>
        </w:rPr>
        <w:t>juger</w:t>
      </w:r>
      <w:r>
        <w:rPr>
          <w:spacing w:val="-7"/>
          <w:w w:val="115"/>
          <w:sz w:val="15"/>
        </w:rPr>
        <w:t xml:space="preserve"> </w:t>
      </w:r>
      <w:r>
        <w:rPr>
          <w:w w:val="115"/>
          <w:sz w:val="15"/>
        </w:rPr>
        <w:t>que les caractéristiques des bijoux de la collection Ad dont Ab prétend qu'ils auraient été parasité par</w:t>
      </w:r>
      <w:r>
        <w:rPr>
          <w:spacing w:val="-13"/>
          <w:w w:val="115"/>
          <w:sz w:val="15"/>
        </w:rPr>
        <w:t xml:space="preserve"> </w:t>
      </w:r>
      <w:r>
        <w:rPr>
          <w:w w:val="115"/>
          <w:sz w:val="15"/>
        </w:rPr>
        <w:t>APM sont en réalité des reprises de caractéristiques naturelles du serpent (telle que la forme fine, aplatie, allongée, légèrement bombée sur le dessus de la tête) et donc non appropriables et/ou (des éléments relevant du fonds commun de la joaillerie non appropriable (telle que la figuration des yeux par des pierres précieuses, la forme du crâne du serpent ou la figuration des écailles par des hexagones),</w:t>
      </w:r>
    </w:p>
    <w:p w14:paraId="4B291E4B" w14:textId="77777777" w:rsidR="00526A40" w:rsidRDefault="00526A40">
      <w:pPr>
        <w:pStyle w:val="Corpsdetexte"/>
        <w:spacing w:before="50"/>
      </w:pPr>
    </w:p>
    <w:p w14:paraId="037BF752" w14:textId="77777777" w:rsidR="00526A40" w:rsidRDefault="00000000">
      <w:pPr>
        <w:pStyle w:val="Paragraphedeliste"/>
        <w:numPr>
          <w:ilvl w:val="0"/>
          <w:numId w:val="2"/>
        </w:numPr>
        <w:tabs>
          <w:tab w:val="left" w:pos="254"/>
        </w:tabs>
        <w:spacing w:line="312" w:lineRule="auto"/>
        <w:ind w:right="73" w:firstLine="0"/>
        <w:jc w:val="both"/>
        <w:rPr>
          <w:sz w:val="15"/>
        </w:rPr>
      </w:pPr>
      <w:r>
        <w:rPr>
          <w:w w:val="115"/>
          <w:sz w:val="15"/>
        </w:rPr>
        <w:t>juger que l'invocation d'actes de parasitisme par les sociétés</w:t>
      </w:r>
      <w:r>
        <w:rPr>
          <w:spacing w:val="-13"/>
          <w:w w:val="115"/>
          <w:sz w:val="15"/>
        </w:rPr>
        <w:t xml:space="preserve"> </w:t>
      </w:r>
      <w:r>
        <w:rPr>
          <w:w w:val="115"/>
          <w:sz w:val="15"/>
        </w:rPr>
        <w:t>Bulgari à titre subsidiaire ne peut avoir pour effet de lui conférer</w:t>
      </w:r>
      <w:r>
        <w:rPr>
          <w:spacing w:val="-7"/>
          <w:w w:val="115"/>
          <w:sz w:val="15"/>
        </w:rPr>
        <w:t xml:space="preserve"> </w:t>
      </w:r>
      <w:r>
        <w:rPr>
          <w:w w:val="115"/>
          <w:sz w:val="15"/>
        </w:rPr>
        <w:t>un</w:t>
      </w:r>
      <w:r>
        <w:rPr>
          <w:spacing w:val="-7"/>
          <w:w w:val="115"/>
          <w:sz w:val="15"/>
        </w:rPr>
        <w:t xml:space="preserve"> </w:t>
      </w:r>
      <w:r>
        <w:rPr>
          <w:w w:val="115"/>
          <w:sz w:val="15"/>
        </w:rPr>
        <w:t>droit</w:t>
      </w:r>
      <w:r>
        <w:rPr>
          <w:spacing w:val="-7"/>
          <w:w w:val="115"/>
          <w:sz w:val="15"/>
        </w:rPr>
        <w:t xml:space="preserve"> </w:t>
      </w:r>
      <w:r>
        <w:rPr>
          <w:w w:val="115"/>
          <w:sz w:val="15"/>
        </w:rPr>
        <w:t>exclusif</w:t>
      </w:r>
      <w:r>
        <w:rPr>
          <w:spacing w:val="-7"/>
          <w:w w:val="115"/>
          <w:sz w:val="15"/>
        </w:rPr>
        <w:t xml:space="preserve"> </w:t>
      </w:r>
      <w:r>
        <w:rPr>
          <w:w w:val="115"/>
          <w:sz w:val="15"/>
        </w:rPr>
        <w:t>sur</w:t>
      </w:r>
      <w:r>
        <w:rPr>
          <w:spacing w:val="-7"/>
          <w:w w:val="115"/>
          <w:sz w:val="15"/>
        </w:rPr>
        <w:t xml:space="preserve"> </w:t>
      </w:r>
      <w:r>
        <w:rPr>
          <w:w w:val="115"/>
          <w:sz w:val="15"/>
        </w:rPr>
        <w:t>les</w:t>
      </w:r>
      <w:r>
        <w:rPr>
          <w:spacing w:val="-7"/>
          <w:w w:val="115"/>
          <w:sz w:val="15"/>
        </w:rPr>
        <w:t xml:space="preserve"> </w:t>
      </w:r>
      <w:r>
        <w:rPr>
          <w:w w:val="115"/>
          <w:sz w:val="15"/>
        </w:rPr>
        <w:t>créations</w:t>
      </w:r>
      <w:r>
        <w:rPr>
          <w:spacing w:val="-7"/>
          <w:w w:val="115"/>
          <w:sz w:val="15"/>
        </w:rPr>
        <w:t xml:space="preserve"> </w:t>
      </w:r>
      <w:r>
        <w:rPr>
          <w:w w:val="115"/>
          <w:sz w:val="15"/>
        </w:rPr>
        <w:t>en</w:t>
      </w:r>
      <w:r>
        <w:rPr>
          <w:spacing w:val="-7"/>
          <w:w w:val="115"/>
          <w:sz w:val="15"/>
        </w:rPr>
        <w:t xml:space="preserve"> </w:t>
      </w:r>
      <w:r>
        <w:rPr>
          <w:w w:val="115"/>
          <w:sz w:val="15"/>
        </w:rPr>
        <w:t>forme</w:t>
      </w:r>
      <w:r>
        <w:rPr>
          <w:spacing w:val="-7"/>
          <w:w w:val="115"/>
          <w:sz w:val="15"/>
        </w:rPr>
        <w:t xml:space="preserve"> </w:t>
      </w:r>
      <w:r>
        <w:rPr>
          <w:w w:val="115"/>
          <w:sz w:val="15"/>
        </w:rPr>
        <w:t>de</w:t>
      </w:r>
      <w:r>
        <w:rPr>
          <w:spacing w:val="-7"/>
          <w:w w:val="115"/>
          <w:sz w:val="15"/>
        </w:rPr>
        <w:t xml:space="preserve"> </w:t>
      </w:r>
      <w:r>
        <w:rPr>
          <w:w w:val="115"/>
          <w:sz w:val="15"/>
        </w:rPr>
        <w:t>serpent</w:t>
      </w:r>
      <w:r>
        <w:rPr>
          <w:spacing w:val="-7"/>
          <w:w w:val="115"/>
          <w:sz w:val="15"/>
        </w:rPr>
        <w:t xml:space="preserve"> </w:t>
      </w:r>
      <w:r>
        <w:rPr>
          <w:w w:val="115"/>
          <w:sz w:val="15"/>
        </w:rPr>
        <w:t>en</w:t>
      </w:r>
      <w:r>
        <w:rPr>
          <w:spacing w:val="-7"/>
          <w:w w:val="115"/>
          <w:sz w:val="15"/>
        </w:rPr>
        <w:t xml:space="preserve"> </w:t>
      </w:r>
      <w:r>
        <w:rPr>
          <w:w w:val="115"/>
          <w:sz w:val="15"/>
        </w:rPr>
        <w:t>bijouterie</w:t>
      </w:r>
      <w:r>
        <w:rPr>
          <w:spacing w:val="-7"/>
          <w:w w:val="115"/>
          <w:sz w:val="15"/>
        </w:rPr>
        <w:t xml:space="preserve"> </w:t>
      </w:r>
      <w:r>
        <w:rPr>
          <w:w w:val="115"/>
          <w:sz w:val="15"/>
        </w:rPr>
        <w:t>et</w:t>
      </w:r>
      <w:r>
        <w:rPr>
          <w:spacing w:val="-7"/>
          <w:w w:val="115"/>
          <w:sz w:val="15"/>
        </w:rPr>
        <w:t xml:space="preserve"> </w:t>
      </w:r>
      <w:r>
        <w:rPr>
          <w:w w:val="115"/>
          <w:sz w:val="15"/>
        </w:rPr>
        <w:t>joaillerie,</w:t>
      </w:r>
      <w:r>
        <w:rPr>
          <w:spacing w:val="-7"/>
          <w:w w:val="115"/>
          <w:sz w:val="15"/>
        </w:rPr>
        <w:t xml:space="preserve"> </w:t>
      </w:r>
      <w:r>
        <w:rPr>
          <w:w w:val="115"/>
          <w:sz w:val="15"/>
        </w:rPr>
        <w:t>que</w:t>
      </w:r>
      <w:r>
        <w:rPr>
          <w:spacing w:val="-7"/>
          <w:w w:val="115"/>
          <w:sz w:val="15"/>
        </w:rPr>
        <w:t xml:space="preserve"> </w:t>
      </w:r>
      <w:r>
        <w:rPr>
          <w:w w:val="115"/>
          <w:sz w:val="15"/>
        </w:rPr>
        <w:t>le</w:t>
      </w:r>
      <w:r>
        <w:rPr>
          <w:spacing w:val="-7"/>
          <w:w w:val="115"/>
          <w:sz w:val="15"/>
        </w:rPr>
        <w:t xml:space="preserve"> </w:t>
      </w:r>
      <w:r>
        <w:rPr>
          <w:w w:val="115"/>
          <w:sz w:val="15"/>
        </w:rPr>
        <w:t>droit</w:t>
      </w:r>
      <w:r>
        <w:rPr>
          <w:spacing w:val="-7"/>
          <w:w w:val="115"/>
          <w:sz w:val="15"/>
        </w:rPr>
        <w:t xml:space="preserve"> </w:t>
      </w:r>
      <w:r>
        <w:rPr>
          <w:w w:val="115"/>
          <w:sz w:val="15"/>
        </w:rPr>
        <w:t>d'auteur</w:t>
      </w:r>
      <w:r>
        <w:rPr>
          <w:spacing w:val="-7"/>
          <w:w w:val="115"/>
          <w:sz w:val="15"/>
        </w:rPr>
        <w:t xml:space="preserve"> </w:t>
      </w:r>
      <w:r>
        <w:rPr>
          <w:w w:val="115"/>
          <w:sz w:val="15"/>
        </w:rPr>
        <w:t>leur</w:t>
      </w:r>
      <w:r>
        <w:rPr>
          <w:spacing w:val="-7"/>
          <w:w w:val="115"/>
          <w:sz w:val="15"/>
        </w:rPr>
        <w:t xml:space="preserve"> </w:t>
      </w:r>
      <w:r>
        <w:rPr>
          <w:w w:val="115"/>
          <w:sz w:val="15"/>
        </w:rPr>
        <w:t>refuserait,</w:t>
      </w:r>
    </w:p>
    <w:p w14:paraId="45CBB09F" w14:textId="77777777" w:rsidR="00526A40" w:rsidRDefault="00526A40">
      <w:pPr>
        <w:pStyle w:val="Corpsdetexte"/>
        <w:spacing w:before="51"/>
      </w:pPr>
    </w:p>
    <w:p w14:paraId="3243A791" w14:textId="77777777" w:rsidR="00526A40" w:rsidRDefault="00000000">
      <w:pPr>
        <w:pStyle w:val="Paragraphedeliste"/>
        <w:numPr>
          <w:ilvl w:val="0"/>
          <w:numId w:val="2"/>
        </w:numPr>
        <w:tabs>
          <w:tab w:val="left" w:pos="268"/>
        </w:tabs>
        <w:spacing w:line="312" w:lineRule="auto"/>
        <w:ind w:right="70" w:firstLine="0"/>
        <w:jc w:val="both"/>
        <w:rPr>
          <w:sz w:val="15"/>
        </w:rPr>
      </w:pPr>
      <w:r>
        <w:rPr>
          <w:w w:val="120"/>
          <w:sz w:val="15"/>
        </w:rPr>
        <w:t>juger que la commercialisation des vingt-sept modèles de bijoux de la société</w:t>
      </w:r>
      <w:r>
        <w:rPr>
          <w:spacing w:val="-14"/>
          <w:w w:val="120"/>
          <w:sz w:val="15"/>
        </w:rPr>
        <w:t xml:space="preserve"> </w:t>
      </w:r>
      <w:r>
        <w:rPr>
          <w:w w:val="120"/>
          <w:sz w:val="15"/>
        </w:rPr>
        <w:t>APM [Localité 7] (Réf : AB4179XKGY, AB4179KIZT,</w:t>
      </w:r>
      <w:r>
        <w:rPr>
          <w:spacing w:val="-4"/>
          <w:w w:val="120"/>
          <w:sz w:val="15"/>
        </w:rPr>
        <w:t xml:space="preserve"> </w:t>
      </w:r>
      <w:r>
        <w:rPr>
          <w:w w:val="120"/>
          <w:sz w:val="15"/>
        </w:rPr>
        <w:t>A19887XKGY,</w:t>
      </w:r>
      <w:r>
        <w:rPr>
          <w:spacing w:val="-4"/>
          <w:w w:val="120"/>
          <w:sz w:val="15"/>
        </w:rPr>
        <w:t xml:space="preserve"> </w:t>
      </w:r>
      <w:r>
        <w:rPr>
          <w:w w:val="120"/>
          <w:sz w:val="15"/>
        </w:rPr>
        <w:t>AE12332XKGY,</w:t>
      </w:r>
      <w:r>
        <w:rPr>
          <w:spacing w:val="-4"/>
          <w:w w:val="120"/>
          <w:sz w:val="15"/>
        </w:rPr>
        <w:t xml:space="preserve"> </w:t>
      </w:r>
      <w:r>
        <w:rPr>
          <w:w w:val="120"/>
          <w:sz w:val="15"/>
        </w:rPr>
        <w:t>AC5586XKB,</w:t>
      </w:r>
      <w:r>
        <w:rPr>
          <w:spacing w:val="-4"/>
          <w:w w:val="120"/>
          <w:sz w:val="15"/>
        </w:rPr>
        <w:t xml:space="preserve"> </w:t>
      </w:r>
      <w:r>
        <w:rPr>
          <w:w w:val="120"/>
          <w:sz w:val="15"/>
        </w:rPr>
        <w:t>AE12832XKB,</w:t>
      </w:r>
      <w:r>
        <w:rPr>
          <w:spacing w:val="-4"/>
          <w:w w:val="120"/>
          <w:sz w:val="15"/>
        </w:rPr>
        <w:t xml:space="preserve"> </w:t>
      </w:r>
      <w:r>
        <w:rPr>
          <w:w w:val="120"/>
          <w:sz w:val="15"/>
        </w:rPr>
        <w:t>AE12959XKB,</w:t>
      </w:r>
      <w:r>
        <w:rPr>
          <w:spacing w:val="-4"/>
          <w:w w:val="120"/>
          <w:sz w:val="15"/>
        </w:rPr>
        <w:t xml:space="preserve"> </w:t>
      </w:r>
      <w:r>
        <w:rPr>
          <w:w w:val="120"/>
          <w:sz w:val="15"/>
        </w:rPr>
        <w:t>AE12836KIZT,</w:t>
      </w:r>
      <w:r>
        <w:rPr>
          <w:spacing w:val="-4"/>
          <w:w w:val="120"/>
          <w:sz w:val="15"/>
        </w:rPr>
        <w:t xml:space="preserve"> </w:t>
      </w:r>
      <w:r>
        <w:rPr>
          <w:w w:val="120"/>
          <w:sz w:val="15"/>
        </w:rPr>
        <w:t>A18486XKRY,</w:t>
      </w:r>
      <w:r>
        <w:rPr>
          <w:spacing w:val="-4"/>
          <w:w w:val="120"/>
          <w:sz w:val="15"/>
        </w:rPr>
        <w:t xml:space="preserve"> </w:t>
      </w:r>
      <w:r>
        <w:rPr>
          <w:w w:val="120"/>
          <w:sz w:val="15"/>
        </w:rPr>
        <w:t>AE9534XKG, AE10184XGY, AE9534XGY, A15301XGY, P21355XKR, PE13706XKR, AC5991XKGG, AB4383XKMR, AB4383XKGG, A20733XKMR, A20733XKGG,</w:t>
      </w:r>
      <w:r>
        <w:rPr>
          <w:spacing w:val="80"/>
          <w:w w:val="120"/>
          <w:sz w:val="15"/>
        </w:rPr>
        <w:t xml:space="preserve"> </w:t>
      </w:r>
      <w:r>
        <w:rPr>
          <w:w w:val="120"/>
          <w:sz w:val="15"/>
        </w:rPr>
        <w:t>AE13236XKGG,</w:t>
      </w:r>
      <w:r>
        <w:rPr>
          <w:spacing w:val="80"/>
          <w:w w:val="120"/>
          <w:sz w:val="15"/>
        </w:rPr>
        <w:t xml:space="preserve"> </w:t>
      </w:r>
      <w:r>
        <w:rPr>
          <w:w w:val="120"/>
          <w:sz w:val="15"/>
        </w:rPr>
        <w:t>AE13237XKGG,</w:t>
      </w:r>
      <w:r>
        <w:rPr>
          <w:spacing w:val="80"/>
          <w:w w:val="120"/>
          <w:sz w:val="15"/>
        </w:rPr>
        <w:t xml:space="preserve"> </w:t>
      </w:r>
      <w:r>
        <w:rPr>
          <w:w w:val="120"/>
          <w:sz w:val="15"/>
        </w:rPr>
        <w:t>AE13445XKGG,</w:t>
      </w:r>
      <w:r>
        <w:rPr>
          <w:spacing w:val="80"/>
          <w:w w:val="120"/>
          <w:sz w:val="15"/>
        </w:rPr>
        <w:t xml:space="preserve"> </w:t>
      </w:r>
      <w:r>
        <w:rPr>
          <w:w w:val="120"/>
          <w:sz w:val="15"/>
        </w:rPr>
        <w:t>AB4362XKG,</w:t>
      </w:r>
      <w:r>
        <w:rPr>
          <w:spacing w:val="80"/>
          <w:w w:val="120"/>
          <w:sz w:val="15"/>
        </w:rPr>
        <w:t xml:space="preserve"> </w:t>
      </w:r>
      <w:r>
        <w:rPr>
          <w:w w:val="120"/>
          <w:sz w:val="15"/>
        </w:rPr>
        <w:t>A20641XKG,</w:t>
      </w:r>
      <w:r>
        <w:rPr>
          <w:spacing w:val="80"/>
          <w:w w:val="120"/>
          <w:sz w:val="15"/>
        </w:rPr>
        <w:t xml:space="preserve"> </w:t>
      </w:r>
      <w:r>
        <w:rPr>
          <w:w w:val="120"/>
          <w:sz w:val="15"/>
        </w:rPr>
        <w:t>PB4568XKR,</w:t>
      </w:r>
      <w:r>
        <w:rPr>
          <w:spacing w:val="80"/>
          <w:w w:val="120"/>
          <w:sz w:val="15"/>
        </w:rPr>
        <w:t xml:space="preserve"> </w:t>
      </w:r>
      <w:r>
        <w:rPr>
          <w:w w:val="120"/>
          <w:sz w:val="15"/>
        </w:rPr>
        <w:t>Y20641XKG)</w:t>
      </w:r>
      <w:r>
        <w:rPr>
          <w:spacing w:val="80"/>
          <w:w w:val="120"/>
          <w:sz w:val="15"/>
        </w:rPr>
        <w:t xml:space="preserve"> </w:t>
      </w:r>
      <w:r>
        <w:rPr>
          <w:w w:val="120"/>
          <w:sz w:val="15"/>
        </w:rPr>
        <w:t>ne</w:t>
      </w:r>
    </w:p>
    <w:p w14:paraId="68803D6A" w14:textId="77777777" w:rsidR="00526A40" w:rsidRDefault="00000000">
      <w:pPr>
        <w:pStyle w:val="Corpsdetexte"/>
        <w:spacing w:line="173" w:lineRule="exact"/>
        <w:ind w:left="112"/>
      </w:pPr>
      <w:proofErr w:type="gramStart"/>
      <w:r>
        <w:rPr>
          <w:w w:val="115"/>
        </w:rPr>
        <w:t>constituent</w:t>
      </w:r>
      <w:r>
        <w:rPr>
          <w:spacing w:val="-2"/>
          <w:w w:val="115"/>
        </w:rPr>
        <w:t xml:space="preserve"> </w:t>
      </w:r>
      <w:r>
        <w:rPr>
          <w:w w:val="115"/>
        </w:rPr>
        <w:t>pas</w:t>
      </w:r>
      <w:proofErr w:type="gramEnd"/>
      <w:r>
        <w:rPr>
          <w:spacing w:val="1"/>
          <w:w w:val="115"/>
        </w:rPr>
        <w:t xml:space="preserve"> </w:t>
      </w:r>
      <w:r>
        <w:rPr>
          <w:w w:val="115"/>
        </w:rPr>
        <w:t>des</w:t>
      </w:r>
      <w:r>
        <w:rPr>
          <w:spacing w:val="1"/>
          <w:w w:val="115"/>
        </w:rPr>
        <w:t xml:space="preserve"> </w:t>
      </w:r>
      <w:r>
        <w:rPr>
          <w:w w:val="115"/>
        </w:rPr>
        <w:t>actes de</w:t>
      </w:r>
      <w:r>
        <w:rPr>
          <w:spacing w:val="1"/>
          <w:w w:val="115"/>
        </w:rPr>
        <w:t xml:space="preserve"> </w:t>
      </w:r>
      <w:r>
        <w:rPr>
          <w:w w:val="115"/>
        </w:rPr>
        <w:t>parasitisme</w:t>
      </w:r>
      <w:r>
        <w:rPr>
          <w:spacing w:val="1"/>
          <w:w w:val="115"/>
        </w:rPr>
        <w:t xml:space="preserve"> </w:t>
      </w:r>
      <w:r>
        <w:rPr>
          <w:w w:val="115"/>
        </w:rPr>
        <w:t>à l'égard</w:t>
      </w:r>
      <w:r>
        <w:rPr>
          <w:spacing w:val="1"/>
          <w:w w:val="115"/>
        </w:rPr>
        <w:t xml:space="preserve"> </w:t>
      </w:r>
      <w:r>
        <w:rPr>
          <w:w w:val="115"/>
        </w:rPr>
        <w:t>des</w:t>
      </w:r>
      <w:r>
        <w:rPr>
          <w:spacing w:val="1"/>
          <w:w w:val="115"/>
        </w:rPr>
        <w:t xml:space="preserve"> </w:t>
      </w:r>
      <w:r>
        <w:rPr>
          <w:w w:val="115"/>
        </w:rPr>
        <w:t>sociétés Bulgari</w:t>
      </w:r>
      <w:r>
        <w:rPr>
          <w:spacing w:val="2"/>
          <w:w w:val="115"/>
        </w:rPr>
        <w:t xml:space="preserve"> </w:t>
      </w:r>
      <w:r>
        <w:rPr>
          <w:w w:val="115"/>
        </w:rPr>
        <w:t>SpA</w:t>
      </w:r>
      <w:r>
        <w:rPr>
          <w:spacing w:val="1"/>
          <w:w w:val="115"/>
        </w:rPr>
        <w:t xml:space="preserve"> </w:t>
      </w:r>
      <w:r>
        <w:rPr>
          <w:w w:val="115"/>
        </w:rPr>
        <w:t>et</w:t>
      </w:r>
      <w:r>
        <w:rPr>
          <w:spacing w:val="-10"/>
          <w:w w:val="115"/>
        </w:rPr>
        <w:t xml:space="preserve"> </w:t>
      </w:r>
      <w:r>
        <w:rPr>
          <w:w w:val="115"/>
        </w:rPr>
        <w:t>Bulgari</w:t>
      </w:r>
      <w:r>
        <w:rPr>
          <w:spacing w:val="2"/>
          <w:w w:val="115"/>
        </w:rPr>
        <w:t xml:space="preserve"> </w:t>
      </w:r>
      <w:r>
        <w:rPr>
          <w:spacing w:val="-2"/>
          <w:w w:val="115"/>
        </w:rPr>
        <w:t>France,</w:t>
      </w:r>
    </w:p>
    <w:p w14:paraId="1AC10040" w14:textId="77777777" w:rsidR="00526A40" w:rsidRDefault="00526A40">
      <w:pPr>
        <w:pStyle w:val="Corpsdetexte"/>
        <w:spacing w:before="104"/>
      </w:pPr>
    </w:p>
    <w:p w14:paraId="79334A93" w14:textId="77777777" w:rsidR="00526A40" w:rsidRDefault="00000000">
      <w:pPr>
        <w:pStyle w:val="Paragraphedeliste"/>
        <w:numPr>
          <w:ilvl w:val="0"/>
          <w:numId w:val="2"/>
        </w:numPr>
        <w:tabs>
          <w:tab w:val="left" w:pos="216"/>
        </w:tabs>
        <w:ind w:left="216" w:hanging="104"/>
        <w:rPr>
          <w:sz w:val="15"/>
        </w:rPr>
      </w:pPr>
      <w:r>
        <w:rPr>
          <w:w w:val="115"/>
          <w:sz w:val="15"/>
        </w:rPr>
        <w:t>débouter</w:t>
      </w:r>
      <w:r>
        <w:rPr>
          <w:spacing w:val="-4"/>
          <w:w w:val="115"/>
          <w:sz w:val="15"/>
        </w:rPr>
        <w:t xml:space="preserve"> </w:t>
      </w:r>
      <w:r>
        <w:rPr>
          <w:w w:val="115"/>
          <w:sz w:val="15"/>
        </w:rPr>
        <w:t>les</w:t>
      </w:r>
      <w:r>
        <w:rPr>
          <w:spacing w:val="-3"/>
          <w:w w:val="115"/>
          <w:sz w:val="15"/>
        </w:rPr>
        <w:t xml:space="preserve"> </w:t>
      </w:r>
      <w:r>
        <w:rPr>
          <w:w w:val="115"/>
          <w:sz w:val="15"/>
        </w:rPr>
        <w:t>sociétés</w:t>
      </w:r>
      <w:r>
        <w:rPr>
          <w:spacing w:val="-15"/>
          <w:w w:val="115"/>
          <w:sz w:val="15"/>
        </w:rPr>
        <w:t xml:space="preserve"> </w:t>
      </w:r>
      <w:r>
        <w:rPr>
          <w:w w:val="115"/>
          <w:sz w:val="15"/>
        </w:rPr>
        <w:t>Bulgari</w:t>
      </w:r>
      <w:r>
        <w:rPr>
          <w:spacing w:val="-2"/>
          <w:w w:val="115"/>
          <w:sz w:val="15"/>
        </w:rPr>
        <w:t xml:space="preserve"> </w:t>
      </w:r>
      <w:r>
        <w:rPr>
          <w:w w:val="115"/>
          <w:sz w:val="15"/>
        </w:rPr>
        <w:t>SpA</w:t>
      </w:r>
      <w:r>
        <w:rPr>
          <w:spacing w:val="-4"/>
          <w:w w:val="115"/>
          <w:sz w:val="15"/>
        </w:rPr>
        <w:t xml:space="preserve"> </w:t>
      </w:r>
      <w:r>
        <w:rPr>
          <w:w w:val="115"/>
          <w:sz w:val="15"/>
        </w:rPr>
        <w:t>et</w:t>
      </w:r>
      <w:r>
        <w:rPr>
          <w:spacing w:val="-13"/>
          <w:w w:val="115"/>
          <w:sz w:val="15"/>
        </w:rPr>
        <w:t xml:space="preserve"> </w:t>
      </w:r>
      <w:r>
        <w:rPr>
          <w:w w:val="115"/>
          <w:sz w:val="15"/>
        </w:rPr>
        <w:t>Bulgari</w:t>
      </w:r>
      <w:r>
        <w:rPr>
          <w:spacing w:val="-2"/>
          <w:w w:val="115"/>
          <w:sz w:val="15"/>
        </w:rPr>
        <w:t xml:space="preserve"> </w:t>
      </w:r>
      <w:r>
        <w:rPr>
          <w:w w:val="115"/>
          <w:sz w:val="15"/>
        </w:rPr>
        <w:t>France</w:t>
      </w:r>
      <w:r>
        <w:rPr>
          <w:spacing w:val="-4"/>
          <w:w w:val="115"/>
          <w:sz w:val="15"/>
        </w:rPr>
        <w:t xml:space="preserve"> </w:t>
      </w:r>
      <w:r>
        <w:rPr>
          <w:w w:val="115"/>
          <w:sz w:val="15"/>
        </w:rPr>
        <w:t>au</w:t>
      </w:r>
      <w:r>
        <w:rPr>
          <w:spacing w:val="-3"/>
          <w:w w:val="115"/>
          <w:sz w:val="15"/>
        </w:rPr>
        <w:t xml:space="preserve"> </w:t>
      </w:r>
      <w:r>
        <w:rPr>
          <w:w w:val="115"/>
          <w:sz w:val="15"/>
        </w:rPr>
        <w:t>titre</w:t>
      </w:r>
      <w:r>
        <w:rPr>
          <w:spacing w:val="-4"/>
          <w:w w:val="115"/>
          <w:sz w:val="15"/>
        </w:rPr>
        <w:t xml:space="preserve"> </w:t>
      </w:r>
      <w:r>
        <w:rPr>
          <w:w w:val="115"/>
          <w:sz w:val="15"/>
        </w:rPr>
        <w:t>de</w:t>
      </w:r>
      <w:r>
        <w:rPr>
          <w:spacing w:val="-3"/>
          <w:w w:val="115"/>
          <w:sz w:val="15"/>
        </w:rPr>
        <w:t xml:space="preserve"> </w:t>
      </w:r>
      <w:r>
        <w:rPr>
          <w:w w:val="115"/>
          <w:sz w:val="15"/>
        </w:rPr>
        <w:t>leurs</w:t>
      </w:r>
      <w:r>
        <w:rPr>
          <w:spacing w:val="-4"/>
          <w:w w:val="115"/>
          <w:sz w:val="15"/>
        </w:rPr>
        <w:t xml:space="preserve"> </w:t>
      </w:r>
      <w:r>
        <w:rPr>
          <w:w w:val="115"/>
          <w:sz w:val="15"/>
        </w:rPr>
        <w:t>demandes</w:t>
      </w:r>
      <w:r>
        <w:rPr>
          <w:spacing w:val="-3"/>
          <w:w w:val="115"/>
          <w:sz w:val="15"/>
        </w:rPr>
        <w:t xml:space="preserve"> </w:t>
      </w:r>
      <w:r>
        <w:rPr>
          <w:w w:val="115"/>
          <w:sz w:val="15"/>
        </w:rPr>
        <w:t>sur</w:t>
      </w:r>
      <w:r>
        <w:rPr>
          <w:spacing w:val="-3"/>
          <w:w w:val="115"/>
          <w:sz w:val="15"/>
        </w:rPr>
        <w:t xml:space="preserve"> </w:t>
      </w:r>
      <w:r>
        <w:rPr>
          <w:w w:val="115"/>
          <w:sz w:val="15"/>
        </w:rPr>
        <w:t>le</w:t>
      </w:r>
      <w:r>
        <w:rPr>
          <w:spacing w:val="-4"/>
          <w:w w:val="115"/>
          <w:sz w:val="15"/>
        </w:rPr>
        <w:t xml:space="preserve"> </w:t>
      </w:r>
      <w:r>
        <w:rPr>
          <w:w w:val="115"/>
          <w:sz w:val="15"/>
        </w:rPr>
        <w:t>fondement</w:t>
      </w:r>
      <w:r>
        <w:rPr>
          <w:spacing w:val="-3"/>
          <w:w w:val="115"/>
          <w:sz w:val="15"/>
        </w:rPr>
        <w:t xml:space="preserve"> </w:t>
      </w:r>
      <w:r>
        <w:rPr>
          <w:w w:val="115"/>
          <w:sz w:val="15"/>
        </w:rPr>
        <w:t>du</w:t>
      </w:r>
      <w:r>
        <w:rPr>
          <w:spacing w:val="-4"/>
          <w:w w:val="115"/>
          <w:sz w:val="15"/>
        </w:rPr>
        <w:t xml:space="preserve"> </w:t>
      </w:r>
      <w:r>
        <w:rPr>
          <w:spacing w:val="-2"/>
          <w:w w:val="115"/>
          <w:sz w:val="15"/>
        </w:rPr>
        <w:t>parasitisme,</w:t>
      </w:r>
    </w:p>
    <w:p w14:paraId="3FC0D380" w14:textId="77777777" w:rsidR="00526A40" w:rsidRDefault="00526A40">
      <w:pPr>
        <w:pStyle w:val="Corpsdetexte"/>
        <w:spacing w:before="104"/>
      </w:pPr>
    </w:p>
    <w:p w14:paraId="637EB721" w14:textId="77777777" w:rsidR="00526A40" w:rsidRDefault="00000000">
      <w:pPr>
        <w:pStyle w:val="Paragraphedeliste"/>
        <w:numPr>
          <w:ilvl w:val="0"/>
          <w:numId w:val="2"/>
        </w:numPr>
        <w:tabs>
          <w:tab w:val="left" w:pos="216"/>
        </w:tabs>
        <w:spacing w:line="624" w:lineRule="auto"/>
        <w:ind w:right="309" w:firstLine="0"/>
        <w:rPr>
          <w:sz w:val="15"/>
        </w:rPr>
      </w:pPr>
      <w:r>
        <w:rPr>
          <w:w w:val="110"/>
          <w:sz w:val="15"/>
        </w:rPr>
        <w:t>débouter</w:t>
      </w:r>
      <w:r>
        <w:rPr>
          <w:spacing w:val="23"/>
          <w:w w:val="110"/>
          <w:sz w:val="15"/>
        </w:rPr>
        <w:t xml:space="preserve"> </w:t>
      </w:r>
      <w:r>
        <w:rPr>
          <w:w w:val="110"/>
          <w:sz w:val="15"/>
        </w:rPr>
        <w:t>Ab</w:t>
      </w:r>
      <w:r>
        <w:rPr>
          <w:spacing w:val="23"/>
          <w:w w:val="110"/>
          <w:sz w:val="15"/>
        </w:rPr>
        <w:t xml:space="preserve"> </w:t>
      </w:r>
      <w:r>
        <w:rPr>
          <w:w w:val="110"/>
          <w:sz w:val="15"/>
        </w:rPr>
        <w:t>Ac</w:t>
      </w:r>
      <w:r>
        <w:rPr>
          <w:spacing w:val="23"/>
          <w:w w:val="110"/>
          <w:sz w:val="15"/>
        </w:rPr>
        <w:t xml:space="preserve"> </w:t>
      </w:r>
      <w:r>
        <w:rPr>
          <w:w w:val="110"/>
          <w:sz w:val="15"/>
        </w:rPr>
        <w:t>et</w:t>
      </w:r>
      <w:r>
        <w:rPr>
          <w:spacing w:val="23"/>
          <w:w w:val="110"/>
          <w:sz w:val="15"/>
        </w:rPr>
        <w:t xml:space="preserve"> </w:t>
      </w:r>
      <w:r>
        <w:rPr>
          <w:w w:val="110"/>
          <w:sz w:val="15"/>
        </w:rPr>
        <w:t>Ab</w:t>
      </w:r>
      <w:r>
        <w:rPr>
          <w:spacing w:val="23"/>
          <w:w w:val="110"/>
          <w:sz w:val="15"/>
        </w:rPr>
        <w:t xml:space="preserve"> </w:t>
      </w:r>
      <w:r>
        <w:rPr>
          <w:w w:val="110"/>
          <w:sz w:val="15"/>
        </w:rPr>
        <w:t>SpA</w:t>
      </w:r>
      <w:r>
        <w:rPr>
          <w:spacing w:val="23"/>
          <w:w w:val="110"/>
          <w:sz w:val="15"/>
        </w:rPr>
        <w:t xml:space="preserve"> </w:t>
      </w:r>
      <w:r>
        <w:rPr>
          <w:w w:val="110"/>
          <w:sz w:val="15"/>
        </w:rPr>
        <w:t>de</w:t>
      </w:r>
      <w:r>
        <w:rPr>
          <w:spacing w:val="23"/>
          <w:w w:val="110"/>
          <w:sz w:val="15"/>
        </w:rPr>
        <w:t xml:space="preserve"> </w:t>
      </w:r>
      <w:r>
        <w:rPr>
          <w:w w:val="110"/>
          <w:sz w:val="15"/>
        </w:rPr>
        <w:t>leurs</w:t>
      </w:r>
      <w:r>
        <w:rPr>
          <w:spacing w:val="23"/>
          <w:w w:val="110"/>
          <w:sz w:val="15"/>
        </w:rPr>
        <w:t xml:space="preserve"> </w:t>
      </w:r>
      <w:r>
        <w:rPr>
          <w:w w:val="110"/>
          <w:sz w:val="15"/>
        </w:rPr>
        <w:t>demandes</w:t>
      </w:r>
      <w:r>
        <w:rPr>
          <w:spacing w:val="23"/>
          <w:w w:val="110"/>
          <w:sz w:val="15"/>
        </w:rPr>
        <w:t xml:space="preserve"> </w:t>
      </w:r>
      <w:r>
        <w:rPr>
          <w:w w:val="110"/>
          <w:sz w:val="15"/>
        </w:rPr>
        <w:t>de</w:t>
      </w:r>
      <w:r>
        <w:rPr>
          <w:spacing w:val="23"/>
          <w:w w:val="110"/>
          <w:sz w:val="15"/>
        </w:rPr>
        <w:t xml:space="preserve"> </w:t>
      </w:r>
      <w:r>
        <w:rPr>
          <w:w w:val="110"/>
          <w:sz w:val="15"/>
        </w:rPr>
        <w:t>réparation</w:t>
      </w:r>
      <w:r>
        <w:rPr>
          <w:spacing w:val="23"/>
          <w:w w:val="110"/>
          <w:sz w:val="15"/>
        </w:rPr>
        <w:t xml:space="preserve"> </w:t>
      </w:r>
      <w:r>
        <w:rPr>
          <w:w w:val="110"/>
          <w:sz w:val="15"/>
        </w:rPr>
        <w:t>de</w:t>
      </w:r>
      <w:r>
        <w:rPr>
          <w:spacing w:val="23"/>
          <w:w w:val="110"/>
          <w:sz w:val="15"/>
        </w:rPr>
        <w:t xml:space="preserve"> </w:t>
      </w:r>
      <w:r>
        <w:rPr>
          <w:w w:val="110"/>
          <w:sz w:val="15"/>
        </w:rPr>
        <w:t>leur</w:t>
      </w:r>
      <w:r>
        <w:rPr>
          <w:spacing w:val="23"/>
          <w:w w:val="110"/>
          <w:sz w:val="15"/>
        </w:rPr>
        <w:t xml:space="preserve"> </w:t>
      </w:r>
      <w:r>
        <w:rPr>
          <w:w w:val="110"/>
          <w:sz w:val="15"/>
        </w:rPr>
        <w:t>préjudice</w:t>
      </w:r>
      <w:r>
        <w:rPr>
          <w:spacing w:val="23"/>
          <w:w w:val="110"/>
          <w:sz w:val="15"/>
        </w:rPr>
        <w:t xml:space="preserve"> </w:t>
      </w:r>
      <w:r>
        <w:rPr>
          <w:w w:val="110"/>
          <w:sz w:val="15"/>
        </w:rPr>
        <w:t>matériel</w:t>
      </w:r>
      <w:r>
        <w:rPr>
          <w:spacing w:val="23"/>
          <w:w w:val="110"/>
          <w:sz w:val="15"/>
        </w:rPr>
        <w:t xml:space="preserve"> </w:t>
      </w:r>
      <w:r>
        <w:rPr>
          <w:w w:val="110"/>
          <w:sz w:val="15"/>
        </w:rPr>
        <w:t>à</w:t>
      </w:r>
      <w:r>
        <w:rPr>
          <w:spacing w:val="23"/>
          <w:w w:val="110"/>
          <w:sz w:val="15"/>
        </w:rPr>
        <w:t xml:space="preserve"> </w:t>
      </w:r>
      <w:r>
        <w:rPr>
          <w:w w:val="110"/>
          <w:sz w:val="15"/>
        </w:rPr>
        <w:t>raison</w:t>
      </w:r>
      <w:r>
        <w:rPr>
          <w:spacing w:val="23"/>
          <w:w w:val="110"/>
          <w:sz w:val="15"/>
        </w:rPr>
        <w:t xml:space="preserve"> </w:t>
      </w:r>
      <w:r>
        <w:rPr>
          <w:w w:val="110"/>
          <w:sz w:val="15"/>
        </w:rPr>
        <w:t>d'agissements</w:t>
      </w:r>
      <w:r>
        <w:rPr>
          <w:spacing w:val="23"/>
          <w:w w:val="110"/>
          <w:sz w:val="15"/>
        </w:rPr>
        <w:t xml:space="preserve"> </w:t>
      </w:r>
      <w:r>
        <w:rPr>
          <w:w w:val="110"/>
          <w:sz w:val="15"/>
        </w:rPr>
        <w:t>parasitaires, Si</w:t>
      </w:r>
      <w:r>
        <w:rPr>
          <w:spacing w:val="22"/>
          <w:w w:val="110"/>
          <w:sz w:val="15"/>
        </w:rPr>
        <w:t xml:space="preserve"> </w:t>
      </w:r>
      <w:r>
        <w:rPr>
          <w:w w:val="110"/>
          <w:sz w:val="15"/>
        </w:rPr>
        <w:t>encore</w:t>
      </w:r>
      <w:r>
        <w:rPr>
          <w:spacing w:val="22"/>
          <w:w w:val="110"/>
          <w:sz w:val="15"/>
        </w:rPr>
        <w:t xml:space="preserve"> </w:t>
      </w:r>
      <w:r>
        <w:rPr>
          <w:w w:val="110"/>
          <w:sz w:val="15"/>
        </w:rPr>
        <w:t>par</w:t>
      </w:r>
      <w:r>
        <w:rPr>
          <w:spacing w:val="22"/>
          <w:w w:val="110"/>
          <w:sz w:val="15"/>
        </w:rPr>
        <w:t xml:space="preserve"> </w:t>
      </w:r>
      <w:r>
        <w:rPr>
          <w:w w:val="110"/>
          <w:sz w:val="15"/>
        </w:rPr>
        <w:t>extraordinaire,</w:t>
      </w:r>
      <w:r>
        <w:rPr>
          <w:spacing w:val="22"/>
          <w:w w:val="110"/>
          <w:sz w:val="15"/>
        </w:rPr>
        <w:t xml:space="preserve"> </w:t>
      </w:r>
      <w:r>
        <w:rPr>
          <w:w w:val="110"/>
          <w:sz w:val="15"/>
        </w:rPr>
        <w:t>la</w:t>
      </w:r>
      <w:r>
        <w:rPr>
          <w:spacing w:val="22"/>
          <w:w w:val="110"/>
          <w:sz w:val="15"/>
        </w:rPr>
        <w:t xml:space="preserve"> </w:t>
      </w:r>
      <w:r>
        <w:rPr>
          <w:w w:val="110"/>
          <w:sz w:val="15"/>
        </w:rPr>
        <w:t>cour</w:t>
      </w:r>
      <w:r>
        <w:rPr>
          <w:spacing w:val="22"/>
          <w:w w:val="110"/>
          <w:sz w:val="15"/>
        </w:rPr>
        <w:t xml:space="preserve"> </w:t>
      </w:r>
      <w:r>
        <w:rPr>
          <w:w w:val="110"/>
          <w:sz w:val="15"/>
        </w:rPr>
        <w:t>devait</w:t>
      </w:r>
      <w:r>
        <w:rPr>
          <w:spacing w:val="22"/>
          <w:w w:val="110"/>
          <w:sz w:val="15"/>
        </w:rPr>
        <w:t xml:space="preserve"> </w:t>
      </w:r>
      <w:r>
        <w:rPr>
          <w:w w:val="110"/>
          <w:sz w:val="15"/>
        </w:rPr>
        <w:t>juger</w:t>
      </w:r>
      <w:r>
        <w:rPr>
          <w:spacing w:val="22"/>
          <w:w w:val="110"/>
          <w:sz w:val="15"/>
        </w:rPr>
        <w:t xml:space="preserve"> </w:t>
      </w:r>
      <w:r>
        <w:rPr>
          <w:w w:val="110"/>
          <w:sz w:val="15"/>
        </w:rPr>
        <w:t>que</w:t>
      </w:r>
      <w:r>
        <w:rPr>
          <w:spacing w:val="22"/>
          <w:w w:val="110"/>
          <w:sz w:val="15"/>
        </w:rPr>
        <w:t xml:space="preserve"> </w:t>
      </w:r>
      <w:r>
        <w:rPr>
          <w:w w:val="110"/>
          <w:sz w:val="15"/>
        </w:rPr>
        <w:t>la</w:t>
      </w:r>
      <w:r>
        <w:rPr>
          <w:spacing w:val="22"/>
          <w:w w:val="110"/>
          <w:sz w:val="15"/>
        </w:rPr>
        <w:t xml:space="preserve"> </w:t>
      </w:r>
      <w:r>
        <w:rPr>
          <w:w w:val="110"/>
          <w:sz w:val="15"/>
        </w:rPr>
        <w:t>APM</w:t>
      </w:r>
      <w:r>
        <w:rPr>
          <w:spacing w:val="24"/>
          <w:w w:val="110"/>
          <w:sz w:val="15"/>
        </w:rPr>
        <w:t xml:space="preserve"> </w:t>
      </w:r>
      <w:r>
        <w:rPr>
          <w:w w:val="110"/>
          <w:sz w:val="15"/>
        </w:rPr>
        <w:t>[Localité</w:t>
      </w:r>
      <w:r>
        <w:rPr>
          <w:spacing w:val="22"/>
          <w:w w:val="110"/>
          <w:sz w:val="15"/>
        </w:rPr>
        <w:t xml:space="preserve"> </w:t>
      </w:r>
      <w:r>
        <w:rPr>
          <w:w w:val="110"/>
          <w:sz w:val="15"/>
        </w:rPr>
        <w:t>7]</w:t>
      </w:r>
      <w:r>
        <w:rPr>
          <w:spacing w:val="22"/>
          <w:w w:val="110"/>
          <w:sz w:val="15"/>
        </w:rPr>
        <w:t xml:space="preserve"> </w:t>
      </w:r>
      <w:r>
        <w:rPr>
          <w:w w:val="110"/>
          <w:sz w:val="15"/>
        </w:rPr>
        <w:t>avait</w:t>
      </w:r>
      <w:r>
        <w:rPr>
          <w:spacing w:val="22"/>
          <w:w w:val="110"/>
          <w:sz w:val="15"/>
        </w:rPr>
        <w:t xml:space="preserve"> </w:t>
      </w:r>
      <w:r>
        <w:rPr>
          <w:w w:val="110"/>
          <w:sz w:val="15"/>
        </w:rPr>
        <w:t>commis</w:t>
      </w:r>
      <w:r>
        <w:rPr>
          <w:spacing w:val="22"/>
          <w:w w:val="110"/>
          <w:sz w:val="15"/>
        </w:rPr>
        <w:t xml:space="preserve"> </w:t>
      </w:r>
      <w:r>
        <w:rPr>
          <w:w w:val="110"/>
          <w:sz w:val="15"/>
        </w:rPr>
        <w:t>des</w:t>
      </w:r>
      <w:r>
        <w:rPr>
          <w:spacing w:val="22"/>
          <w:w w:val="110"/>
          <w:sz w:val="15"/>
        </w:rPr>
        <w:t xml:space="preserve"> </w:t>
      </w:r>
      <w:r>
        <w:rPr>
          <w:w w:val="110"/>
          <w:sz w:val="15"/>
        </w:rPr>
        <w:t>actes</w:t>
      </w:r>
      <w:r>
        <w:rPr>
          <w:spacing w:val="22"/>
          <w:w w:val="110"/>
          <w:sz w:val="15"/>
        </w:rPr>
        <w:t xml:space="preserve"> </w:t>
      </w:r>
      <w:r>
        <w:rPr>
          <w:w w:val="110"/>
          <w:sz w:val="15"/>
        </w:rPr>
        <w:t>de</w:t>
      </w:r>
      <w:r>
        <w:rPr>
          <w:spacing w:val="22"/>
          <w:w w:val="110"/>
          <w:sz w:val="15"/>
        </w:rPr>
        <w:t xml:space="preserve"> </w:t>
      </w:r>
      <w:r>
        <w:rPr>
          <w:w w:val="110"/>
          <w:sz w:val="15"/>
        </w:rPr>
        <w:t>parasitisme,</w:t>
      </w:r>
    </w:p>
    <w:p w14:paraId="0F4460D5" w14:textId="77777777" w:rsidR="00526A40" w:rsidRDefault="00000000">
      <w:pPr>
        <w:pStyle w:val="Paragraphedeliste"/>
        <w:numPr>
          <w:ilvl w:val="0"/>
          <w:numId w:val="2"/>
        </w:numPr>
        <w:tabs>
          <w:tab w:val="left" w:pos="216"/>
        </w:tabs>
        <w:spacing w:line="312" w:lineRule="auto"/>
        <w:ind w:right="86" w:firstLine="0"/>
        <w:rPr>
          <w:sz w:val="15"/>
        </w:rPr>
      </w:pPr>
      <w:r>
        <w:rPr>
          <w:w w:val="115"/>
          <w:sz w:val="15"/>
        </w:rPr>
        <w:t>juger</w:t>
      </w:r>
      <w:r>
        <w:rPr>
          <w:spacing w:val="-6"/>
          <w:w w:val="115"/>
          <w:sz w:val="15"/>
        </w:rPr>
        <w:t xml:space="preserve"> </w:t>
      </w:r>
      <w:r>
        <w:rPr>
          <w:w w:val="115"/>
          <w:sz w:val="15"/>
        </w:rPr>
        <w:t>que</w:t>
      </w:r>
      <w:r>
        <w:rPr>
          <w:spacing w:val="-5"/>
          <w:w w:val="115"/>
          <w:sz w:val="15"/>
        </w:rPr>
        <w:t xml:space="preserve"> </w:t>
      </w:r>
      <w:r>
        <w:rPr>
          <w:w w:val="115"/>
          <w:sz w:val="15"/>
        </w:rPr>
        <w:t>le</w:t>
      </w:r>
      <w:r>
        <w:rPr>
          <w:spacing w:val="-5"/>
          <w:w w:val="115"/>
          <w:sz w:val="15"/>
        </w:rPr>
        <w:t xml:space="preserve"> </w:t>
      </w:r>
      <w:r>
        <w:rPr>
          <w:w w:val="115"/>
          <w:sz w:val="15"/>
        </w:rPr>
        <w:t>préjudice</w:t>
      </w:r>
      <w:r>
        <w:rPr>
          <w:spacing w:val="-5"/>
          <w:w w:val="115"/>
          <w:sz w:val="15"/>
        </w:rPr>
        <w:t xml:space="preserve"> </w:t>
      </w:r>
      <w:r>
        <w:rPr>
          <w:w w:val="115"/>
          <w:sz w:val="15"/>
        </w:rPr>
        <w:t>matériel</w:t>
      </w:r>
      <w:r>
        <w:rPr>
          <w:spacing w:val="-5"/>
          <w:w w:val="115"/>
          <w:sz w:val="15"/>
        </w:rPr>
        <w:t xml:space="preserve"> </w:t>
      </w:r>
      <w:r>
        <w:rPr>
          <w:w w:val="115"/>
          <w:sz w:val="15"/>
        </w:rPr>
        <w:t>de</w:t>
      </w:r>
      <w:r>
        <w:rPr>
          <w:spacing w:val="-27"/>
          <w:w w:val="115"/>
          <w:sz w:val="15"/>
        </w:rPr>
        <w:t xml:space="preserve"> </w:t>
      </w:r>
      <w:r>
        <w:rPr>
          <w:w w:val="115"/>
          <w:sz w:val="15"/>
        </w:rPr>
        <w:t>Bulgari</w:t>
      </w:r>
      <w:r>
        <w:rPr>
          <w:spacing w:val="-2"/>
          <w:w w:val="115"/>
          <w:sz w:val="15"/>
        </w:rPr>
        <w:t xml:space="preserve"> </w:t>
      </w:r>
      <w:r>
        <w:rPr>
          <w:w w:val="115"/>
          <w:sz w:val="15"/>
        </w:rPr>
        <w:t>France</w:t>
      </w:r>
      <w:r>
        <w:rPr>
          <w:spacing w:val="-4"/>
          <w:w w:val="115"/>
          <w:sz w:val="15"/>
        </w:rPr>
        <w:t xml:space="preserve"> </w:t>
      </w:r>
      <w:r>
        <w:rPr>
          <w:w w:val="115"/>
          <w:sz w:val="15"/>
        </w:rPr>
        <w:t>devra</w:t>
      </w:r>
      <w:r>
        <w:rPr>
          <w:spacing w:val="-4"/>
          <w:w w:val="115"/>
          <w:sz w:val="15"/>
        </w:rPr>
        <w:t xml:space="preserve"> </w:t>
      </w:r>
      <w:r>
        <w:rPr>
          <w:w w:val="115"/>
          <w:sz w:val="15"/>
        </w:rPr>
        <w:t>être</w:t>
      </w:r>
      <w:r>
        <w:rPr>
          <w:spacing w:val="-4"/>
          <w:w w:val="115"/>
          <w:sz w:val="15"/>
        </w:rPr>
        <w:t xml:space="preserve"> </w:t>
      </w:r>
      <w:r>
        <w:rPr>
          <w:w w:val="115"/>
          <w:sz w:val="15"/>
        </w:rPr>
        <w:t>estimé</w:t>
      </w:r>
      <w:r>
        <w:rPr>
          <w:spacing w:val="-4"/>
          <w:w w:val="115"/>
          <w:sz w:val="15"/>
        </w:rPr>
        <w:t xml:space="preserve"> </w:t>
      </w:r>
      <w:r>
        <w:rPr>
          <w:w w:val="115"/>
          <w:sz w:val="15"/>
        </w:rPr>
        <w:t>en</w:t>
      </w:r>
      <w:r>
        <w:rPr>
          <w:spacing w:val="-4"/>
          <w:w w:val="115"/>
          <w:sz w:val="15"/>
        </w:rPr>
        <w:t xml:space="preserve"> </w:t>
      </w:r>
      <w:r>
        <w:rPr>
          <w:w w:val="115"/>
          <w:sz w:val="15"/>
        </w:rPr>
        <w:t>proportion</w:t>
      </w:r>
      <w:r>
        <w:rPr>
          <w:spacing w:val="-4"/>
          <w:w w:val="115"/>
          <w:sz w:val="15"/>
        </w:rPr>
        <w:t xml:space="preserve"> </w:t>
      </w:r>
      <w:r>
        <w:rPr>
          <w:w w:val="115"/>
          <w:sz w:val="15"/>
        </w:rPr>
        <w:t>avec</w:t>
      </w:r>
      <w:r>
        <w:rPr>
          <w:spacing w:val="-4"/>
          <w:w w:val="115"/>
          <w:sz w:val="15"/>
        </w:rPr>
        <w:t xml:space="preserve"> </w:t>
      </w:r>
      <w:r>
        <w:rPr>
          <w:w w:val="115"/>
          <w:sz w:val="15"/>
        </w:rPr>
        <w:t>le</w:t>
      </w:r>
      <w:r>
        <w:rPr>
          <w:spacing w:val="-4"/>
          <w:w w:val="115"/>
          <w:sz w:val="15"/>
        </w:rPr>
        <w:t xml:space="preserve"> </w:t>
      </w:r>
      <w:r>
        <w:rPr>
          <w:w w:val="115"/>
          <w:sz w:val="15"/>
        </w:rPr>
        <w:t>montant</w:t>
      </w:r>
      <w:r>
        <w:rPr>
          <w:spacing w:val="-4"/>
          <w:w w:val="115"/>
          <w:sz w:val="15"/>
        </w:rPr>
        <w:t xml:space="preserve"> </w:t>
      </w:r>
      <w:r>
        <w:rPr>
          <w:w w:val="115"/>
          <w:sz w:val="15"/>
        </w:rPr>
        <w:t>symbolique</w:t>
      </w:r>
      <w:r>
        <w:rPr>
          <w:spacing w:val="-4"/>
          <w:w w:val="115"/>
          <w:sz w:val="15"/>
        </w:rPr>
        <w:t xml:space="preserve"> </w:t>
      </w:r>
      <w:r>
        <w:rPr>
          <w:w w:val="115"/>
          <w:sz w:val="15"/>
        </w:rPr>
        <w:t>des</w:t>
      </w:r>
      <w:r>
        <w:rPr>
          <w:spacing w:val="-4"/>
          <w:w w:val="115"/>
          <w:sz w:val="15"/>
        </w:rPr>
        <w:t xml:space="preserve"> </w:t>
      </w:r>
      <w:r>
        <w:rPr>
          <w:w w:val="115"/>
          <w:sz w:val="15"/>
        </w:rPr>
        <w:t>chiffres</w:t>
      </w:r>
      <w:r>
        <w:rPr>
          <w:spacing w:val="-4"/>
          <w:w w:val="115"/>
          <w:sz w:val="15"/>
        </w:rPr>
        <w:t xml:space="preserve"> </w:t>
      </w:r>
      <w:r>
        <w:rPr>
          <w:w w:val="115"/>
          <w:sz w:val="15"/>
        </w:rPr>
        <w:t>de vente en France des modèles en forme de serpents prétendument parasitaires d'APM [Localité 7],</w:t>
      </w:r>
    </w:p>
    <w:p w14:paraId="4D4377D0" w14:textId="77777777" w:rsidR="00526A40" w:rsidRDefault="00526A40">
      <w:pPr>
        <w:pStyle w:val="Corpsdetexte"/>
        <w:spacing w:before="49"/>
      </w:pPr>
    </w:p>
    <w:p w14:paraId="30583563" w14:textId="77777777" w:rsidR="00526A40" w:rsidRDefault="00000000">
      <w:pPr>
        <w:pStyle w:val="Paragraphedeliste"/>
        <w:numPr>
          <w:ilvl w:val="0"/>
          <w:numId w:val="2"/>
        </w:numPr>
        <w:tabs>
          <w:tab w:val="left" w:pos="230"/>
        </w:tabs>
        <w:spacing w:before="1" w:line="312" w:lineRule="auto"/>
        <w:ind w:right="62" w:firstLine="0"/>
        <w:rPr>
          <w:sz w:val="15"/>
        </w:rPr>
      </w:pPr>
      <w:r>
        <w:rPr>
          <w:w w:val="115"/>
          <w:sz w:val="15"/>
        </w:rPr>
        <w:t>débouter</w:t>
      </w:r>
      <w:r>
        <w:rPr>
          <w:spacing w:val="14"/>
          <w:w w:val="115"/>
          <w:sz w:val="15"/>
        </w:rPr>
        <w:t xml:space="preserve"> </w:t>
      </w:r>
      <w:r>
        <w:rPr>
          <w:w w:val="115"/>
          <w:sz w:val="15"/>
        </w:rPr>
        <w:t>Ab</w:t>
      </w:r>
      <w:r>
        <w:rPr>
          <w:spacing w:val="14"/>
          <w:w w:val="115"/>
          <w:sz w:val="15"/>
        </w:rPr>
        <w:t xml:space="preserve"> </w:t>
      </w:r>
      <w:r>
        <w:rPr>
          <w:w w:val="115"/>
          <w:sz w:val="15"/>
        </w:rPr>
        <w:t>Ac</w:t>
      </w:r>
      <w:r>
        <w:rPr>
          <w:spacing w:val="14"/>
          <w:w w:val="115"/>
          <w:sz w:val="15"/>
        </w:rPr>
        <w:t xml:space="preserve"> </w:t>
      </w:r>
      <w:r>
        <w:rPr>
          <w:w w:val="115"/>
          <w:sz w:val="15"/>
        </w:rPr>
        <w:t>et</w:t>
      </w:r>
      <w:r>
        <w:rPr>
          <w:spacing w:val="14"/>
          <w:w w:val="115"/>
          <w:sz w:val="15"/>
        </w:rPr>
        <w:t xml:space="preserve"> </w:t>
      </w:r>
      <w:r>
        <w:rPr>
          <w:w w:val="115"/>
          <w:sz w:val="15"/>
        </w:rPr>
        <w:t>Ab</w:t>
      </w:r>
      <w:r>
        <w:rPr>
          <w:spacing w:val="14"/>
          <w:w w:val="115"/>
          <w:sz w:val="15"/>
        </w:rPr>
        <w:t xml:space="preserve"> </w:t>
      </w:r>
      <w:r>
        <w:rPr>
          <w:w w:val="115"/>
          <w:sz w:val="15"/>
        </w:rPr>
        <w:t>SpA</w:t>
      </w:r>
      <w:r>
        <w:rPr>
          <w:spacing w:val="14"/>
          <w:w w:val="115"/>
          <w:sz w:val="15"/>
        </w:rPr>
        <w:t xml:space="preserve"> </w:t>
      </w:r>
      <w:r>
        <w:rPr>
          <w:w w:val="115"/>
          <w:sz w:val="15"/>
        </w:rPr>
        <w:t>de</w:t>
      </w:r>
      <w:r>
        <w:rPr>
          <w:spacing w:val="14"/>
          <w:w w:val="115"/>
          <w:sz w:val="15"/>
        </w:rPr>
        <w:t xml:space="preserve"> </w:t>
      </w:r>
      <w:r>
        <w:rPr>
          <w:w w:val="115"/>
          <w:sz w:val="15"/>
        </w:rPr>
        <w:t>leurs</w:t>
      </w:r>
      <w:r>
        <w:rPr>
          <w:spacing w:val="14"/>
          <w:w w:val="115"/>
          <w:sz w:val="15"/>
        </w:rPr>
        <w:t xml:space="preserve"> </w:t>
      </w:r>
      <w:r>
        <w:rPr>
          <w:w w:val="115"/>
          <w:sz w:val="15"/>
        </w:rPr>
        <w:t>demandes</w:t>
      </w:r>
      <w:r>
        <w:rPr>
          <w:spacing w:val="14"/>
          <w:w w:val="115"/>
          <w:sz w:val="15"/>
        </w:rPr>
        <w:t xml:space="preserve"> </w:t>
      </w:r>
      <w:r>
        <w:rPr>
          <w:w w:val="115"/>
          <w:sz w:val="15"/>
        </w:rPr>
        <w:t>de</w:t>
      </w:r>
      <w:r>
        <w:rPr>
          <w:spacing w:val="14"/>
          <w:w w:val="115"/>
          <w:sz w:val="15"/>
        </w:rPr>
        <w:t xml:space="preserve"> </w:t>
      </w:r>
      <w:r>
        <w:rPr>
          <w:w w:val="115"/>
          <w:sz w:val="15"/>
        </w:rPr>
        <w:t>dommages</w:t>
      </w:r>
      <w:r>
        <w:rPr>
          <w:spacing w:val="14"/>
          <w:w w:val="115"/>
          <w:sz w:val="15"/>
        </w:rPr>
        <w:t xml:space="preserve"> </w:t>
      </w:r>
      <w:r>
        <w:rPr>
          <w:w w:val="115"/>
          <w:sz w:val="15"/>
        </w:rPr>
        <w:t>et</w:t>
      </w:r>
      <w:r>
        <w:rPr>
          <w:spacing w:val="14"/>
          <w:w w:val="115"/>
          <w:sz w:val="15"/>
        </w:rPr>
        <w:t xml:space="preserve"> </w:t>
      </w:r>
      <w:r>
        <w:rPr>
          <w:w w:val="115"/>
          <w:sz w:val="15"/>
        </w:rPr>
        <w:t>intérêts</w:t>
      </w:r>
      <w:r>
        <w:rPr>
          <w:spacing w:val="14"/>
          <w:w w:val="115"/>
          <w:sz w:val="15"/>
        </w:rPr>
        <w:t xml:space="preserve"> </w:t>
      </w:r>
      <w:r>
        <w:rPr>
          <w:w w:val="115"/>
          <w:sz w:val="15"/>
        </w:rPr>
        <w:t>pour</w:t>
      </w:r>
      <w:r>
        <w:rPr>
          <w:spacing w:val="14"/>
          <w:w w:val="115"/>
          <w:sz w:val="15"/>
        </w:rPr>
        <w:t xml:space="preserve"> </w:t>
      </w:r>
      <w:r>
        <w:rPr>
          <w:w w:val="115"/>
          <w:sz w:val="15"/>
        </w:rPr>
        <w:t>atteinte</w:t>
      </w:r>
      <w:r>
        <w:rPr>
          <w:spacing w:val="14"/>
          <w:w w:val="115"/>
          <w:sz w:val="15"/>
        </w:rPr>
        <w:t xml:space="preserve"> </w:t>
      </w:r>
      <w:r>
        <w:rPr>
          <w:w w:val="115"/>
          <w:sz w:val="15"/>
        </w:rPr>
        <w:t>à</w:t>
      </w:r>
      <w:r>
        <w:rPr>
          <w:spacing w:val="14"/>
          <w:w w:val="115"/>
          <w:sz w:val="15"/>
        </w:rPr>
        <w:t xml:space="preserve"> </w:t>
      </w:r>
      <w:r>
        <w:rPr>
          <w:w w:val="115"/>
          <w:sz w:val="15"/>
        </w:rPr>
        <w:t>leur</w:t>
      </w:r>
      <w:r>
        <w:rPr>
          <w:spacing w:val="14"/>
          <w:w w:val="115"/>
          <w:sz w:val="15"/>
        </w:rPr>
        <w:t xml:space="preserve"> </w:t>
      </w:r>
      <w:r>
        <w:rPr>
          <w:w w:val="115"/>
          <w:sz w:val="15"/>
        </w:rPr>
        <w:t>image</w:t>
      </w:r>
      <w:r>
        <w:rPr>
          <w:spacing w:val="14"/>
          <w:w w:val="115"/>
          <w:sz w:val="15"/>
        </w:rPr>
        <w:t xml:space="preserve"> </w:t>
      </w:r>
      <w:r>
        <w:rPr>
          <w:w w:val="115"/>
          <w:sz w:val="15"/>
        </w:rPr>
        <w:t>et</w:t>
      </w:r>
      <w:r>
        <w:rPr>
          <w:spacing w:val="14"/>
          <w:w w:val="115"/>
          <w:sz w:val="15"/>
        </w:rPr>
        <w:t xml:space="preserve"> </w:t>
      </w:r>
      <w:r>
        <w:rPr>
          <w:w w:val="115"/>
          <w:sz w:val="15"/>
        </w:rPr>
        <w:t>à</w:t>
      </w:r>
      <w:r>
        <w:rPr>
          <w:spacing w:val="14"/>
          <w:w w:val="115"/>
          <w:sz w:val="15"/>
        </w:rPr>
        <w:t xml:space="preserve"> </w:t>
      </w:r>
      <w:r>
        <w:rPr>
          <w:w w:val="115"/>
          <w:sz w:val="15"/>
        </w:rPr>
        <w:t>sa</w:t>
      </w:r>
      <w:r>
        <w:rPr>
          <w:spacing w:val="14"/>
          <w:w w:val="115"/>
          <w:sz w:val="15"/>
        </w:rPr>
        <w:t xml:space="preserve"> </w:t>
      </w:r>
      <w:r>
        <w:rPr>
          <w:w w:val="115"/>
          <w:sz w:val="15"/>
        </w:rPr>
        <w:t>qualité</w:t>
      </w:r>
      <w:r>
        <w:rPr>
          <w:spacing w:val="14"/>
          <w:w w:val="115"/>
          <w:sz w:val="15"/>
        </w:rPr>
        <w:t xml:space="preserve"> </w:t>
      </w:r>
      <w:r>
        <w:rPr>
          <w:w w:val="115"/>
          <w:sz w:val="15"/>
        </w:rPr>
        <w:t>à</w:t>
      </w:r>
      <w:r>
        <w:rPr>
          <w:spacing w:val="14"/>
          <w:w w:val="115"/>
          <w:sz w:val="15"/>
        </w:rPr>
        <w:t xml:space="preserve"> </w:t>
      </w:r>
      <w:r>
        <w:rPr>
          <w:w w:val="115"/>
          <w:sz w:val="15"/>
        </w:rPr>
        <w:t>raison d'agissements parasitaires,</w:t>
      </w:r>
    </w:p>
    <w:p w14:paraId="4304F41A" w14:textId="77777777" w:rsidR="00526A40" w:rsidRDefault="00526A40">
      <w:pPr>
        <w:pStyle w:val="Corpsdetexte"/>
        <w:spacing w:before="51"/>
      </w:pPr>
    </w:p>
    <w:p w14:paraId="30155AD2" w14:textId="77777777" w:rsidR="00526A40" w:rsidRDefault="00000000">
      <w:pPr>
        <w:pStyle w:val="Paragraphedeliste"/>
        <w:numPr>
          <w:ilvl w:val="0"/>
          <w:numId w:val="2"/>
        </w:numPr>
        <w:tabs>
          <w:tab w:val="left" w:pos="221"/>
        </w:tabs>
        <w:spacing w:line="312" w:lineRule="auto"/>
        <w:ind w:right="62" w:firstLine="0"/>
        <w:rPr>
          <w:sz w:val="15"/>
        </w:rPr>
      </w:pPr>
      <w:r>
        <w:rPr>
          <w:w w:val="115"/>
          <w:sz w:val="15"/>
        </w:rPr>
        <w:t>débouter Ab Ac et Ab SpA de leurs demandes de publication du dispositif de la décision dans cinq journaux français et sur le site internet d'APM [Localité 7],</w:t>
      </w:r>
    </w:p>
    <w:p w14:paraId="3E49E7CE" w14:textId="77777777" w:rsidR="00526A40" w:rsidRDefault="00526A40">
      <w:pPr>
        <w:pStyle w:val="Corpsdetexte"/>
        <w:spacing w:before="51"/>
      </w:pPr>
    </w:p>
    <w:p w14:paraId="344EA88C" w14:textId="77777777" w:rsidR="00526A40" w:rsidRDefault="00000000">
      <w:pPr>
        <w:pStyle w:val="Corpsdetexte"/>
        <w:ind w:left="112"/>
      </w:pPr>
      <w:r>
        <w:rPr>
          <w:w w:val="115"/>
        </w:rPr>
        <w:t>En</w:t>
      </w:r>
      <w:r>
        <w:rPr>
          <w:spacing w:val="-9"/>
          <w:w w:val="115"/>
        </w:rPr>
        <w:t xml:space="preserve"> </w:t>
      </w:r>
      <w:r>
        <w:rPr>
          <w:w w:val="115"/>
        </w:rPr>
        <w:t>tout</w:t>
      </w:r>
      <w:r>
        <w:rPr>
          <w:spacing w:val="-9"/>
          <w:w w:val="115"/>
        </w:rPr>
        <w:t xml:space="preserve"> </w:t>
      </w:r>
      <w:r>
        <w:rPr>
          <w:w w:val="115"/>
        </w:rPr>
        <w:t>état</w:t>
      </w:r>
      <w:r>
        <w:rPr>
          <w:spacing w:val="-9"/>
          <w:w w:val="115"/>
        </w:rPr>
        <w:t xml:space="preserve"> </w:t>
      </w:r>
      <w:r>
        <w:rPr>
          <w:w w:val="115"/>
        </w:rPr>
        <w:t>de</w:t>
      </w:r>
      <w:r>
        <w:rPr>
          <w:spacing w:val="-9"/>
          <w:w w:val="115"/>
        </w:rPr>
        <w:t xml:space="preserve"> </w:t>
      </w:r>
      <w:r>
        <w:rPr>
          <w:spacing w:val="-2"/>
          <w:w w:val="115"/>
        </w:rPr>
        <w:t>cause,</w:t>
      </w:r>
    </w:p>
    <w:p w14:paraId="48A4CD1D" w14:textId="77777777" w:rsidR="00526A40" w:rsidRDefault="00526A40">
      <w:pPr>
        <w:pStyle w:val="Corpsdetexte"/>
        <w:spacing w:before="104"/>
      </w:pPr>
    </w:p>
    <w:p w14:paraId="755DAB99" w14:textId="77777777" w:rsidR="00526A40" w:rsidRDefault="00000000">
      <w:pPr>
        <w:pStyle w:val="Paragraphedeliste"/>
        <w:numPr>
          <w:ilvl w:val="0"/>
          <w:numId w:val="2"/>
        </w:numPr>
        <w:tabs>
          <w:tab w:val="left" w:pos="216"/>
        </w:tabs>
        <w:ind w:left="216" w:hanging="104"/>
        <w:rPr>
          <w:sz w:val="15"/>
        </w:rPr>
      </w:pPr>
      <w:r>
        <w:rPr>
          <w:w w:val="115"/>
          <w:sz w:val="15"/>
        </w:rPr>
        <w:t>débouter</w:t>
      </w:r>
      <w:r>
        <w:rPr>
          <w:spacing w:val="-2"/>
          <w:w w:val="115"/>
          <w:sz w:val="15"/>
        </w:rPr>
        <w:t xml:space="preserve"> </w:t>
      </w:r>
      <w:r>
        <w:rPr>
          <w:w w:val="115"/>
          <w:sz w:val="15"/>
        </w:rPr>
        <w:t>les</w:t>
      </w:r>
      <w:r>
        <w:rPr>
          <w:spacing w:val="-2"/>
          <w:w w:val="115"/>
          <w:sz w:val="15"/>
        </w:rPr>
        <w:t xml:space="preserve"> </w:t>
      </w:r>
      <w:r>
        <w:rPr>
          <w:w w:val="115"/>
          <w:sz w:val="15"/>
        </w:rPr>
        <w:t>sociétés</w:t>
      </w:r>
      <w:r>
        <w:rPr>
          <w:spacing w:val="-13"/>
          <w:w w:val="115"/>
          <w:sz w:val="15"/>
        </w:rPr>
        <w:t xml:space="preserve"> </w:t>
      </w:r>
      <w:r>
        <w:rPr>
          <w:w w:val="115"/>
          <w:sz w:val="15"/>
        </w:rPr>
        <w:t>Bulgari SpA</w:t>
      </w:r>
      <w:r>
        <w:rPr>
          <w:spacing w:val="-2"/>
          <w:w w:val="115"/>
          <w:sz w:val="15"/>
        </w:rPr>
        <w:t xml:space="preserve"> </w:t>
      </w:r>
      <w:r>
        <w:rPr>
          <w:w w:val="115"/>
          <w:sz w:val="15"/>
        </w:rPr>
        <w:t>et</w:t>
      </w:r>
      <w:r>
        <w:rPr>
          <w:spacing w:val="-12"/>
          <w:w w:val="115"/>
          <w:sz w:val="15"/>
        </w:rPr>
        <w:t xml:space="preserve"> </w:t>
      </w:r>
      <w:r>
        <w:rPr>
          <w:w w:val="115"/>
          <w:sz w:val="15"/>
        </w:rPr>
        <w:t>Bulgari</w:t>
      </w:r>
      <w:r>
        <w:rPr>
          <w:spacing w:val="-1"/>
          <w:w w:val="115"/>
          <w:sz w:val="15"/>
        </w:rPr>
        <w:t xml:space="preserve"> </w:t>
      </w:r>
      <w:r>
        <w:rPr>
          <w:w w:val="115"/>
          <w:sz w:val="15"/>
        </w:rPr>
        <w:t>France</w:t>
      </w:r>
      <w:r>
        <w:rPr>
          <w:spacing w:val="-1"/>
          <w:w w:val="115"/>
          <w:sz w:val="15"/>
        </w:rPr>
        <w:t xml:space="preserve"> </w:t>
      </w:r>
      <w:r>
        <w:rPr>
          <w:w w:val="115"/>
          <w:sz w:val="15"/>
        </w:rPr>
        <w:t>de</w:t>
      </w:r>
      <w:r>
        <w:rPr>
          <w:spacing w:val="-2"/>
          <w:w w:val="115"/>
          <w:sz w:val="15"/>
        </w:rPr>
        <w:t xml:space="preserve"> </w:t>
      </w:r>
      <w:r>
        <w:rPr>
          <w:w w:val="115"/>
          <w:sz w:val="15"/>
        </w:rPr>
        <w:t>l'ensemble</w:t>
      </w:r>
      <w:r>
        <w:rPr>
          <w:spacing w:val="-1"/>
          <w:w w:val="115"/>
          <w:sz w:val="15"/>
        </w:rPr>
        <w:t xml:space="preserve"> </w:t>
      </w:r>
      <w:r>
        <w:rPr>
          <w:w w:val="115"/>
          <w:sz w:val="15"/>
        </w:rPr>
        <w:t>de</w:t>
      </w:r>
      <w:r>
        <w:rPr>
          <w:spacing w:val="-2"/>
          <w:w w:val="115"/>
          <w:sz w:val="15"/>
        </w:rPr>
        <w:t xml:space="preserve"> </w:t>
      </w:r>
      <w:r>
        <w:rPr>
          <w:w w:val="115"/>
          <w:sz w:val="15"/>
        </w:rPr>
        <w:t>leurs</w:t>
      </w:r>
      <w:r>
        <w:rPr>
          <w:spacing w:val="-2"/>
          <w:w w:val="115"/>
          <w:sz w:val="15"/>
        </w:rPr>
        <w:t xml:space="preserve"> demandes,</w:t>
      </w:r>
    </w:p>
    <w:p w14:paraId="258CF329" w14:textId="77777777" w:rsidR="00526A40" w:rsidRDefault="00526A40">
      <w:pPr>
        <w:pStyle w:val="Corpsdetexte"/>
        <w:spacing w:before="103"/>
      </w:pPr>
    </w:p>
    <w:p w14:paraId="2B5938FF" w14:textId="77777777" w:rsidR="00526A40" w:rsidRDefault="00000000">
      <w:pPr>
        <w:pStyle w:val="Paragraphedeliste"/>
        <w:numPr>
          <w:ilvl w:val="0"/>
          <w:numId w:val="2"/>
        </w:numPr>
        <w:tabs>
          <w:tab w:val="left" w:pos="232"/>
        </w:tabs>
        <w:spacing w:before="1" w:line="312" w:lineRule="auto"/>
        <w:ind w:right="63" w:firstLine="0"/>
        <w:rPr>
          <w:sz w:val="15"/>
        </w:rPr>
      </w:pPr>
      <w:r>
        <w:rPr>
          <w:w w:val="115"/>
          <w:sz w:val="15"/>
        </w:rPr>
        <w:t>condamner</w:t>
      </w:r>
      <w:r>
        <w:rPr>
          <w:spacing w:val="18"/>
          <w:w w:val="115"/>
          <w:sz w:val="15"/>
        </w:rPr>
        <w:t xml:space="preserve"> </w:t>
      </w:r>
      <w:r>
        <w:rPr>
          <w:w w:val="115"/>
          <w:sz w:val="15"/>
        </w:rPr>
        <w:t>in</w:t>
      </w:r>
      <w:r>
        <w:rPr>
          <w:spacing w:val="18"/>
          <w:w w:val="115"/>
          <w:sz w:val="15"/>
        </w:rPr>
        <w:t xml:space="preserve"> </w:t>
      </w:r>
      <w:r>
        <w:rPr>
          <w:w w:val="115"/>
          <w:sz w:val="15"/>
        </w:rPr>
        <w:t>solidum Bulgari</w:t>
      </w:r>
      <w:r>
        <w:rPr>
          <w:spacing w:val="18"/>
          <w:w w:val="115"/>
          <w:sz w:val="15"/>
        </w:rPr>
        <w:t xml:space="preserve"> </w:t>
      </w:r>
      <w:r>
        <w:rPr>
          <w:w w:val="115"/>
          <w:sz w:val="15"/>
        </w:rPr>
        <w:t>SpA</w:t>
      </w:r>
      <w:r>
        <w:rPr>
          <w:spacing w:val="17"/>
          <w:w w:val="115"/>
          <w:sz w:val="15"/>
        </w:rPr>
        <w:t xml:space="preserve"> </w:t>
      </w:r>
      <w:r>
        <w:rPr>
          <w:w w:val="115"/>
          <w:sz w:val="15"/>
        </w:rPr>
        <w:t>et</w:t>
      </w:r>
      <w:r>
        <w:rPr>
          <w:spacing w:val="17"/>
          <w:w w:val="115"/>
          <w:sz w:val="15"/>
        </w:rPr>
        <w:t xml:space="preserve"> </w:t>
      </w:r>
      <w:r>
        <w:rPr>
          <w:w w:val="115"/>
          <w:sz w:val="15"/>
        </w:rPr>
        <w:t>Ab</w:t>
      </w:r>
      <w:r>
        <w:rPr>
          <w:spacing w:val="17"/>
          <w:w w:val="115"/>
          <w:sz w:val="15"/>
        </w:rPr>
        <w:t xml:space="preserve"> </w:t>
      </w:r>
      <w:r>
        <w:rPr>
          <w:w w:val="115"/>
          <w:sz w:val="15"/>
        </w:rPr>
        <w:t>Ac</w:t>
      </w:r>
      <w:r>
        <w:rPr>
          <w:spacing w:val="17"/>
          <w:w w:val="115"/>
          <w:sz w:val="15"/>
        </w:rPr>
        <w:t xml:space="preserve"> </w:t>
      </w:r>
      <w:r>
        <w:rPr>
          <w:w w:val="115"/>
          <w:sz w:val="15"/>
        </w:rPr>
        <w:t>à</w:t>
      </w:r>
      <w:r>
        <w:rPr>
          <w:spacing w:val="17"/>
          <w:w w:val="115"/>
          <w:sz w:val="15"/>
        </w:rPr>
        <w:t xml:space="preserve"> </w:t>
      </w:r>
      <w:r>
        <w:rPr>
          <w:w w:val="115"/>
          <w:sz w:val="15"/>
        </w:rPr>
        <w:t>verser</w:t>
      </w:r>
      <w:r>
        <w:rPr>
          <w:spacing w:val="17"/>
          <w:w w:val="115"/>
          <w:sz w:val="15"/>
        </w:rPr>
        <w:t xml:space="preserve"> </w:t>
      </w:r>
      <w:r>
        <w:rPr>
          <w:w w:val="115"/>
          <w:sz w:val="15"/>
        </w:rPr>
        <w:t>à</w:t>
      </w:r>
      <w:r>
        <w:rPr>
          <w:spacing w:val="17"/>
          <w:w w:val="115"/>
          <w:sz w:val="15"/>
        </w:rPr>
        <w:t xml:space="preserve"> </w:t>
      </w:r>
      <w:r>
        <w:rPr>
          <w:w w:val="115"/>
          <w:sz w:val="15"/>
        </w:rPr>
        <w:t>la</w:t>
      </w:r>
      <w:r>
        <w:rPr>
          <w:spacing w:val="17"/>
          <w:w w:val="115"/>
          <w:sz w:val="15"/>
        </w:rPr>
        <w:t xml:space="preserve"> </w:t>
      </w:r>
      <w:r>
        <w:rPr>
          <w:w w:val="115"/>
          <w:sz w:val="15"/>
        </w:rPr>
        <w:t>société</w:t>
      </w:r>
      <w:r>
        <w:rPr>
          <w:spacing w:val="-13"/>
          <w:w w:val="115"/>
          <w:sz w:val="15"/>
        </w:rPr>
        <w:t xml:space="preserve"> </w:t>
      </w:r>
      <w:r>
        <w:rPr>
          <w:w w:val="115"/>
          <w:sz w:val="15"/>
        </w:rPr>
        <w:t>APM</w:t>
      </w:r>
      <w:r>
        <w:rPr>
          <w:spacing w:val="18"/>
          <w:w w:val="115"/>
          <w:sz w:val="15"/>
        </w:rPr>
        <w:t xml:space="preserve"> </w:t>
      </w:r>
      <w:r>
        <w:rPr>
          <w:w w:val="115"/>
          <w:sz w:val="15"/>
        </w:rPr>
        <w:t>[Localité</w:t>
      </w:r>
      <w:r>
        <w:rPr>
          <w:spacing w:val="17"/>
          <w:w w:val="115"/>
          <w:sz w:val="15"/>
        </w:rPr>
        <w:t xml:space="preserve"> </w:t>
      </w:r>
      <w:r>
        <w:rPr>
          <w:w w:val="115"/>
          <w:sz w:val="15"/>
        </w:rPr>
        <w:t>7]</w:t>
      </w:r>
      <w:r>
        <w:rPr>
          <w:spacing w:val="17"/>
          <w:w w:val="115"/>
          <w:sz w:val="15"/>
        </w:rPr>
        <w:t xml:space="preserve"> </w:t>
      </w:r>
      <w:r>
        <w:rPr>
          <w:w w:val="115"/>
          <w:sz w:val="15"/>
        </w:rPr>
        <w:t>la</w:t>
      </w:r>
      <w:r>
        <w:rPr>
          <w:spacing w:val="17"/>
          <w:w w:val="115"/>
          <w:sz w:val="15"/>
        </w:rPr>
        <w:t xml:space="preserve"> </w:t>
      </w:r>
      <w:r>
        <w:rPr>
          <w:w w:val="115"/>
          <w:sz w:val="15"/>
        </w:rPr>
        <w:t>somme</w:t>
      </w:r>
      <w:r>
        <w:rPr>
          <w:spacing w:val="17"/>
          <w:w w:val="115"/>
          <w:sz w:val="15"/>
        </w:rPr>
        <w:t xml:space="preserve"> </w:t>
      </w:r>
      <w:r>
        <w:rPr>
          <w:w w:val="115"/>
          <w:sz w:val="15"/>
        </w:rPr>
        <w:t>de</w:t>
      </w:r>
      <w:r>
        <w:rPr>
          <w:spacing w:val="17"/>
          <w:w w:val="115"/>
          <w:sz w:val="15"/>
        </w:rPr>
        <w:t xml:space="preserve"> </w:t>
      </w:r>
      <w:r>
        <w:rPr>
          <w:w w:val="115"/>
          <w:sz w:val="15"/>
        </w:rPr>
        <w:t>150</w:t>
      </w:r>
      <w:r>
        <w:rPr>
          <w:spacing w:val="18"/>
          <w:w w:val="115"/>
          <w:sz w:val="15"/>
        </w:rPr>
        <w:t xml:space="preserve"> </w:t>
      </w:r>
      <w:r>
        <w:rPr>
          <w:w w:val="115"/>
          <w:sz w:val="15"/>
        </w:rPr>
        <w:t>000</w:t>
      </w:r>
      <w:r>
        <w:rPr>
          <w:spacing w:val="18"/>
          <w:w w:val="115"/>
          <w:sz w:val="15"/>
        </w:rPr>
        <w:t xml:space="preserve"> </w:t>
      </w:r>
      <w:r>
        <w:rPr>
          <w:w w:val="115"/>
          <w:sz w:val="15"/>
        </w:rPr>
        <w:t>euros</w:t>
      </w:r>
      <w:r>
        <w:rPr>
          <w:spacing w:val="18"/>
          <w:w w:val="115"/>
          <w:sz w:val="15"/>
        </w:rPr>
        <w:t xml:space="preserve"> </w:t>
      </w:r>
      <w:r>
        <w:rPr>
          <w:w w:val="115"/>
          <w:sz w:val="15"/>
        </w:rPr>
        <w:t>au</w:t>
      </w:r>
      <w:r>
        <w:rPr>
          <w:spacing w:val="18"/>
          <w:w w:val="115"/>
          <w:sz w:val="15"/>
        </w:rPr>
        <w:t xml:space="preserve"> </w:t>
      </w:r>
      <w:r>
        <w:rPr>
          <w:w w:val="115"/>
          <w:sz w:val="15"/>
        </w:rPr>
        <w:t>titre</w:t>
      </w:r>
      <w:r>
        <w:rPr>
          <w:spacing w:val="17"/>
          <w:w w:val="115"/>
          <w:sz w:val="15"/>
        </w:rPr>
        <w:t xml:space="preserve"> </w:t>
      </w:r>
      <w:r>
        <w:rPr>
          <w:w w:val="115"/>
          <w:sz w:val="15"/>
        </w:rPr>
        <w:t>des frais exposés non compris dans les dépens, sur le fondement de l'article 700 du code de procédure civile,</w:t>
      </w:r>
    </w:p>
    <w:p w14:paraId="18EC64F5" w14:textId="77777777" w:rsidR="00526A40" w:rsidRDefault="00526A40">
      <w:pPr>
        <w:pStyle w:val="Corpsdetexte"/>
        <w:spacing w:before="51"/>
      </w:pPr>
    </w:p>
    <w:p w14:paraId="3FE9C812" w14:textId="77777777" w:rsidR="00526A40" w:rsidRDefault="00000000">
      <w:pPr>
        <w:pStyle w:val="Paragraphedeliste"/>
        <w:numPr>
          <w:ilvl w:val="0"/>
          <w:numId w:val="2"/>
        </w:numPr>
        <w:tabs>
          <w:tab w:val="left" w:pos="216"/>
        </w:tabs>
        <w:ind w:left="216" w:hanging="104"/>
        <w:rPr>
          <w:sz w:val="15"/>
        </w:rPr>
      </w:pPr>
      <w:r>
        <w:rPr>
          <w:w w:val="115"/>
          <w:sz w:val="15"/>
        </w:rPr>
        <w:t>condamner</w:t>
      </w:r>
      <w:r>
        <w:rPr>
          <w:spacing w:val="-1"/>
          <w:w w:val="115"/>
          <w:sz w:val="15"/>
        </w:rPr>
        <w:t xml:space="preserve"> </w:t>
      </w:r>
      <w:r>
        <w:rPr>
          <w:w w:val="115"/>
          <w:sz w:val="15"/>
        </w:rPr>
        <w:t>in</w:t>
      </w:r>
      <w:r>
        <w:rPr>
          <w:spacing w:val="-1"/>
          <w:w w:val="115"/>
          <w:sz w:val="15"/>
        </w:rPr>
        <w:t xml:space="preserve"> </w:t>
      </w:r>
      <w:r>
        <w:rPr>
          <w:w w:val="115"/>
          <w:sz w:val="15"/>
        </w:rPr>
        <w:t>solidum</w:t>
      </w:r>
      <w:r>
        <w:rPr>
          <w:spacing w:val="2"/>
          <w:w w:val="115"/>
          <w:sz w:val="15"/>
        </w:rPr>
        <w:t xml:space="preserve"> </w:t>
      </w:r>
      <w:r>
        <w:rPr>
          <w:w w:val="115"/>
          <w:sz w:val="15"/>
        </w:rPr>
        <w:t>Bulgari SpA</w:t>
      </w:r>
      <w:r>
        <w:rPr>
          <w:spacing w:val="-1"/>
          <w:w w:val="115"/>
          <w:sz w:val="15"/>
        </w:rPr>
        <w:t xml:space="preserve"> </w:t>
      </w:r>
      <w:r>
        <w:rPr>
          <w:w w:val="115"/>
          <w:sz w:val="15"/>
        </w:rPr>
        <w:t>et Ab</w:t>
      </w:r>
      <w:r>
        <w:rPr>
          <w:spacing w:val="-1"/>
          <w:w w:val="115"/>
          <w:sz w:val="15"/>
        </w:rPr>
        <w:t xml:space="preserve"> </w:t>
      </w:r>
      <w:r>
        <w:rPr>
          <w:w w:val="115"/>
          <w:sz w:val="15"/>
        </w:rPr>
        <w:t>Ac</w:t>
      </w:r>
      <w:r>
        <w:rPr>
          <w:spacing w:val="-1"/>
          <w:w w:val="115"/>
          <w:sz w:val="15"/>
        </w:rPr>
        <w:t xml:space="preserve"> </w:t>
      </w:r>
      <w:r>
        <w:rPr>
          <w:w w:val="115"/>
          <w:sz w:val="15"/>
        </w:rPr>
        <w:t>aux entiers</w:t>
      </w:r>
      <w:r>
        <w:rPr>
          <w:spacing w:val="-1"/>
          <w:w w:val="115"/>
          <w:sz w:val="15"/>
        </w:rPr>
        <w:t xml:space="preserve"> </w:t>
      </w:r>
      <w:r>
        <w:rPr>
          <w:spacing w:val="-2"/>
          <w:w w:val="115"/>
          <w:sz w:val="15"/>
        </w:rPr>
        <w:t>dépens,</w:t>
      </w:r>
    </w:p>
    <w:p w14:paraId="06AD35CE" w14:textId="77777777" w:rsidR="00526A40" w:rsidRDefault="00526A40">
      <w:pPr>
        <w:pStyle w:val="Corpsdetexte"/>
      </w:pPr>
    </w:p>
    <w:p w14:paraId="3DF5DC74" w14:textId="77777777" w:rsidR="00526A40" w:rsidRDefault="00526A40">
      <w:pPr>
        <w:pStyle w:val="Corpsdetexte"/>
        <w:spacing w:before="155"/>
      </w:pPr>
    </w:p>
    <w:p w14:paraId="1C1725F6" w14:textId="77777777" w:rsidR="00526A40" w:rsidRDefault="00000000">
      <w:pPr>
        <w:pStyle w:val="Corpsdetexte"/>
        <w:spacing w:before="1" w:line="312" w:lineRule="auto"/>
        <w:ind w:left="112"/>
      </w:pPr>
      <w:r>
        <w:rPr>
          <w:w w:val="110"/>
        </w:rPr>
        <w:t>Vu</w:t>
      </w:r>
      <w:r>
        <w:rPr>
          <w:spacing w:val="25"/>
          <w:w w:val="110"/>
        </w:rPr>
        <w:t xml:space="preserve"> </w:t>
      </w:r>
      <w:r>
        <w:rPr>
          <w:w w:val="110"/>
        </w:rPr>
        <w:t>les</w:t>
      </w:r>
      <w:r>
        <w:rPr>
          <w:spacing w:val="25"/>
          <w:w w:val="110"/>
        </w:rPr>
        <w:t xml:space="preserve"> </w:t>
      </w:r>
      <w:r>
        <w:rPr>
          <w:w w:val="110"/>
        </w:rPr>
        <w:t>dernières</w:t>
      </w:r>
      <w:r>
        <w:rPr>
          <w:spacing w:val="25"/>
          <w:w w:val="110"/>
        </w:rPr>
        <w:t xml:space="preserve"> </w:t>
      </w:r>
      <w:r>
        <w:rPr>
          <w:w w:val="110"/>
        </w:rPr>
        <w:t>conclusions</w:t>
      </w:r>
      <w:r>
        <w:rPr>
          <w:spacing w:val="25"/>
          <w:w w:val="110"/>
        </w:rPr>
        <w:t xml:space="preserve"> </w:t>
      </w:r>
      <w:r>
        <w:rPr>
          <w:w w:val="110"/>
        </w:rPr>
        <w:t>remises</w:t>
      </w:r>
      <w:r>
        <w:rPr>
          <w:spacing w:val="25"/>
          <w:w w:val="110"/>
        </w:rPr>
        <w:t xml:space="preserve"> </w:t>
      </w:r>
      <w:r>
        <w:rPr>
          <w:w w:val="110"/>
        </w:rPr>
        <w:t>au</w:t>
      </w:r>
      <w:r>
        <w:rPr>
          <w:spacing w:val="25"/>
          <w:w w:val="110"/>
        </w:rPr>
        <w:t xml:space="preserve"> </w:t>
      </w:r>
      <w:r>
        <w:rPr>
          <w:w w:val="110"/>
        </w:rPr>
        <w:t>greffe</w:t>
      </w:r>
      <w:r>
        <w:rPr>
          <w:spacing w:val="25"/>
          <w:w w:val="110"/>
        </w:rPr>
        <w:t xml:space="preserve"> </w:t>
      </w:r>
      <w:r>
        <w:rPr>
          <w:w w:val="110"/>
        </w:rPr>
        <w:t>et</w:t>
      </w:r>
      <w:r>
        <w:rPr>
          <w:spacing w:val="25"/>
          <w:w w:val="110"/>
        </w:rPr>
        <w:t xml:space="preserve"> </w:t>
      </w:r>
      <w:r>
        <w:rPr>
          <w:w w:val="110"/>
        </w:rPr>
        <w:t>notifiées</w:t>
      </w:r>
      <w:r>
        <w:rPr>
          <w:spacing w:val="25"/>
          <w:w w:val="110"/>
        </w:rPr>
        <w:t xml:space="preserve"> </w:t>
      </w:r>
      <w:r>
        <w:rPr>
          <w:w w:val="110"/>
        </w:rPr>
        <w:t>par</w:t>
      </w:r>
      <w:r>
        <w:rPr>
          <w:spacing w:val="25"/>
          <w:w w:val="110"/>
        </w:rPr>
        <w:t xml:space="preserve"> </w:t>
      </w:r>
      <w:r>
        <w:rPr>
          <w:w w:val="110"/>
        </w:rPr>
        <w:t>voie</w:t>
      </w:r>
      <w:r>
        <w:rPr>
          <w:spacing w:val="25"/>
          <w:w w:val="110"/>
        </w:rPr>
        <w:t xml:space="preserve"> </w:t>
      </w:r>
      <w:r>
        <w:rPr>
          <w:w w:val="110"/>
        </w:rPr>
        <w:t>électronique</w:t>
      </w:r>
      <w:r>
        <w:rPr>
          <w:spacing w:val="25"/>
          <w:w w:val="110"/>
        </w:rPr>
        <w:t xml:space="preserve"> </w:t>
      </w:r>
      <w:r>
        <w:rPr>
          <w:w w:val="110"/>
        </w:rPr>
        <w:t>le</w:t>
      </w:r>
      <w:r>
        <w:rPr>
          <w:spacing w:val="25"/>
          <w:w w:val="110"/>
        </w:rPr>
        <w:t xml:space="preserve"> </w:t>
      </w:r>
      <w:r>
        <w:rPr>
          <w:w w:val="110"/>
        </w:rPr>
        <w:t>11</w:t>
      </w:r>
      <w:r>
        <w:rPr>
          <w:spacing w:val="25"/>
          <w:w w:val="110"/>
        </w:rPr>
        <w:t xml:space="preserve"> </w:t>
      </w:r>
      <w:r>
        <w:rPr>
          <w:w w:val="110"/>
        </w:rPr>
        <w:t>octobre</w:t>
      </w:r>
      <w:r>
        <w:rPr>
          <w:spacing w:val="25"/>
          <w:w w:val="110"/>
        </w:rPr>
        <w:t xml:space="preserve"> </w:t>
      </w:r>
      <w:r>
        <w:rPr>
          <w:w w:val="110"/>
        </w:rPr>
        <w:t>2024</w:t>
      </w:r>
      <w:r>
        <w:rPr>
          <w:spacing w:val="25"/>
          <w:w w:val="110"/>
        </w:rPr>
        <w:t xml:space="preserve"> </w:t>
      </w:r>
      <w:r>
        <w:rPr>
          <w:w w:val="110"/>
        </w:rPr>
        <w:t>par</w:t>
      </w:r>
      <w:r>
        <w:rPr>
          <w:spacing w:val="25"/>
          <w:w w:val="110"/>
        </w:rPr>
        <w:t xml:space="preserve"> </w:t>
      </w:r>
      <w:r>
        <w:rPr>
          <w:w w:val="110"/>
        </w:rPr>
        <w:t>la</w:t>
      </w:r>
      <w:r>
        <w:rPr>
          <w:spacing w:val="25"/>
          <w:w w:val="110"/>
        </w:rPr>
        <w:t xml:space="preserve"> </w:t>
      </w:r>
      <w:r>
        <w:rPr>
          <w:w w:val="110"/>
        </w:rPr>
        <w:t>société</w:t>
      </w:r>
      <w:r>
        <w:rPr>
          <w:spacing w:val="28"/>
          <w:w w:val="110"/>
        </w:rPr>
        <w:t xml:space="preserve"> </w:t>
      </w:r>
      <w:r>
        <w:rPr>
          <w:w w:val="110"/>
        </w:rPr>
        <w:t>Bulgari</w:t>
      </w:r>
      <w:r>
        <w:rPr>
          <w:spacing w:val="36"/>
          <w:w w:val="110"/>
        </w:rPr>
        <w:t xml:space="preserve"> </w:t>
      </w:r>
      <w:r>
        <w:rPr>
          <w:w w:val="110"/>
        </w:rPr>
        <w:t>SpA et la société</w:t>
      </w:r>
      <w:r>
        <w:rPr>
          <w:spacing w:val="32"/>
          <w:w w:val="110"/>
        </w:rPr>
        <w:t xml:space="preserve"> </w:t>
      </w:r>
      <w:r>
        <w:rPr>
          <w:w w:val="110"/>
        </w:rPr>
        <w:t>Bulgari France, qui demandent à la cour de :</w:t>
      </w:r>
    </w:p>
    <w:p w14:paraId="3F17FD59" w14:textId="77777777" w:rsidR="00526A40" w:rsidRDefault="00526A40">
      <w:pPr>
        <w:pStyle w:val="Corpsdetexte"/>
        <w:spacing w:before="51"/>
      </w:pPr>
    </w:p>
    <w:p w14:paraId="165F14E7" w14:textId="77777777" w:rsidR="00526A40" w:rsidRDefault="00000000">
      <w:pPr>
        <w:pStyle w:val="Paragraphedeliste"/>
        <w:numPr>
          <w:ilvl w:val="0"/>
          <w:numId w:val="2"/>
        </w:numPr>
        <w:tabs>
          <w:tab w:val="left" w:pos="216"/>
        </w:tabs>
        <w:ind w:left="216" w:hanging="104"/>
        <w:rPr>
          <w:sz w:val="15"/>
        </w:rPr>
      </w:pPr>
      <w:r>
        <w:rPr>
          <w:w w:val="115"/>
          <w:sz w:val="15"/>
        </w:rPr>
        <w:t>confirmer</w:t>
      </w:r>
      <w:r>
        <w:rPr>
          <w:spacing w:val="-3"/>
          <w:w w:val="115"/>
          <w:sz w:val="15"/>
        </w:rPr>
        <w:t xml:space="preserve"> </w:t>
      </w:r>
      <w:r>
        <w:rPr>
          <w:w w:val="115"/>
          <w:sz w:val="15"/>
        </w:rPr>
        <w:t>le</w:t>
      </w:r>
      <w:r>
        <w:rPr>
          <w:spacing w:val="-3"/>
          <w:w w:val="115"/>
          <w:sz w:val="15"/>
        </w:rPr>
        <w:t xml:space="preserve"> </w:t>
      </w:r>
      <w:r>
        <w:rPr>
          <w:w w:val="115"/>
          <w:sz w:val="15"/>
        </w:rPr>
        <w:t>jugement</w:t>
      </w:r>
      <w:r>
        <w:rPr>
          <w:spacing w:val="-3"/>
          <w:w w:val="115"/>
          <w:sz w:val="15"/>
        </w:rPr>
        <w:t xml:space="preserve"> </w:t>
      </w:r>
      <w:r>
        <w:rPr>
          <w:w w:val="115"/>
          <w:sz w:val="15"/>
        </w:rPr>
        <w:t>de</w:t>
      </w:r>
      <w:r>
        <w:rPr>
          <w:spacing w:val="-3"/>
          <w:w w:val="115"/>
          <w:sz w:val="15"/>
        </w:rPr>
        <w:t xml:space="preserve"> </w:t>
      </w:r>
      <w:r>
        <w:rPr>
          <w:w w:val="115"/>
          <w:sz w:val="15"/>
        </w:rPr>
        <w:t>première</w:t>
      </w:r>
      <w:r>
        <w:rPr>
          <w:spacing w:val="-2"/>
          <w:w w:val="115"/>
          <w:sz w:val="15"/>
        </w:rPr>
        <w:t xml:space="preserve"> </w:t>
      </w:r>
      <w:r>
        <w:rPr>
          <w:w w:val="115"/>
          <w:sz w:val="15"/>
        </w:rPr>
        <w:t>instance</w:t>
      </w:r>
      <w:r>
        <w:rPr>
          <w:spacing w:val="-3"/>
          <w:w w:val="115"/>
          <w:sz w:val="15"/>
        </w:rPr>
        <w:t xml:space="preserve"> </w:t>
      </w:r>
      <w:r>
        <w:rPr>
          <w:w w:val="115"/>
          <w:sz w:val="15"/>
        </w:rPr>
        <w:t>en</w:t>
      </w:r>
      <w:r>
        <w:rPr>
          <w:spacing w:val="-3"/>
          <w:w w:val="115"/>
          <w:sz w:val="15"/>
        </w:rPr>
        <w:t xml:space="preserve"> </w:t>
      </w:r>
      <w:r>
        <w:rPr>
          <w:w w:val="115"/>
          <w:sz w:val="15"/>
        </w:rPr>
        <w:t>date</w:t>
      </w:r>
      <w:r>
        <w:rPr>
          <w:spacing w:val="-3"/>
          <w:w w:val="115"/>
          <w:sz w:val="15"/>
        </w:rPr>
        <w:t xml:space="preserve"> </w:t>
      </w:r>
      <w:r>
        <w:rPr>
          <w:w w:val="115"/>
          <w:sz w:val="15"/>
        </w:rPr>
        <w:t>du</w:t>
      </w:r>
      <w:r>
        <w:rPr>
          <w:spacing w:val="-3"/>
          <w:w w:val="115"/>
          <w:sz w:val="15"/>
        </w:rPr>
        <w:t xml:space="preserve"> </w:t>
      </w:r>
      <w:r>
        <w:rPr>
          <w:w w:val="115"/>
          <w:sz w:val="15"/>
        </w:rPr>
        <w:t>8</w:t>
      </w:r>
      <w:r>
        <w:rPr>
          <w:spacing w:val="-2"/>
          <w:w w:val="115"/>
          <w:sz w:val="15"/>
        </w:rPr>
        <w:t xml:space="preserve"> </w:t>
      </w:r>
      <w:r>
        <w:rPr>
          <w:w w:val="115"/>
          <w:sz w:val="15"/>
        </w:rPr>
        <w:t>mars</w:t>
      </w:r>
      <w:r>
        <w:rPr>
          <w:spacing w:val="-3"/>
          <w:w w:val="115"/>
          <w:sz w:val="15"/>
        </w:rPr>
        <w:t xml:space="preserve"> </w:t>
      </w:r>
      <w:r>
        <w:rPr>
          <w:w w:val="115"/>
          <w:sz w:val="15"/>
        </w:rPr>
        <w:t>2023</w:t>
      </w:r>
      <w:r>
        <w:rPr>
          <w:spacing w:val="-3"/>
          <w:w w:val="115"/>
          <w:sz w:val="15"/>
        </w:rPr>
        <w:t xml:space="preserve"> </w:t>
      </w:r>
      <w:r>
        <w:rPr>
          <w:w w:val="115"/>
          <w:sz w:val="15"/>
        </w:rPr>
        <w:t>en</w:t>
      </w:r>
      <w:r>
        <w:rPr>
          <w:spacing w:val="-3"/>
          <w:w w:val="115"/>
          <w:sz w:val="15"/>
        </w:rPr>
        <w:t xml:space="preserve"> </w:t>
      </w:r>
      <w:r>
        <w:rPr>
          <w:w w:val="115"/>
          <w:sz w:val="15"/>
        </w:rPr>
        <w:t>ce</w:t>
      </w:r>
      <w:r>
        <w:rPr>
          <w:spacing w:val="-3"/>
          <w:w w:val="115"/>
          <w:sz w:val="15"/>
        </w:rPr>
        <w:t xml:space="preserve"> </w:t>
      </w:r>
      <w:r>
        <w:rPr>
          <w:w w:val="115"/>
          <w:sz w:val="15"/>
        </w:rPr>
        <w:t>qu'il</w:t>
      </w:r>
      <w:r>
        <w:rPr>
          <w:spacing w:val="-2"/>
          <w:w w:val="115"/>
          <w:sz w:val="15"/>
        </w:rPr>
        <w:t xml:space="preserve"> </w:t>
      </w:r>
      <w:r>
        <w:rPr>
          <w:spacing w:val="-10"/>
          <w:w w:val="115"/>
          <w:sz w:val="15"/>
        </w:rPr>
        <w:t>:</w:t>
      </w:r>
    </w:p>
    <w:p w14:paraId="58B1A607" w14:textId="77777777" w:rsidR="00526A40" w:rsidRDefault="00526A40">
      <w:pPr>
        <w:pStyle w:val="Corpsdetexte"/>
        <w:spacing w:before="103"/>
      </w:pPr>
    </w:p>
    <w:p w14:paraId="323B38A7" w14:textId="77777777" w:rsidR="00526A40" w:rsidRDefault="00000000">
      <w:pPr>
        <w:pStyle w:val="Paragraphedeliste"/>
        <w:numPr>
          <w:ilvl w:val="0"/>
          <w:numId w:val="2"/>
        </w:numPr>
        <w:tabs>
          <w:tab w:val="left" w:pos="249"/>
        </w:tabs>
        <w:spacing w:before="1" w:line="312" w:lineRule="auto"/>
        <w:ind w:right="68" w:firstLine="0"/>
        <w:rPr>
          <w:sz w:val="15"/>
        </w:rPr>
      </w:pPr>
      <w:r>
        <w:rPr>
          <w:w w:val="115"/>
          <w:sz w:val="15"/>
        </w:rPr>
        <w:t>ordonne</w:t>
      </w:r>
      <w:r>
        <w:rPr>
          <w:spacing w:val="29"/>
          <w:w w:val="115"/>
          <w:sz w:val="15"/>
        </w:rPr>
        <w:t xml:space="preserve"> </w:t>
      </w:r>
      <w:r>
        <w:rPr>
          <w:w w:val="115"/>
          <w:sz w:val="15"/>
        </w:rPr>
        <w:t>à</w:t>
      </w:r>
      <w:r>
        <w:rPr>
          <w:spacing w:val="29"/>
          <w:w w:val="115"/>
          <w:sz w:val="15"/>
        </w:rPr>
        <w:t xml:space="preserve"> </w:t>
      </w:r>
      <w:r>
        <w:rPr>
          <w:w w:val="115"/>
          <w:sz w:val="15"/>
        </w:rPr>
        <w:t>la</w:t>
      </w:r>
      <w:r>
        <w:rPr>
          <w:spacing w:val="29"/>
          <w:w w:val="115"/>
          <w:sz w:val="15"/>
        </w:rPr>
        <w:t xml:space="preserve"> </w:t>
      </w:r>
      <w:r>
        <w:rPr>
          <w:w w:val="115"/>
          <w:sz w:val="15"/>
        </w:rPr>
        <w:t>société APM</w:t>
      </w:r>
      <w:r>
        <w:rPr>
          <w:spacing w:val="23"/>
          <w:w w:val="115"/>
          <w:sz w:val="15"/>
        </w:rPr>
        <w:t xml:space="preserve"> </w:t>
      </w:r>
      <w:r>
        <w:rPr>
          <w:w w:val="115"/>
          <w:sz w:val="15"/>
        </w:rPr>
        <w:t>[Localité</w:t>
      </w:r>
      <w:r>
        <w:rPr>
          <w:spacing w:val="22"/>
          <w:w w:val="115"/>
          <w:sz w:val="15"/>
        </w:rPr>
        <w:t xml:space="preserve"> </w:t>
      </w:r>
      <w:r>
        <w:rPr>
          <w:w w:val="115"/>
          <w:sz w:val="15"/>
        </w:rPr>
        <w:t>7]</w:t>
      </w:r>
      <w:r>
        <w:rPr>
          <w:spacing w:val="22"/>
          <w:w w:val="115"/>
          <w:sz w:val="15"/>
        </w:rPr>
        <w:t xml:space="preserve"> </w:t>
      </w:r>
      <w:r>
        <w:rPr>
          <w:w w:val="115"/>
          <w:sz w:val="15"/>
        </w:rPr>
        <w:t>de</w:t>
      </w:r>
      <w:r>
        <w:rPr>
          <w:spacing w:val="22"/>
          <w:w w:val="115"/>
          <w:sz w:val="15"/>
        </w:rPr>
        <w:t xml:space="preserve"> </w:t>
      </w:r>
      <w:r>
        <w:rPr>
          <w:w w:val="115"/>
          <w:sz w:val="15"/>
        </w:rPr>
        <w:t>cesser</w:t>
      </w:r>
      <w:r>
        <w:rPr>
          <w:spacing w:val="23"/>
          <w:w w:val="115"/>
          <w:sz w:val="15"/>
        </w:rPr>
        <w:t xml:space="preserve"> </w:t>
      </w:r>
      <w:r>
        <w:rPr>
          <w:w w:val="115"/>
          <w:sz w:val="15"/>
        </w:rPr>
        <w:t>la</w:t>
      </w:r>
      <w:r>
        <w:rPr>
          <w:spacing w:val="22"/>
          <w:w w:val="115"/>
          <w:sz w:val="15"/>
        </w:rPr>
        <w:t xml:space="preserve"> </w:t>
      </w:r>
      <w:r>
        <w:rPr>
          <w:w w:val="115"/>
          <w:sz w:val="15"/>
        </w:rPr>
        <w:t>commercialisation</w:t>
      </w:r>
      <w:r>
        <w:rPr>
          <w:spacing w:val="23"/>
          <w:w w:val="115"/>
          <w:sz w:val="15"/>
        </w:rPr>
        <w:t xml:space="preserve"> </w:t>
      </w:r>
      <w:r>
        <w:rPr>
          <w:w w:val="115"/>
          <w:sz w:val="15"/>
        </w:rPr>
        <w:t>dans</w:t>
      </w:r>
      <w:r>
        <w:rPr>
          <w:spacing w:val="23"/>
          <w:w w:val="115"/>
          <w:sz w:val="15"/>
        </w:rPr>
        <w:t xml:space="preserve"> </w:t>
      </w:r>
      <w:r>
        <w:rPr>
          <w:w w:val="115"/>
          <w:sz w:val="15"/>
        </w:rPr>
        <w:t>le</w:t>
      </w:r>
      <w:r>
        <w:rPr>
          <w:spacing w:val="22"/>
          <w:w w:val="115"/>
          <w:sz w:val="15"/>
        </w:rPr>
        <w:t xml:space="preserve"> </w:t>
      </w:r>
      <w:r>
        <w:rPr>
          <w:w w:val="115"/>
          <w:sz w:val="15"/>
        </w:rPr>
        <w:t>territoire</w:t>
      </w:r>
      <w:r>
        <w:rPr>
          <w:spacing w:val="22"/>
          <w:w w:val="115"/>
          <w:sz w:val="15"/>
        </w:rPr>
        <w:t xml:space="preserve"> </w:t>
      </w:r>
      <w:r>
        <w:rPr>
          <w:w w:val="115"/>
          <w:sz w:val="15"/>
        </w:rPr>
        <w:t>français</w:t>
      </w:r>
      <w:r>
        <w:rPr>
          <w:spacing w:val="23"/>
          <w:w w:val="115"/>
          <w:sz w:val="15"/>
        </w:rPr>
        <w:t xml:space="preserve"> </w:t>
      </w:r>
      <w:r>
        <w:rPr>
          <w:w w:val="115"/>
          <w:sz w:val="15"/>
        </w:rPr>
        <w:t>de</w:t>
      </w:r>
      <w:r>
        <w:rPr>
          <w:spacing w:val="22"/>
          <w:w w:val="115"/>
          <w:sz w:val="15"/>
        </w:rPr>
        <w:t xml:space="preserve"> </w:t>
      </w:r>
      <w:r>
        <w:rPr>
          <w:w w:val="115"/>
          <w:sz w:val="15"/>
        </w:rPr>
        <w:t>ses</w:t>
      </w:r>
      <w:r>
        <w:rPr>
          <w:spacing w:val="23"/>
          <w:w w:val="115"/>
          <w:sz w:val="15"/>
        </w:rPr>
        <w:t xml:space="preserve"> </w:t>
      </w:r>
      <w:r>
        <w:rPr>
          <w:w w:val="115"/>
          <w:sz w:val="15"/>
        </w:rPr>
        <w:t>bijoux</w:t>
      </w:r>
      <w:r>
        <w:rPr>
          <w:spacing w:val="23"/>
          <w:w w:val="115"/>
          <w:sz w:val="15"/>
        </w:rPr>
        <w:t xml:space="preserve"> </w:t>
      </w:r>
      <w:r>
        <w:rPr>
          <w:w w:val="115"/>
          <w:sz w:val="15"/>
        </w:rPr>
        <w:t>référencés AB4179XKB,</w:t>
      </w:r>
      <w:r>
        <w:rPr>
          <w:spacing w:val="40"/>
          <w:w w:val="115"/>
          <w:sz w:val="15"/>
        </w:rPr>
        <w:t xml:space="preserve"> </w:t>
      </w:r>
      <w:r>
        <w:rPr>
          <w:w w:val="115"/>
          <w:sz w:val="15"/>
        </w:rPr>
        <w:t>AE12958XKB,</w:t>
      </w:r>
      <w:r>
        <w:rPr>
          <w:spacing w:val="40"/>
          <w:w w:val="115"/>
          <w:sz w:val="15"/>
        </w:rPr>
        <w:t xml:space="preserve"> </w:t>
      </w:r>
      <w:r>
        <w:rPr>
          <w:w w:val="115"/>
          <w:sz w:val="15"/>
        </w:rPr>
        <w:t>A19887XKB,</w:t>
      </w:r>
      <w:r>
        <w:rPr>
          <w:spacing w:val="40"/>
          <w:w w:val="115"/>
          <w:sz w:val="15"/>
        </w:rPr>
        <w:t xml:space="preserve"> </w:t>
      </w:r>
      <w:r>
        <w:rPr>
          <w:w w:val="115"/>
          <w:sz w:val="15"/>
        </w:rPr>
        <w:t>AB4179XKGY,</w:t>
      </w:r>
      <w:r>
        <w:rPr>
          <w:spacing w:val="40"/>
          <w:w w:val="115"/>
          <w:sz w:val="15"/>
        </w:rPr>
        <w:t xml:space="preserve"> </w:t>
      </w:r>
      <w:r>
        <w:rPr>
          <w:w w:val="115"/>
          <w:sz w:val="15"/>
        </w:rPr>
        <w:t>A19887XKGY,</w:t>
      </w:r>
      <w:r>
        <w:rPr>
          <w:spacing w:val="40"/>
          <w:w w:val="115"/>
          <w:sz w:val="15"/>
        </w:rPr>
        <w:t xml:space="preserve"> </w:t>
      </w:r>
      <w:r>
        <w:rPr>
          <w:w w:val="115"/>
          <w:sz w:val="15"/>
        </w:rPr>
        <w:t>AE12332XKGY</w:t>
      </w:r>
      <w:r>
        <w:rPr>
          <w:spacing w:val="40"/>
          <w:w w:val="115"/>
          <w:sz w:val="15"/>
        </w:rPr>
        <w:t xml:space="preserve"> </w:t>
      </w:r>
      <w:r>
        <w:rPr>
          <w:w w:val="115"/>
          <w:sz w:val="15"/>
        </w:rPr>
        <w:t>et</w:t>
      </w:r>
      <w:r>
        <w:rPr>
          <w:spacing w:val="40"/>
          <w:w w:val="115"/>
          <w:sz w:val="15"/>
        </w:rPr>
        <w:t xml:space="preserve"> </w:t>
      </w:r>
      <w:r>
        <w:rPr>
          <w:w w:val="115"/>
          <w:sz w:val="15"/>
        </w:rPr>
        <w:t>AE12959XKB</w:t>
      </w:r>
      <w:r>
        <w:rPr>
          <w:spacing w:val="40"/>
          <w:w w:val="115"/>
          <w:sz w:val="15"/>
        </w:rPr>
        <w:t xml:space="preserve"> </w:t>
      </w:r>
      <w:r>
        <w:rPr>
          <w:w w:val="115"/>
          <w:sz w:val="15"/>
        </w:rPr>
        <w:t>à</w:t>
      </w:r>
      <w:r>
        <w:rPr>
          <w:spacing w:val="40"/>
          <w:w w:val="115"/>
          <w:sz w:val="15"/>
        </w:rPr>
        <w:t xml:space="preserve"> </w:t>
      </w:r>
      <w:r>
        <w:rPr>
          <w:w w:val="115"/>
          <w:sz w:val="15"/>
        </w:rPr>
        <w:t>l'expiration</w:t>
      </w:r>
      <w:r>
        <w:rPr>
          <w:spacing w:val="40"/>
          <w:w w:val="115"/>
          <w:sz w:val="15"/>
        </w:rPr>
        <w:t xml:space="preserve"> </w:t>
      </w:r>
      <w:r>
        <w:rPr>
          <w:w w:val="115"/>
          <w:sz w:val="15"/>
        </w:rPr>
        <w:t>d'un</w:t>
      </w:r>
      <w:r>
        <w:rPr>
          <w:spacing w:val="40"/>
          <w:w w:val="115"/>
          <w:sz w:val="15"/>
        </w:rPr>
        <w:t xml:space="preserve"> </w:t>
      </w:r>
      <w:r>
        <w:rPr>
          <w:w w:val="115"/>
          <w:sz w:val="15"/>
        </w:rPr>
        <w:t>délai</w:t>
      </w:r>
    </w:p>
    <w:p w14:paraId="24F93DE7" w14:textId="77777777" w:rsidR="00526A40" w:rsidRDefault="00000000">
      <w:pPr>
        <w:pStyle w:val="Corpsdetexte"/>
        <w:spacing w:line="312" w:lineRule="auto"/>
        <w:ind w:left="112"/>
      </w:pPr>
      <w:r>
        <w:rPr>
          <w:w w:val="115"/>
        </w:rPr>
        <w:t>d'un</w:t>
      </w:r>
      <w:r>
        <w:rPr>
          <w:spacing w:val="33"/>
          <w:w w:val="115"/>
        </w:rPr>
        <w:t xml:space="preserve"> </w:t>
      </w:r>
      <w:r>
        <w:rPr>
          <w:w w:val="115"/>
        </w:rPr>
        <w:t>mois</w:t>
      </w:r>
      <w:r>
        <w:rPr>
          <w:spacing w:val="33"/>
          <w:w w:val="115"/>
        </w:rPr>
        <w:t xml:space="preserve"> </w:t>
      </w:r>
      <w:r>
        <w:rPr>
          <w:w w:val="115"/>
        </w:rPr>
        <w:t>à</w:t>
      </w:r>
      <w:r>
        <w:rPr>
          <w:spacing w:val="32"/>
          <w:w w:val="115"/>
        </w:rPr>
        <w:t xml:space="preserve"> </w:t>
      </w:r>
      <w:r>
        <w:rPr>
          <w:w w:val="115"/>
        </w:rPr>
        <w:t>compter</w:t>
      </w:r>
      <w:r>
        <w:rPr>
          <w:spacing w:val="33"/>
          <w:w w:val="115"/>
        </w:rPr>
        <w:t xml:space="preserve"> </w:t>
      </w:r>
      <w:r>
        <w:rPr>
          <w:w w:val="115"/>
        </w:rPr>
        <w:t>de</w:t>
      </w:r>
      <w:r>
        <w:rPr>
          <w:spacing w:val="32"/>
          <w:w w:val="115"/>
        </w:rPr>
        <w:t xml:space="preserve"> </w:t>
      </w:r>
      <w:r>
        <w:rPr>
          <w:w w:val="115"/>
        </w:rPr>
        <w:t>la</w:t>
      </w:r>
      <w:r>
        <w:rPr>
          <w:spacing w:val="32"/>
          <w:w w:val="115"/>
        </w:rPr>
        <w:t xml:space="preserve"> </w:t>
      </w:r>
      <w:r>
        <w:rPr>
          <w:w w:val="115"/>
        </w:rPr>
        <w:t>signification</w:t>
      </w:r>
      <w:r>
        <w:rPr>
          <w:spacing w:val="33"/>
          <w:w w:val="115"/>
        </w:rPr>
        <w:t xml:space="preserve"> </w:t>
      </w:r>
      <w:r>
        <w:rPr>
          <w:w w:val="115"/>
        </w:rPr>
        <w:t>du</w:t>
      </w:r>
      <w:r>
        <w:rPr>
          <w:spacing w:val="33"/>
          <w:w w:val="115"/>
        </w:rPr>
        <w:t xml:space="preserve"> </w:t>
      </w:r>
      <w:r>
        <w:rPr>
          <w:w w:val="115"/>
        </w:rPr>
        <w:t>présent</w:t>
      </w:r>
      <w:r>
        <w:rPr>
          <w:spacing w:val="33"/>
          <w:w w:val="115"/>
        </w:rPr>
        <w:t xml:space="preserve"> </w:t>
      </w:r>
      <w:r>
        <w:rPr>
          <w:w w:val="115"/>
        </w:rPr>
        <w:t>jugement,</w:t>
      </w:r>
      <w:r>
        <w:rPr>
          <w:spacing w:val="33"/>
          <w:w w:val="115"/>
        </w:rPr>
        <w:t xml:space="preserve"> </w:t>
      </w:r>
      <w:r>
        <w:rPr>
          <w:w w:val="115"/>
        </w:rPr>
        <w:t>sous</w:t>
      </w:r>
      <w:r>
        <w:rPr>
          <w:spacing w:val="33"/>
          <w:w w:val="115"/>
        </w:rPr>
        <w:t xml:space="preserve"> </w:t>
      </w:r>
      <w:r>
        <w:rPr>
          <w:w w:val="115"/>
        </w:rPr>
        <w:t>astreinte</w:t>
      </w:r>
      <w:r>
        <w:rPr>
          <w:spacing w:val="32"/>
          <w:w w:val="115"/>
        </w:rPr>
        <w:t xml:space="preserve"> </w:t>
      </w:r>
      <w:r>
        <w:rPr>
          <w:w w:val="115"/>
        </w:rPr>
        <w:t>provisoire</w:t>
      </w:r>
      <w:r>
        <w:rPr>
          <w:spacing w:val="32"/>
          <w:w w:val="115"/>
        </w:rPr>
        <w:t xml:space="preserve"> </w:t>
      </w:r>
      <w:r>
        <w:rPr>
          <w:w w:val="115"/>
        </w:rPr>
        <w:t>de</w:t>
      </w:r>
      <w:r>
        <w:rPr>
          <w:spacing w:val="32"/>
          <w:w w:val="115"/>
        </w:rPr>
        <w:t xml:space="preserve"> </w:t>
      </w:r>
      <w:r>
        <w:rPr>
          <w:w w:val="115"/>
        </w:rPr>
        <w:t>500</w:t>
      </w:r>
      <w:r>
        <w:rPr>
          <w:spacing w:val="33"/>
          <w:w w:val="115"/>
        </w:rPr>
        <w:t xml:space="preserve"> </w:t>
      </w:r>
      <w:r>
        <w:rPr>
          <w:w w:val="115"/>
        </w:rPr>
        <w:t>euros</w:t>
      </w:r>
      <w:r>
        <w:rPr>
          <w:spacing w:val="33"/>
          <w:w w:val="115"/>
        </w:rPr>
        <w:t xml:space="preserve"> </w:t>
      </w:r>
      <w:r>
        <w:rPr>
          <w:w w:val="115"/>
        </w:rPr>
        <w:t>par</w:t>
      </w:r>
      <w:r>
        <w:rPr>
          <w:spacing w:val="33"/>
          <w:w w:val="115"/>
        </w:rPr>
        <w:t xml:space="preserve"> </w:t>
      </w:r>
      <w:r>
        <w:rPr>
          <w:w w:val="115"/>
        </w:rPr>
        <w:t>jour</w:t>
      </w:r>
      <w:r>
        <w:rPr>
          <w:spacing w:val="33"/>
          <w:w w:val="115"/>
        </w:rPr>
        <w:t xml:space="preserve"> </w:t>
      </w:r>
      <w:r>
        <w:rPr>
          <w:w w:val="115"/>
        </w:rPr>
        <w:t>de</w:t>
      </w:r>
      <w:r>
        <w:rPr>
          <w:spacing w:val="33"/>
          <w:w w:val="115"/>
        </w:rPr>
        <w:t xml:space="preserve"> </w:t>
      </w:r>
      <w:r>
        <w:rPr>
          <w:w w:val="115"/>
        </w:rPr>
        <w:t>retard, l'astreinte courant pendant cent quatre-vingts jours,</w:t>
      </w:r>
    </w:p>
    <w:p w14:paraId="08C89B97" w14:textId="77777777" w:rsidR="00526A40" w:rsidRDefault="00526A40">
      <w:pPr>
        <w:pStyle w:val="Corpsdetexte"/>
        <w:spacing w:before="50"/>
      </w:pPr>
    </w:p>
    <w:p w14:paraId="1305AD13" w14:textId="77777777" w:rsidR="00526A40" w:rsidRDefault="00000000">
      <w:pPr>
        <w:pStyle w:val="Paragraphedeliste"/>
        <w:numPr>
          <w:ilvl w:val="0"/>
          <w:numId w:val="2"/>
        </w:numPr>
        <w:tabs>
          <w:tab w:val="left" w:pos="225"/>
        </w:tabs>
        <w:spacing w:line="312" w:lineRule="auto"/>
        <w:ind w:right="72" w:firstLine="0"/>
        <w:rPr>
          <w:sz w:val="15"/>
        </w:rPr>
      </w:pPr>
      <w:r>
        <w:rPr>
          <w:spacing w:val="-2"/>
          <w:w w:val="120"/>
          <w:sz w:val="15"/>
        </w:rPr>
        <w:t>ordonne</w:t>
      </w:r>
      <w:r>
        <w:rPr>
          <w:spacing w:val="-6"/>
          <w:w w:val="120"/>
          <w:sz w:val="15"/>
        </w:rPr>
        <w:t xml:space="preserve"> </w:t>
      </w:r>
      <w:r>
        <w:rPr>
          <w:spacing w:val="-2"/>
          <w:w w:val="120"/>
          <w:sz w:val="15"/>
        </w:rPr>
        <w:t>à</w:t>
      </w:r>
      <w:r>
        <w:rPr>
          <w:spacing w:val="-6"/>
          <w:w w:val="120"/>
          <w:sz w:val="15"/>
        </w:rPr>
        <w:t xml:space="preserve"> </w:t>
      </w:r>
      <w:r>
        <w:rPr>
          <w:spacing w:val="-2"/>
          <w:w w:val="120"/>
          <w:sz w:val="15"/>
        </w:rPr>
        <w:t>la</w:t>
      </w:r>
      <w:r>
        <w:rPr>
          <w:spacing w:val="-6"/>
          <w:w w:val="120"/>
          <w:sz w:val="15"/>
        </w:rPr>
        <w:t xml:space="preserve"> </w:t>
      </w:r>
      <w:r>
        <w:rPr>
          <w:spacing w:val="-2"/>
          <w:w w:val="120"/>
          <w:sz w:val="15"/>
        </w:rPr>
        <w:t>société</w:t>
      </w:r>
      <w:r>
        <w:rPr>
          <w:spacing w:val="-7"/>
          <w:w w:val="120"/>
          <w:sz w:val="15"/>
        </w:rPr>
        <w:t xml:space="preserve"> </w:t>
      </w:r>
      <w:r>
        <w:rPr>
          <w:spacing w:val="-2"/>
          <w:w w:val="120"/>
          <w:sz w:val="15"/>
        </w:rPr>
        <w:t>APM</w:t>
      </w:r>
      <w:r>
        <w:rPr>
          <w:spacing w:val="-6"/>
          <w:w w:val="120"/>
          <w:sz w:val="15"/>
        </w:rPr>
        <w:t xml:space="preserve"> </w:t>
      </w:r>
      <w:r>
        <w:rPr>
          <w:spacing w:val="-2"/>
          <w:w w:val="120"/>
          <w:sz w:val="15"/>
        </w:rPr>
        <w:t>[Localité</w:t>
      </w:r>
      <w:r>
        <w:rPr>
          <w:spacing w:val="-7"/>
          <w:w w:val="120"/>
          <w:sz w:val="15"/>
        </w:rPr>
        <w:t xml:space="preserve"> </w:t>
      </w:r>
      <w:r>
        <w:rPr>
          <w:spacing w:val="-2"/>
          <w:w w:val="120"/>
          <w:sz w:val="15"/>
        </w:rPr>
        <w:t>7]</w:t>
      </w:r>
      <w:r>
        <w:rPr>
          <w:spacing w:val="-7"/>
          <w:w w:val="120"/>
          <w:sz w:val="15"/>
        </w:rPr>
        <w:t xml:space="preserve"> </w:t>
      </w:r>
      <w:r>
        <w:rPr>
          <w:spacing w:val="-2"/>
          <w:w w:val="120"/>
          <w:sz w:val="15"/>
        </w:rPr>
        <w:t>de</w:t>
      </w:r>
      <w:r>
        <w:rPr>
          <w:spacing w:val="-7"/>
          <w:w w:val="120"/>
          <w:sz w:val="15"/>
        </w:rPr>
        <w:t xml:space="preserve"> </w:t>
      </w:r>
      <w:r>
        <w:rPr>
          <w:spacing w:val="-2"/>
          <w:w w:val="120"/>
          <w:sz w:val="15"/>
        </w:rPr>
        <w:t>procéder</w:t>
      </w:r>
      <w:r>
        <w:rPr>
          <w:spacing w:val="-6"/>
          <w:w w:val="120"/>
          <w:sz w:val="15"/>
        </w:rPr>
        <w:t xml:space="preserve"> </w:t>
      </w:r>
      <w:r>
        <w:rPr>
          <w:spacing w:val="-2"/>
          <w:w w:val="120"/>
          <w:sz w:val="15"/>
        </w:rPr>
        <w:t>ou</w:t>
      </w:r>
      <w:r>
        <w:rPr>
          <w:spacing w:val="-6"/>
          <w:w w:val="120"/>
          <w:sz w:val="15"/>
        </w:rPr>
        <w:t xml:space="preserve"> </w:t>
      </w:r>
      <w:r>
        <w:rPr>
          <w:spacing w:val="-2"/>
          <w:w w:val="120"/>
          <w:sz w:val="15"/>
        </w:rPr>
        <w:t>faire</w:t>
      </w:r>
      <w:r>
        <w:rPr>
          <w:spacing w:val="-7"/>
          <w:w w:val="120"/>
          <w:sz w:val="15"/>
        </w:rPr>
        <w:t xml:space="preserve"> </w:t>
      </w:r>
      <w:r>
        <w:rPr>
          <w:spacing w:val="-2"/>
          <w:w w:val="120"/>
          <w:sz w:val="15"/>
        </w:rPr>
        <w:t>procéder</w:t>
      </w:r>
      <w:r>
        <w:rPr>
          <w:spacing w:val="-6"/>
          <w:w w:val="120"/>
          <w:sz w:val="15"/>
        </w:rPr>
        <w:t xml:space="preserve"> </w:t>
      </w:r>
      <w:r>
        <w:rPr>
          <w:spacing w:val="-2"/>
          <w:w w:val="120"/>
          <w:sz w:val="15"/>
        </w:rPr>
        <w:t>à</w:t>
      </w:r>
      <w:r>
        <w:rPr>
          <w:spacing w:val="-7"/>
          <w:w w:val="120"/>
          <w:sz w:val="15"/>
        </w:rPr>
        <w:t xml:space="preserve"> </w:t>
      </w:r>
      <w:r>
        <w:rPr>
          <w:spacing w:val="-2"/>
          <w:w w:val="120"/>
          <w:sz w:val="15"/>
        </w:rPr>
        <w:t>la</w:t>
      </w:r>
      <w:r>
        <w:rPr>
          <w:spacing w:val="-7"/>
          <w:w w:val="120"/>
          <w:sz w:val="15"/>
        </w:rPr>
        <w:t xml:space="preserve"> </w:t>
      </w:r>
      <w:r>
        <w:rPr>
          <w:spacing w:val="-2"/>
          <w:w w:val="120"/>
          <w:sz w:val="15"/>
        </w:rPr>
        <w:t>destruction</w:t>
      </w:r>
      <w:r>
        <w:rPr>
          <w:spacing w:val="-6"/>
          <w:w w:val="120"/>
          <w:sz w:val="15"/>
        </w:rPr>
        <w:t xml:space="preserve"> </w:t>
      </w:r>
      <w:r>
        <w:rPr>
          <w:spacing w:val="-2"/>
          <w:w w:val="120"/>
          <w:sz w:val="15"/>
        </w:rPr>
        <w:t>du</w:t>
      </w:r>
      <w:r>
        <w:rPr>
          <w:spacing w:val="-6"/>
          <w:w w:val="120"/>
          <w:sz w:val="15"/>
        </w:rPr>
        <w:t xml:space="preserve"> </w:t>
      </w:r>
      <w:r>
        <w:rPr>
          <w:spacing w:val="-2"/>
          <w:w w:val="120"/>
          <w:sz w:val="15"/>
        </w:rPr>
        <w:t>stock</w:t>
      </w:r>
      <w:r>
        <w:rPr>
          <w:spacing w:val="-7"/>
          <w:w w:val="120"/>
          <w:sz w:val="15"/>
        </w:rPr>
        <w:t xml:space="preserve"> </w:t>
      </w:r>
      <w:r>
        <w:rPr>
          <w:spacing w:val="-2"/>
          <w:w w:val="120"/>
          <w:sz w:val="15"/>
        </w:rPr>
        <w:t>existant</w:t>
      </w:r>
      <w:r>
        <w:rPr>
          <w:spacing w:val="-6"/>
          <w:w w:val="120"/>
          <w:sz w:val="15"/>
        </w:rPr>
        <w:t xml:space="preserve"> </w:t>
      </w:r>
      <w:r>
        <w:rPr>
          <w:spacing w:val="-2"/>
          <w:w w:val="120"/>
          <w:sz w:val="15"/>
        </w:rPr>
        <w:t>des</w:t>
      </w:r>
      <w:r>
        <w:rPr>
          <w:spacing w:val="-7"/>
          <w:w w:val="120"/>
          <w:sz w:val="15"/>
        </w:rPr>
        <w:t xml:space="preserve"> </w:t>
      </w:r>
      <w:r>
        <w:rPr>
          <w:spacing w:val="-2"/>
          <w:w w:val="120"/>
          <w:sz w:val="15"/>
        </w:rPr>
        <w:t>bijoux</w:t>
      </w:r>
      <w:r>
        <w:rPr>
          <w:spacing w:val="-6"/>
          <w:w w:val="120"/>
          <w:sz w:val="15"/>
        </w:rPr>
        <w:t xml:space="preserve"> </w:t>
      </w:r>
      <w:r>
        <w:rPr>
          <w:spacing w:val="-2"/>
          <w:w w:val="120"/>
          <w:sz w:val="15"/>
        </w:rPr>
        <w:t xml:space="preserve">référencés </w:t>
      </w:r>
      <w:r>
        <w:rPr>
          <w:w w:val="120"/>
          <w:sz w:val="15"/>
        </w:rPr>
        <w:t>AB4179XKB,</w:t>
      </w:r>
      <w:r>
        <w:rPr>
          <w:spacing w:val="13"/>
          <w:w w:val="120"/>
          <w:sz w:val="15"/>
        </w:rPr>
        <w:t xml:space="preserve"> </w:t>
      </w:r>
      <w:r>
        <w:rPr>
          <w:w w:val="120"/>
          <w:sz w:val="15"/>
        </w:rPr>
        <w:t>AE12958XKB,</w:t>
      </w:r>
      <w:r>
        <w:rPr>
          <w:spacing w:val="15"/>
          <w:w w:val="120"/>
          <w:sz w:val="15"/>
        </w:rPr>
        <w:t xml:space="preserve"> </w:t>
      </w:r>
      <w:r>
        <w:rPr>
          <w:w w:val="120"/>
          <w:sz w:val="15"/>
        </w:rPr>
        <w:t>A19887XKB,</w:t>
      </w:r>
      <w:r>
        <w:rPr>
          <w:spacing w:val="16"/>
          <w:w w:val="120"/>
          <w:sz w:val="15"/>
        </w:rPr>
        <w:t xml:space="preserve"> </w:t>
      </w:r>
      <w:r>
        <w:rPr>
          <w:w w:val="120"/>
          <w:sz w:val="15"/>
        </w:rPr>
        <w:t>AB4179XKGY,</w:t>
      </w:r>
      <w:r>
        <w:rPr>
          <w:spacing w:val="15"/>
          <w:w w:val="120"/>
          <w:sz w:val="15"/>
        </w:rPr>
        <w:t xml:space="preserve"> </w:t>
      </w:r>
      <w:r>
        <w:rPr>
          <w:w w:val="120"/>
          <w:sz w:val="15"/>
        </w:rPr>
        <w:t>A19887XKGY,</w:t>
      </w:r>
      <w:r>
        <w:rPr>
          <w:spacing w:val="15"/>
          <w:w w:val="120"/>
          <w:sz w:val="15"/>
        </w:rPr>
        <w:t xml:space="preserve"> </w:t>
      </w:r>
      <w:r>
        <w:rPr>
          <w:w w:val="120"/>
          <w:sz w:val="15"/>
        </w:rPr>
        <w:t>AE12332XKGY</w:t>
      </w:r>
      <w:r>
        <w:rPr>
          <w:spacing w:val="16"/>
          <w:w w:val="120"/>
          <w:sz w:val="15"/>
        </w:rPr>
        <w:t xml:space="preserve"> </w:t>
      </w:r>
      <w:r>
        <w:rPr>
          <w:w w:val="120"/>
          <w:sz w:val="15"/>
        </w:rPr>
        <w:t>et</w:t>
      </w:r>
      <w:r>
        <w:rPr>
          <w:spacing w:val="15"/>
          <w:w w:val="120"/>
          <w:sz w:val="15"/>
        </w:rPr>
        <w:t xml:space="preserve"> </w:t>
      </w:r>
      <w:r>
        <w:rPr>
          <w:w w:val="120"/>
          <w:sz w:val="15"/>
        </w:rPr>
        <w:t>AE12959XKB</w:t>
      </w:r>
      <w:r>
        <w:rPr>
          <w:spacing w:val="15"/>
          <w:w w:val="120"/>
          <w:sz w:val="15"/>
        </w:rPr>
        <w:t xml:space="preserve"> </w:t>
      </w:r>
      <w:r>
        <w:rPr>
          <w:w w:val="120"/>
          <w:sz w:val="15"/>
        </w:rPr>
        <w:t>par</w:t>
      </w:r>
      <w:r>
        <w:rPr>
          <w:spacing w:val="16"/>
          <w:w w:val="120"/>
          <w:sz w:val="15"/>
        </w:rPr>
        <w:t xml:space="preserve"> </w:t>
      </w:r>
      <w:r>
        <w:rPr>
          <w:w w:val="120"/>
          <w:sz w:val="15"/>
        </w:rPr>
        <w:t>la</w:t>
      </w:r>
      <w:r>
        <w:rPr>
          <w:spacing w:val="15"/>
          <w:w w:val="120"/>
          <w:sz w:val="15"/>
        </w:rPr>
        <w:t xml:space="preserve"> </w:t>
      </w:r>
      <w:r>
        <w:rPr>
          <w:w w:val="120"/>
          <w:sz w:val="15"/>
        </w:rPr>
        <w:t>production</w:t>
      </w:r>
      <w:r>
        <w:rPr>
          <w:spacing w:val="16"/>
          <w:w w:val="120"/>
          <w:sz w:val="15"/>
        </w:rPr>
        <w:t xml:space="preserve"> </w:t>
      </w:r>
      <w:r>
        <w:rPr>
          <w:spacing w:val="-4"/>
          <w:w w:val="120"/>
          <w:sz w:val="15"/>
        </w:rPr>
        <w:t>d'un</w:t>
      </w:r>
    </w:p>
    <w:p w14:paraId="5BCD74BD" w14:textId="77777777" w:rsidR="00526A40" w:rsidRDefault="00000000">
      <w:pPr>
        <w:pStyle w:val="Corpsdetexte"/>
        <w:spacing w:line="312" w:lineRule="auto"/>
        <w:ind w:left="112"/>
      </w:pPr>
      <w:r>
        <w:rPr>
          <w:w w:val="115"/>
        </w:rPr>
        <w:t>constat</w:t>
      </w:r>
      <w:r>
        <w:rPr>
          <w:spacing w:val="40"/>
          <w:w w:val="115"/>
        </w:rPr>
        <w:t xml:space="preserve"> </w:t>
      </w:r>
      <w:r>
        <w:rPr>
          <w:w w:val="115"/>
        </w:rPr>
        <w:t>d'huissier,</w:t>
      </w:r>
      <w:r>
        <w:rPr>
          <w:spacing w:val="39"/>
          <w:w w:val="115"/>
        </w:rPr>
        <w:t xml:space="preserve"> </w:t>
      </w:r>
      <w:r>
        <w:rPr>
          <w:w w:val="115"/>
        </w:rPr>
        <w:t>à</w:t>
      </w:r>
      <w:r>
        <w:rPr>
          <w:spacing w:val="40"/>
          <w:w w:val="115"/>
        </w:rPr>
        <w:t xml:space="preserve"> </w:t>
      </w:r>
      <w:r>
        <w:rPr>
          <w:w w:val="115"/>
        </w:rPr>
        <w:t>l'expiration</w:t>
      </w:r>
      <w:r>
        <w:rPr>
          <w:spacing w:val="39"/>
          <w:w w:val="115"/>
        </w:rPr>
        <w:t xml:space="preserve"> </w:t>
      </w:r>
      <w:r>
        <w:rPr>
          <w:w w:val="115"/>
        </w:rPr>
        <w:t>d'un</w:t>
      </w:r>
      <w:r>
        <w:rPr>
          <w:spacing w:val="40"/>
          <w:w w:val="115"/>
        </w:rPr>
        <w:t xml:space="preserve"> </w:t>
      </w:r>
      <w:r>
        <w:rPr>
          <w:w w:val="115"/>
        </w:rPr>
        <w:t>délai</w:t>
      </w:r>
      <w:r>
        <w:rPr>
          <w:spacing w:val="39"/>
          <w:w w:val="115"/>
        </w:rPr>
        <w:t xml:space="preserve"> </w:t>
      </w:r>
      <w:r>
        <w:rPr>
          <w:w w:val="115"/>
        </w:rPr>
        <w:t>d'un</w:t>
      </w:r>
      <w:r>
        <w:rPr>
          <w:spacing w:val="40"/>
          <w:w w:val="115"/>
        </w:rPr>
        <w:t xml:space="preserve"> </w:t>
      </w:r>
      <w:r>
        <w:rPr>
          <w:w w:val="115"/>
        </w:rPr>
        <w:t>mois</w:t>
      </w:r>
      <w:r>
        <w:rPr>
          <w:spacing w:val="39"/>
          <w:w w:val="115"/>
        </w:rPr>
        <w:t xml:space="preserve"> </w:t>
      </w:r>
      <w:r>
        <w:rPr>
          <w:w w:val="115"/>
        </w:rPr>
        <w:t>à</w:t>
      </w:r>
      <w:r>
        <w:rPr>
          <w:spacing w:val="40"/>
          <w:w w:val="115"/>
        </w:rPr>
        <w:t xml:space="preserve"> </w:t>
      </w:r>
      <w:r>
        <w:rPr>
          <w:w w:val="115"/>
        </w:rPr>
        <w:t>compter</w:t>
      </w:r>
      <w:r>
        <w:rPr>
          <w:spacing w:val="39"/>
          <w:w w:val="115"/>
        </w:rPr>
        <w:t xml:space="preserve"> </w:t>
      </w:r>
      <w:r>
        <w:rPr>
          <w:w w:val="115"/>
        </w:rPr>
        <w:t>de</w:t>
      </w:r>
      <w:r>
        <w:rPr>
          <w:spacing w:val="40"/>
          <w:w w:val="115"/>
        </w:rPr>
        <w:t xml:space="preserve"> </w:t>
      </w:r>
      <w:r>
        <w:rPr>
          <w:w w:val="115"/>
        </w:rPr>
        <w:t>la</w:t>
      </w:r>
      <w:r>
        <w:rPr>
          <w:spacing w:val="39"/>
          <w:w w:val="115"/>
        </w:rPr>
        <w:t xml:space="preserve"> </w:t>
      </w:r>
      <w:r>
        <w:rPr>
          <w:w w:val="115"/>
        </w:rPr>
        <w:t>signification</w:t>
      </w:r>
      <w:r>
        <w:rPr>
          <w:spacing w:val="40"/>
          <w:w w:val="115"/>
        </w:rPr>
        <w:t xml:space="preserve"> </w:t>
      </w:r>
      <w:r>
        <w:rPr>
          <w:w w:val="115"/>
        </w:rPr>
        <w:t>du</w:t>
      </w:r>
      <w:r>
        <w:rPr>
          <w:spacing w:val="39"/>
          <w:w w:val="115"/>
        </w:rPr>
        <w:t xml:space="preserve"> </w:t>
      </w:r>
      <w:r>
        <w:rPr>
          <w:w w:val="115"/>
        </w:rPr>
        <w:t>présent</w:t>
      </w:r>
      <w:r>
        <w:rPr>
          <w:spacing w:val="40"/>
          <w:w w:val="115"/>
        </w:rPr>
        <w:t xml:space="preserve"> </w:t>
      </w:r>
      <w:r>
        <w:rPr>
          <w:w w:val="115"/>
        </w:rPr>
        <w:t>jugement,</w:t>
      </w:r>
      <w:r>
        <w:rPr>
          <w:spacing w:val="39"/>
          <w:w w:val="115"/>
        </w:rPr>
        <w:t xml:space="preserve"> </w:t>
      </w:r>
      <w:r>
        <w:rPr>
          <w:w w:val="115"/>
        </w:rPr>
        <w:t>sous</w:t>
      </w:r>
      <w:r>
        <w:rPr>
          <w:spacing w:val="40"/>
          <w:w w:val="115"/>
        </w:rPr>
        <w:t xml:space="preserve"> </w:t>
      </w:r>
      <w:r>
        <w:rPr>
          <w:w w:val="115"/>
        </w:rPr>
        <w:t>astreinte provisoire de cinq cents euros (500 euros) par jour de retard, l'astreinte courant pendant cent quatre-vingts jours,</w:t>
      </w:r>
    </w:p>
    <w:p w14:paraId="74045165" w14:textId="77777777" w:rsidR="00526A40" w:rsidRDefault="00526A40">
      <w:pPr>
        <w:pStyle w:val="Corpsdetexte"/>
        <w:spacing w:before="50"/>
      </w:pPr>
    </w:p>
    <w:p w14:paraId="64B38E9E" w14:textId="77777777" w:rsidR="00526A40" w:rsidRDefault="00000000">
      <w:pPr>
        <w:pStyle w:val="Paragraphedeliste"/>
        <w:numPr>
          <w:ilvl w:val="0"/>
          <w:numId w:val="2"/>
        </w:numPr>
        <w:tabs>
          <w:tab w:val="left" w:pos="240"/>
        </w:tabs>
        <w:spacing w:before="1"/>
        <w:ind w:left="240" w:hanging="128"/>
        <w:rPr>
          <w:sz w:val="15"/>
        </w:rPr>
      </w:pPr>
      <w:r>
        <w:rPr>
          <w:w w:val="110"/>
          <w:sz w:val="15"/>
        </w:rPr>
        <w:t>condamne</w:t>
      </w:r>
      <w:r>
        <w:rPr>
          <w:spacing w:val="39"/>
          <w:w w:val="110"/>
          <w:sz w:val="15"/>
        </w:rPr>
        <w:t xml:space="preserve"> </w:t>
      </w:r>
      <w:r>
        <w:rPr>
          <w:w w:val="110"/>
          <w:sz w:val="15"/>
        </w:rPr>
        <w:t>la</w:t>
      </w:r>
      <w:r>
        <w:rPr>
          <w:spacing w:val="40"/>
          <w:w w:val="110"/>
          <w:sz w:val="15"/>
        </w:rPr>
        <w:t xml:space="preserve"> </w:t>
      </w:r>
      <w:r>
        <w:rPr>
          <w:w w:val="110"/>
          <w:sz w:val="15"/>
        </w:rPr>
        <w:t>société</w:t>
      </w:r>
      <w:r>
        <w:rPr>
          <w:spacing w:val="15"/>
          <w:w w:val="110"/>
          <w:sz w:val="15"/>
        </w:rPr>
        <w:t xml:space="preserve"> </w:t>
      </w:r>
      <w:r>
        <w:rPr>
          <w:w w:val="110"/>
          <w:sz w:val="15"/>
        </w:rPr>
        <w:t>APM</w:t>
      </w:r>
      <w:r>
        <w:rPr>
          <w:spacing w:val="35"/>
          <w:w w:val="110"/>
          <w:sz w:val="15"/>
        </w:rPr>
        <w:t xml:space="preserve"> </w:t>
      </w:r>
      <w:r>
        <w:rPr>
          <w:w w:val="110"/>
          <w:sz w:val="15"/>
        </w:rPr>
        <w:t>[Localité</w:t>
      </w:r>
      <w:r>
        <w:rPr>
          <w:spacing w:val="35"/>
          <w:w w:val="110"/>
          <w:sz w:val="15"/>
        </w:rPr>
        <w:t xml:space="preserve"> </w:t>
      </w:r>
      <w:r>
        <w:rPr>
          <w:w w:val="110"/>
          <w:sz w:val="15"/>
        </w:rPr>
        <w:t>7]</w:t>
      </w:r>
      <w:r>
        <w:rPr>
          <w:spacing w:val="35"/>
          <w:w w:val="110"/>
          <w:sz w:val="15"/>
        </w:rPr>
        <w:t xml:space="preserve"> </w:t>
      </w:r>
      <w:r>
        <w:rPr>
          <w:w w:val="110"/>
          <w:sz w:val="15"/>
        </w:rPr>
        <w:t>à</w:t>
      </w:r>
      <w:r>
        <w:rPr>
          <w:spacing w:val="34"/>
          <w:w w:val="110"/>
          <w:sz w:val="15"/>
        </w:rPr>
        <w:t xml:space="preserve"> </w:t>
      </w:r>
      <w:r>
        <w:rPr>
          <w:w w:val="110"/>
          <w:sz w:val="15"/>
        </w:rPr>
        <w:t>payer</w:t>
      </w:r>
      <w:r>
        <w:rPr>
          <w:spacing w:val="35"/>
          <w:w w:val="110"/>
          <w:sz w:val="15"/>
        </w:rPr>
        <w:t xml:space="preserve"> </w:t>
      </w:r>
      <w:r>
        <w:rPr>
          <w:w w:val="110"/>
          <w:sz w:val="15"/>
        </w:rPr>
        <w:t>50</w:t>
      </w:r>
      <w:r>
        <w:rPr>
          <w:spacing w:val="35"/>
          <w:w w:val="110"/>
          <w:sz w:val="15"/>
        </w:rPr>
        <w:t xml:space="preserve"> </w:t>
      </w:r>
      <w:r>
        <w:rPr>
          <w:w w:val="110"/>
          <w:sz w:val="15"/>
        </w:rPr>
        <w:t>000</w:t>
      </w:r>
      <w:r>
        <w:rPr>
          <w:spacing w:val="34"/>
          <w:w w:val="110"/>
          <w:sz w:val="15"/>
        </w:rPr>
        <w:t xml:space="preserve"> </w:t>
      </w:r>
      <w:r>
        <w:rPr>
          <w:w w:val="110"/>
          <w:sz w:val="15"/>
        </w:rPr>
        <w:t>euros</w:t>
      </w:r>
      <w:r>
        <w:rPr>
          <w:spacing w:val="35"/>
          <w:w w:val="110"/>
          <w:sz w:val="15"/>
        </w:rPr>
        <w:t xml:space="preserve"> </w:t>
      </w:r>
      <w:r>
        <w:rPr>
          <w:w w:val="110"/>
          <w:sz w:val="15"/>
        </w:rPr>
        <w:t>à</w:t>
      </w:r>
      <w:r>
        <w:rPr>
          <w:spacing w:val="34"/>
          <w:w w:val="110"/>
          <w:sz w:val="15"/>
        </w:rPr>
        <w:t xml:space="preserve"> </w:t>
      </w:r>
      <w:r>
        <w:rPr>
          <w:w w:val="110"/>
          <w:sz w:val="15"/>
        </w:rPr>
        <w:t>la</w:t>
      </w:r>
      <w:r>
        <w:rPr>
          <w:spacing w:val="35"/>
          <w:w w:val="110"/>
          <w:sz w:val="15"/>
        </w:rPr>
        <w:t xml:space="preserve"> </w:t>
      </w:r>
      <w:r>
        <w:rPr>
          <w:w w:val="110"/>
          <w:sz w:val="15"/>
        </w:rPr>
        <w:t>société</w:t>
      </w:r>
      <w:r>
        <w:rPr>
          <w:spacing w:val="7"/>
          <w:w w:val="110"/>
          <w:sz w:val="15"/>
        </w:rPr>
        <w:t xml:space="preserve"> </w:t>
      </w:r>
      <w:r>
        <w:rPr>
          <w:w w:val="110"/>
          <w:sz w:val="15"/>
        </w:rPr>
        <w:t>Bulgari</w:t>
      </w:r>
      <w:r>
        <w:rPr>
          <w:spacing w:val="36"/>
          <w:w w:val="110"/>
          <w:sz w:val="15"/>
        </w:rPr>
        <w:t xml:space="preserve"> </w:t>
      </w:r>
      <w:r>
        <w:rPr>
          <w:w w:val="110"/>
          <w:sz w:val="15"/>
        </w:rPr>
        <w:t>SpA</w:t>
      </w:r>
      <w:r>
        <w:rPr>
          <w:spacing w:val="35"/>
          <w:w w:val="110"/>
          <w:sz w:val="15"/>
        </w:rPr>
        <w:t xml:space="preserve"> </w:t>
      </w:r>
      <w:r>
        <w:rPr>
          <w:w w:val="110"/>
          <w:sz w:val="15"/>
        </w:rPr>
        <w:t>en</w:t>
      </w:r>
      <w:r>
        <w:rPr>
          <w:spacing w:val="33"/>
          <w:w w:val="110"/>
          <w:sz w:val="15"/>
        </w:rPr>
        <w:t xml:space="preserve"> </w:t>
      </w:r>
      <w:r>
        <w:rPr>
          <w:w w:val="110"/>
          <w:sz w:val="15"/>
        </w:rPr>
        <w:t>réparation</w:t>
      </w:r>
      <w:r>
        <w:rPr>
          <w:spacing w:val="34"/>
          <w:w w:val="110"/>
          <w:sz w:val="15"/>
        </w:rPr>
        <w:t xml:space="preserve"> </w:t>
      </w:r>
      <w:r>
        <w:rPr>
          <w:w w:val="110"/>
          <w:sz w:val="15"/>
        </w:rPr>
        <w:t>du</w:t>
      </w:r>
      <w:r>
        <w:rPr>
          <w:spacing w:val="33"/>
          <w:w w:val="110"/>
          <w:sz w:val="15"/>
        </w:rPr>
        <w:t xml:space="preserve"> </w:t>
      </w:r>
      <w:r>
        <w:rPr>
          <w:w w:val="110"/>
          <w:sz w:val="15"/>
        </w:rPr>
        <w:t>préjudice</w:t>
      </w:r>
      <w:r>
        <w:rPr>
          <w:spacing w:val="34"/>
          <w:w w:val="110"/>
          <w:sz w:val="15"/>
        </w:rPr>
        <w:t xml:space="preserve"> </w:t>
      </w:r>
      <w:r>
        <w:rPr>
          <w:w w:val="110"/>
          <w:sz w:val="15"/>
        </w:rPr>
        <w:t>tiré</w:t>
      </w:r>
      <w:r>
        <w:rPr>
          <w:spacing w:val="33"/>
          <w:w w:val="110"/>
          <w:sz w:val="15"/>
        </w:rPr>
        <w:t xml:space="preserve"> </w:t>
      </w:r>
      <w:r>
        <w:rPr>
          <w:w w:val="110"/>
          <w:sz w:val="15"/>
        </w:rPr>
        <w:t>de</w:t>
      </w:r>
      <w:r>
        <w:rPr>
          <w:spacing w:val="33"/>
          <w:w w:val="110"/>
          <w:sz w:val="15"/>
        </w:rPr>
        <w:t xml:space="preserve"> </w:t>
      </w:r>
      <w:r>
        <w:rPr>
          <w:spacing w:val="-5"/>
          <w:w w:val="110"/>
          <w:sz w:val="15"/>
        </w:rPr>
        <w:t>la</w:t>
      </w:r>
    </w:p>
    <w:p w14:paraId="57733836" w14:textId="77777777" w:rsidR="00526A40" w:rsidRDefault="00526A40">
      <w:pPr>
        <w:pStyle w:val="Paragraphedeliste"/>
        <w:rPr>
          <w:sz w:val="15"/>
        </w:rPr>
        <w:sectPr w:rsidR="00526A40">
          <w:pgSz w:w="11900" w:h="16840"/>
          <w:pgMar w:top="640" w:right="850" w:bottom="420" w:left="992" w:header="238" w:footer="232" w:gutter="0"/>
          <w:cols w:space="720"/>
        </w:sectPr>
      </w:pPr>
    </w:p>
    <w:p w14:paraId="7A405045" w14:textId="77777777" w:rsidR="00526A40" w:rsidRDefault="00000000">
      <w:pPr>
        <w:pStyle w:val="Corpsdetexte"/>
        <w:spacing w:before="92"/>
        <w:ind w:left="112"/>
      </w:pPr>
      <w:r>
        <w:rPr>
          <w:w w:val="115"/>
        </w:rPr>
        <w:lastRenderedPageBreak/>
        <w:t>contrefaçon</w:t>
      </w:r>
      <w:r>
        <w:rPr>
          <w:spacing w:val="-12"/>
          <w:w w:val="115"/>
        </w:rPr>
        <w:t xml:space="preserve"> </w:t>
      </w:r>
      <w:r>
        <w:rPr>
          <w:w w:val="115"/>
        </w:rPr>
        <w:t>de</w:t>
      </w:r>
      <w:r>
        <w:rPr>
          <w:spacing w:val="-12"/>
          <w:w w:val="115"/>
        </w:rPr>
        <w:t xml:space="preserve"> </w:t>
      </w:r>
      <w:r>
        <w:rPr>
          <w:w w:val="115"/>
        </w:rPr>
        <w:t>droits</w:t>
      </w:r>
      <w:r>
        <w:rPr>
          <w:spacing w:val="-11"/>
          <w:w w:val="115"/>
        </w:rPr>
        <w:t xml:space="preserve"> </w:t>
      </w:r>
      <w:r>
        <w:rPr>
          <w:spacing w:val="-2"/>
          <w:w w:val="115"/>
        </w:rPr>
        <w:t>d'auteur,</w:t>
      </w:r>
    </w:p>
    <w:p w14:paraId="10547369" w14:textId="77777777" w:rsidR="00526A40" w:rsidRDefault="00526A40">
      <w:pPr>
        <w:pStyle w:val="Corpsdetexte"/>
        <w:spacing w:before="104"/>
      </w:pPr>
    </w:p>
    <w:p w14:paraId="12DC3EDE" w14:textId="77777777" w:rsidR="00526A40" w:rsidRDefault="00000000">
      <w:pPr>
        <w:pStyle w:val="Paragraphedeliste"/>
        <w:numPr>
          <w:ilvl w:val="0"/>
          <w:numId w:val="2"/>
        </w:numPr>
        <w:tabs>
          <w:tab w:val="left" w:pos="224"/>
        </w:tabs>
        <w:spacing w:line="312" w:lineRule="auto"/>
        <w:ind w:right="77" w:firstLine="0"/>
        <w:jc w:val="both"/>
        <w:rPr>
          <w:sz w:val="15"/>
        </w:rPr>
      </w:pPr>
      <w:r>
        <w:rPr>
          <w:w w:val="115"/>
          <w:sz w:val="15"/>
        </w:rPr>
        <w:t>condamne</w:t>
      </w:r>
      <w:r>
        <w:rPr>
          <w:spacing w:val="9"/>
          <w:w w:val="115"/>
          <w:sz w:val="15"/>
        </w:rPr>
        <w:t xml:space="preserve"> </w:t>
      </w:r>
      <w:r>
        <w:rPr>
          <w:w w:val="115"/>
          <w:sz w:val="15"/>
        </w:rPr>
        <w:t>la</w:t>
      </w:r>
      <w:r>
        <w:rPr>
          <w:spacing w:val="9"/>
          <w:w w:val="115"/>
          <w:sz w:val="15"/>
        </w:rPr>
        <w:t xml:space="preserve"> </w:t>
      </w:r>
      <w:r>
        <w:rPr>
          <w:w w:val="115"/>
          <w:sz w:val="15"/>
        </w:rPr>
        <w:t>société APM</w:t>
      </w:r>
      <w:r>
        <w:rPr>
          <w:spacing w:val="8"/>
          <w:w w:val="115"/>
          <w:sz w:val="15"/>
        </w:rPr>
        <w:t xml:space="preserve"> </w:t>
      </w:r>
      <w:r>
        <w:rPr>
          <w:w w:val="115"/>
          <w:sz w:val="15"/>
        </w:rPr>
        <w:t>Monaco</w:t>
      </w:r>
      <w:r>
        <w:rPr>
          <w:spacing w:val="8"/>
          <w:w w:val="115"/>
          <w:sz w:val="15"/>
        </w:rPr>
        <w:t xml:space="preserve"> </w:t>
      </w:r>
      <w:r>
        <w:rPr>
          <w:w w:val="115"/>
          <w:sz w:val="15"/>
        </w:rPr>
        <w:t>aux</w:t>
      </w:r>
      <w:r>
        <w:rPr>
          <w:spacing w:val="8"/>
          <w:w w:val="115"/>
          <w:sz w:val="15"/>
        </w:rPr>
        <w:t xml:space="preserve"> </w:t>
      </w:r>
      <w:r>
        <w:rPr>
          <w:w w:val="115"/>
          <w:sz w:val="15"/>
        </w:rPr>
        <w:t>dépens</w:t>
      </w:r>
      <w:r>
        <w:rPr>
          <w:spacing w:val="8"/>
          <w:w w:val="115"/>
          <w:sz w:val="15"/>
        </w:rPr>
        <w:t xml:space="preserve"> </w:t>
      </w:r>
      <w:r>
        <w:rPr>
          <w:w w:val="115"/>
          <w:sz w:val="15"/>
        </w:rPr>
        <w:t>avec</w:t>
      </w:r>
      <w:r>
        <w:rPr>
          <w:spacing w:val="8"/>
          <w:w w:val="115"/>
          <w:sz w:val="15"/>
        </w:rPr>
        <w:t xml:space="preserve"> </w:t>
      </w:r>
      <w:r>
        <w:rPr>
          <w:w w:val="115"/>
          <w:sz w:val="15"/>
        </w:rPr>
        <w:t>droit</w:t>
      </w:r>
      <w:r>
        <w:rPr>
          <w:spacing w:val="8"/>
          <w:w w:val="115"/>
          <w:sz w:val="15"/>
        </w:rPr>
        <w:t xml:space="preserve"> </w:t>
      </w:r>
      <w:r>
        <w:rPr>
          <w:w w:val="115"/>
          <w:sz w:val="15"/>
        </w:rPr>
        <w:t>pour</w:t>
      </w:r>
      <w:r>
        <w:rPr>
          <w:spacing w:val="8"/>
          <w:w w:val="115"/>
          <w:sz w:val="15"/>
        </w:rPr>
        <w:t xml:space="preserve"> </w:t>
      </w:r>
      <w:r>
        <w:rPr>
          <w:w w:val="115"/>
          <w:sz w:val="15"/>
        </w:rPr>
        <w:t>Me</w:t>
      </w:r>
      <w:r>
        <w:rPr>
          <w:spacing w:val="8"/>
          <w:w w:val="115"/>
          <w:sz w:val="15"/>
        </w:rPr>
        <w:t xml:space="preserve"> </w:t>
      </w:r>
      <w:r>
        <w:rPr>
          <w:w w:val="115"/>
          <w:sz w:val="15"/>
        </w:rPr>
        <w:t>Caron,</w:t>
      </w:r>
      <w:r>
        <w:rPr>
          <w:spacing w:val="8"/>
          <w:w w:val="115"/>
          <w:sz w:val="15"/>
        </w:rPr>
        <w:t xml:space="preserve"> </w:t>
      </w:r>
      <w:r>
        <w:rPr>
          <w:w w:val="115"/>
          <w:sz w:val="15"/>
        </w:rPr>
        <w:t>avocat</w:t>
      </w:r>
      <w:r>
        <w:rPr>
          <w:spacing w:val="8"/>
          <w:w w:val="115"/>
          <w:sz w:val="15"/>
        </w:rPr>
        <w:t xml:space="preserve"> </w:t>
      </w:r>
      <w:r>
        <w:rPr>
          <w:w w:val="115"/>
          <w:sz w:val="15"/>
        </w:rPr>
        <w:t>au</w:t>
      </w:r>
      <w:r>
        <w:rPr>
          <w:spacing w:val="8"/>
          <w:w w:val="115"/>
          <w:sz w:val="15"/>
        </w:rPr>
        <w:t xml:space="preserve"> </w:t>
      </w:r>
      <w:r>
        <w:rPr>
          <w:w w:val="115"/>
          <w:sz w:val="15"/>
        </w:rPr>
        <w:t>barreau</w:t>
      </w:r>
      <w:r>
        <w:rPr>
          <w:spacing w:val="8"/>
          <w:w w:val="115"/>
          <w:sz w:val="15"/>
        </w:rPr>
        <w:t xml:space="preserve"> </w:t>
      </w:r>
      <w:r>
        <w:rPr>
          <w:w w:val="115"/>
          <w:sz w:val="15"/>
        </w:rPr>
        <w:t>de</w:t>
      </w:r>
      <w:r>
        <w:rPr>
          <w:spacing w:val="8"/>
          <w:w w:val="115"/>
          <w:sz w:val="15"/>
        </w:rPr>
        <w:t xml:space="preserve"> </w:t>
      </w:r>
      <w:r>
        <w:rPr>
          <w:w w:val="115"/>
          <w:sz w:val="15"/>
        </w:rPr>
        <w:t>Paris</w:t>
      </w:r>
      <w:r>
        <w:rPr>
          <w:spacing w:val="8"/>
          <w:w w:val="115"/>
          <w:sz w:val="15"/>
        </w:rPr>
        <w:t xml:space="preserve"> </w:t>
      </w:r>
      <w:r>
        <w:rPr>
          <w:w w:val="115"/>
          <w:sz w:val="15"/>
        </w:rPr>
        <w:t>de</w:t>
      </w:r>
      <w:r>
        <w:rPr>
          <w:spacing w:val="8"/>
          <w:w w:val="115"/>
          <w:sz w:val="15"/>
        </w:rPr>
        <w:t xml:space="preserve"> </w:t>
      </w:r>
      <w:r>
        <w:rPr>
          <w:w w:val="115"/>
          <w:sz w:val="15"/>
        </w:rPr>
        <w:t>recouvrer</w:t>
      </w:r>
      <w:r>
        <w:rPr>
          <w:spacing w:val="8"/>
          <w:w w:val="115"/>
          <w:sz w:val="15"/>
        </w:rPr>
        <w:t xml:space="preserve"> </w:t>
      </w:r>
      <w:r>
        <w:rPr>
          <w:w w:val="115"/>
          <w:sz w:val="15"/>
        </w:rPr>
        <w:t>ceux</w:t>
      </w:r>
      <w:r>
        <w:rPr>
          <w:spacing w:val="8"/>
          <w:w w:val="115"/>
          <w:sz w:val="15"/>
        </w:rPr>
        <w:t xml:space="preserve"> </w:t>
      </w:r>
      <w:r>
        <w:rPr>
          <w:w w:val="115"/>
          <w:sz w:val="15"/>
        </w:rPr>
        <w:t>dont il a fait l'avance sans recevoir provision,</w:t>
      </w:r>
    </w:p>
    <w:p w14:paraId="26647536" w14:textId="77777777" w:rsidR="00526A40" w:rsidRDefault="00526A40">
      <w:pPr>
        <w:pStyle w:val="Corpsdetexte"/>
        <w:spacing w:before="51"/>
      </w:pPr>
    </w:p>
    <w:p w14:paraId="76F152AF" w14:textId="77777777" w:rsidR="00526A40" w:rsidRDefault="00000000">
      <w:pPr>
        <w:pStyle w:val="Paragraphedeliste"/>
        <w:numPr>
          <w:ilvl w:val="0"/>
          <w:numId w:val="2"/>
        </w:numPr>
        <w:tabs>
          <w:tab w:val="left" w:pos="228"/>
        </w:tabs>
        <w:spacing w:line="312" w:lineRule="auto"/>
        <w:ind w:right="74" w:firstLine="0"/>
        <w:jc w:val="both"/>
        <w:rPr>
          <w:sz w:val="15"/>
        </w:rPr>
      </w:pPr>
      <w:r>
        <w:rPr>
          <w:w w:val="115"/>
          <w:sz w:val="15"/>
        </w:rPr>
        <w:t>condamne</w:t>
      </w:r>
      <w:r>
        <w:rPr>
          <w:spacing w:val="11"/>
          <w:w w:val="115"/>
          <w:sz w:val="15"/>
        </w:rPr>
        <w:t xml:space="preserve"> </w:t>
      </w:r>
      <w:r>
        <w:rPr>
          <w:w w:val="115"/>
          <w:sz w:val="15"/>
        </w:rPr>
        <w:t>la</w:t>
      </w:r>
      <w:r>
        <w:rPr>
          <w:spacing w:val="13"/>
          <w:w w:val="115"/>
          <w:sz w:val="15"/>
        </w:rPr>
        <w:t xml:space="preserve"> </w:t>
      </w:r>
      <w:r>
        <w:rPr>
          <w:w w:val="115"/>
          <w:sz w:val="15"/>
        </w:rPr>
        <w:t>société APM</w:t>
      </w:r>
      <w:r>
        <w:rPr>
          <w:spacing w:val="15"/>
          <w:w w:val="115"/>
          <w:sz w:val="15"/>
        </w:rPr>
        <w:t xml:space="preserve"> </w:t>
      </w:r>
      <w:r>
        <w:rPr>
          <w:w w:val="115"/>
          <w:sz w:val="15"/>
        </w:rPr>
        <w:t>[Localité</w:t>
      </w:r>
      <w:r>
        <w:rPr>
          <w:spacing w:val="14"/>
          <w:w w:val="115"/>
          <w:sz w:val="15"/>
        </w:rPr>
        <w:t xml:space="preserve"> </w:t>
      </w:r>
      <w:r>
        <w:rPr>
          <w:w w:val="115"/>
          <w:sz w:val="15"/>
        </w:rPr>
        <w:t>7]</w:t>
      </w:r>
      <w:r>
        <w:rPr>
          <w:spacing w:val="14"/>
          <w:w w:val="115"/>
          <w:sz w:val="15"/>
        </w:rPr>
        <w:t xml:space="preserve"> </w:t>
      </w:r>
      <w:r>
        <w:rPr>
          <w:w w:val="115"/>
          <w:sz w:val="15"/>
        </w:rPr>
        <w:t>à</w:t>
      </w:r>
      <w:r>
        <w:rPr>
          <w:spacing w:val="14"/>
          <w:w w:val="115"/>
          <w:sz w:val="15"/>
        </w:rPr>
        <w:t xml:space="preserve"> </w:t>
      </w:r>
      <w:r>
        <w:rPr>
          <w:w w:val="115"/>
          <w:sz w:val="15"/>
        </w:rPr>
        <w:t>payer</w:t>
      </w:r>
      <w:r>
        <w:rPr>
          <w:spacing w:val="14"/>
          <w:w w:val="115"/>
          <w:sz w:val="15"/>
        </w:rPr>
        <w:t xml:space="preserve"> </w:t>
      </w:r>
      <w:r>
        <w:rPr>
          <w:w w:val="115"/>
          <w:sz w:val="15"/>
        </w:rPr>
        <w:t>la</w:t>
      </w:r>
      <w:r>
        <w:rPr>
          <w:spacing w:val="14"/>
          <w:w w:val="115"/>
          <w:sz w:val="15"/>
        </w:rPr>
        <w:t xml:space="preserve"> </w:t>
      </w:r>
      <w:r>
        <w:rPr>
          <w:w w:val="115"/>
          <w:sz w:val="15"/>
        </w:rPr>
        <w:t>somme</w:t>
      </w:r>
      <w:r>
        <w:rPr>
          <w:spacing w:val="14"/>
          <w:w w:val="115"/>
          <w:sz w:val="15"/>
        </w:rPr>
        <w:t xml:space="preserve"> </w:t>
      </w:r>
      <w:r>
        <w:rPr>
          <w:w w:val="115"/>
          <w:sz w:val="15"/>
        </w:rPr>
        <w:t>totale</w:t>
      </w:r>
      <w:r>
        <w:rPr>
          <w:spacing w:val="14"/>
          <w:w w:val="115"/>
          <w:sz w:val="15"/>
        </w:rPr>
        <w:t xml:space="preserve"> </w:t>
      </w:r>
      <w:r>
        <w:rPr>
          <w:w w:val="115"/>
          <w:sz w:val="15"/>
        </w:rPr>
        <w:t>de</w:t>
      </w:r>
      <w:r>
        <w:rPr>
          <w:spacing w:val="14"/>
          <w:w w:val="115"/>
          <w:sz w:val="15"/>
        </w:rPr>
        <w:t xml:space="preserve"> </w:t>
      </w:r>
      <w:r>
        <w:rPr>
          <w:w w:val="115"/>
          <w:sz w:val="15"/>
        </w:rPr>
        <w:t>10</w:t>
      </w:r>
      <w:r>
        <w:rPr>
          <w:spacing w:val="14"/>
          <w:w w:val="115"/>
          <w:sz w:val="15"/>
        </w:rPr>
        <w:t xml:space="preserve"> </w:t>
      </w:r>
      <w:r>
        <w:rPr>
          <w:w w:val="115"/>
          <w:sz w:val="15"/>
        </w:rPr>
        <w:t>000</w:t>
      </w:r>
      <w:r>
        <w:rPr>
          <w:spacing w:val="14"/>
          <w:w w:val="115"/>
          <w:sz w:val="15"/>
        </w:rPr>
        <w:t xml:space="preserve"> </w:t>
      </w:r>
      <w:r>
        <w:rPr>
          <w:w w:val="115"/>
          <w:sz w:val="15"/>
        </w:rPr>
        <w:t>euros</w:t>
      </w:r>
      <w:r>
        <w:rPr>
          <w:spacing w:val="14"/>
          <w:w w:val="115"/>
          <w:sz w:val="15"/>
        </w:rPr>
        <w:t xml:space="preserve"> </w:t>
      </w:r>
      <w:r>
        <w:rPr>
          <w:w w:val="115"/>
          <w:sz w:val="15"/>
        </w:rPr>
        <w:t>aux</w:t>
      </w:r>
      <w:r>
        <w:rPr>
          <w:spacing w:val="14"/>
          <w:w w:val="115"/>
          <w:sz w:val="15"/>
        </w:rPr>
        <w:t xml:space="preserve"> </w:t>
      </w:r>
      <w:r>
        <w:rPr>
          <w:w w:val="115"/>
          <w:sz w:val="15"/>
        </w:rPr>
        <w:t>sociétés</w:t>
      </w:r>
      <w:r>
        <w:rPr>
          <w:spacing w:val="-13"/>
          <w:w w:val="115"/>
          <w:sz w:val="15"/>
        </w:rPr>
        <w:t xml:space="preserve"> </w:t>
      </w:r>
      <w:r>
        <w:rPr>
          <w:w w:val="115"/>
          <w:sz w:val="15"/>
        </w:rPr>
        <w:t>Bulgari</w:t>
      </w:r>
      <w:r>
        <w:rPr>
          <w:spacing w:val="21"/>
          <w:w w:val="115"/>
          <w:sz w:val="15"/>
        </w:rPr>
        <w:t xml:space="preserve"> </w:t>
      </w:r>
      <w:r>
        <w:rPr>
          <w:w w:val="115"/>
          <w:sz w:val="15"/>
        </w:rPr>
        <w:t>SpA</w:t>
      </w:r>
      <w:r>
        <w:rPr>
          <w:spacing w:val="20"/>
          <w:w w:val="115"/>
          <w:sz w:val="15"/>
        </w:rPr>
        <w:t xml:space="preserve"> </w:t>
      </w:r>
      <w:r>
        <w:rPr>
          <w:w w:val="115"/>
          <w:sz w:val="15"/>
        </w:rPr>
        <w:t>et</w:t>
      </w:r>
      <w:r>
        <w:rPr>
          <w:spacing w:val="-11"/>
          <w:w w:val="115"/>
          <w:sz w:val="15"/>
        </w:rPr>
        <w:t xml:space="preserve"> </w:t>
      </w:r>
      <w:r>
        <w:rPr>
          <w:w w:val="115"/>
          <w:sz w:val="15"/>
        </w:rPr>
        <w:t>Bulgari</w:t>
      </w:r>
      <w:r>
        <w:rPr>
          <w:spacing w:val="14"/>
          <w:w w:val="115"/>
          <w:sz w:val="15"/>
        </w:rPr>
        <w:t xml:space="preserve"> </w:t>
      </w:r>
      <w:r>
        <w:rPr>
          <w:w w:val="115"/>
          <w:sz w:val="15"/>
        </w:rPr>
        <w:t>France, en application de l'article 700 du code de procédure civile,</w:t>
      </w:r>
    </w:p>
    <w:p w14:paraId="22FDFB03" w14:textId="77777777" w:rsidR="00526A40" w:rsidRDefault="00526A40">
      <w:pPr>
        <w:pStyle w:val="Corpsdetexte"/>
        <w:spacing w:before="51"/>
      </w:pPr>
    </w:p>
    <w:p w14:paraId="04936A40" w14:textId="77777777" w:rsidR="00526A40" w:rsidRDefault="00000000">
      <w:pPr>
        <w:pStyle w:val="Paragraphedeliste"/>
        <w:numPr>
          <w:ilvl w:val="0"/>
          <w:numId w:val="2"/>
        </w:numPr>
        <w:tabs>
          <w:tab w:val="left" w:pos="216"/>
        </w:tabs>
        <w:spacing w:before="1"/>
        <w:ind w:left="216" w:hanging="104"/>
        <w:rPr>
          <w:sz w:val="15"/>
        </w:rPr>
      </w:pPr>
      <w:r>
        <w:rPr>
          <w:w w:val="115"/>
          <w:sz w:val="15"/>
        </w:rPr>
        <w:t>infirmer</w:t>
      </w:r>
      <w:r>
        <w:rPr>
          <w:spacing w:val="-4"/>
          <w:w w:val="115"/>
          <w:sz w:val="15"/>
        </w:rPr>
        <w:t xml:space="preserve"> </w:t>
      </w:r>
      <w:r>
        <w:rPr>
          <w:w w:val="115"/>
          <w:sz w:val="15"/>
        </w:rPr>
        <w:t>le</w:t>
      </w:r>
      <w:r>
        <w:rPr>
          <w:spacing w:val="-3"/>
          <w:w w:val="115"/>
          <w:sz w:val="15"/>
        </w:rPr>
        <w:t xml:space="preserve"> </w:t>
      </w:r>
      <w:r>
        <w:rPr>
          <w:w w:val="115"/>
          <w:sz w:val="15"/>
        </w:rPr>
        <w:t>jugement</w:t>
      </w:r>
      <w:r>
        <w:rPr>
          <w:spacing w:val="-3"/>
          <w:w w:val="115"/>
          <w:sz w:val="15"/>
        </w:rPr>
        <w:t xml:space="preserve"> </w:t>
      </w:r>
      <w:r>
        <w:rPr>
          <w:w w:val="115"/>
          <w:sz w:val="15"/>
        </w:rPr>
        <w:t>de</w:t>
      </w:r>
      <w:r>
        <w:rPr>
          <w:spacing w:val="-4"/>
          <w:w w:val="115"/>
          <w:sz w:val="15"/>
        </w:rPr>
        <w:t xml:space="preserve"> </w:t>
      </w:r>
      <w:r>
        <w:rPr>
          <w:w w:val="115"/>
          <w:sz w:val="15"/>
        </w:rPr>
        <w:t>première</w:t>
      </w:r>
      <w:r>
        <w:rPr>
          <w:spacing w:val="-3"/>
          <w:w w:val="115"/>
          <w:sz w:val="15"/>
        </w:rPr>
        <w:t xml:space="preserve"> </w:t>
      </w:r>
      <w:r>
        <w:rPr>
          <w:w w:val="115"/>
          <w:sz w:val="15"/>
        </w:rPr>
        <w:t>instance</w:t>
      </w:r>
      <w:r>
        <w:rPr>
          <w:spacing w:val="-3"/>
          <w:w w:val="115"/>
          <w:sz w:val="15"/>
        </w:rPr>
        <w:t xml:space="preserve"> </w:t>
      </w:r>
      <w:r>
        <w:rPr>
          <w:w w:val="115"/>
          <w:sz w:val="15"/>
        </w:rPr>
        <w:t>en</w:t>
      </w:r>
      <w:r>
        <w:rPr>
          <w:spacing w:val="-3"/>
          <w:w w:val="115"/>
          <w:sz w:val="15"/>
        </w:rPr>
        <w:t xml:space="preserve"> </w:t>
      </w:r>
      <w:r>
        <w:rPr>
          <w:w w:val="115"/>
          <w:sz w:val="15"/>
        </w:rPr>
        <w:t>date</w:t>
      </w:r>
      <w:r>
        <w:rPr>
          <w:spacing w:val="-4"/>
          <w:w w:val="115"/>
          <w:sz w:val="15"/>
        </w:rPr>
        <w:t xml:space="preserve"> </w:t>
      </w:r>
      <w:r>
        <w:rPr>
          <w:w w:val="115"/>
          <w:sz w:val="15"/>
        </w:rPr>
        <w:t>du</w:t>
      </w:r>
      <w:r>
        <w:rPr>
          <w:spacing w:val="-3"/>
          <w:w w:val="115"/>
          <w:sz w:val="15"/>
        </w:rPr>
        <w:t xml:space="preserve"> </w:t>
      </w:r>
      <w:r>
        <w:rPr>
          <w:w w:val="115"/>
          <w:sz w:val="15"/>
        </w:rPr>
        <w:t>8</w:t>
      </w:r>
      <w:r>
        <w:rPr>
          <w:spacing w:val="-3"/>
          <w:w w:val="115"/>
          <w:sz w:val="15"/>
        </w:rPr>
        <w:t xml:space="preserve"> </w:t>
      </w:r>
      <w:r>
        <w:rPr>
          <w:w w:val="115"/>
          <w:sz w:val="15"/>
        </w:rPr>
        <w:t>mars</w:t>
      </w:r>
      <w:r>
        <w:rPr>
          <w:spacing w:val="-3"/>
          <w:w w:val="115"/>
          <w:sz w:val="15"/>
        </w:rPr>
        <w:t xml:space="preserve"> </w:t>
      </w:r>
      <w:r>
        <w:rPr>
          <w:w w:val="115"/>
          <w:sz w:val="15"/>
        </w:rPr>
        <w:t>2023</w:t>
      </w:r>
      <w:r>
        <w:rPr>
          <w:spacing w:val="-4"/>
          <w:w w:val="115"/>
          <w:sz w:val="15"/>
        </w:rPr>
        <w:t xml:space="preserve"> </w:t>
      </w:r>
      <w:r>
        <w:rPr>
          <w:w w:val="115"/>
          <w:sz w:val="15"/>
        </w:rPr>
        <w:t>en</w:t>
      </w:r>
      <w:r>
        <w:rPr>
          <w:spacing w:val="-3"/>
          <w:w w:val="115"/>
          <w:sz w:val="15"/>
        </w:rPr>
        <w:t xml:space="preserve"> </w:t>
      </w:r>
      <w:r>
        <w:rPr>
          <w:w w:val="115"/>
          <w:sz w:val="15"/>
        </w:rPr>
        <w:t>ce</w:t>
      </w:r>
      <w:r>
        <w:rPr>
          <w:spacing w:val="-3"/>
          <w:w w:val="115"/>
          <w:sz w:val="15"/>
        </w:rPr>
        <w:t xml:space="preserve"> </w:t>
      </w:r>
      <w:r>
        <w:rPr>
          <w:w w:val="115"/>
          <w:sz w:val="15"/>
        </w:rPr>
        <w:t>qu'il</w:t>
      </w:r>
      <w:r>
        <w:rPr>
          <w:spacing w:val="-4"/>
          <w:w w:val="115"/>
          <w:sz w:val="15"/>
        </w:rPr>
        <w:t xml:space="preserve"> </w:t>
      </w:r>
      <w:r>
        <w:rPr>
          <w:spacing w:val="-10"/>
          <w:w w:val="115"/>
          <w:sz w:val="15"/>
        </w:rPr>
        <w:t>:</w:t>
      </w:r>
    </w:p>
    <w:p w14:paraId="265FC9A8" w14:textId="77777777" w:rsidR="00526A40" w:rsidRDefault="00526A40">
      <w:pPr>
        <w:pStyle w:val="Corpsdetexte"/>
        <w:spacing w:before="103"/>
      </w:pPr>
    </w:p>
    <w:p w14:paraId="43C7F28B" w14:textId="77777777" w:rsidR="00526A40" w:rsidRDefault="00000000">
      <w:pPr>
        <w:pStyle w:val="Paragraphedeliste"/>
        <w:numPr>
          <w:ilvl w:val="0"/>
          <w:numId w:val="2"/>
        </w:numPr>
        <w:tabs>
          <w:tab w:val="left" w:pos="220"/>
        </w:tabs>
        <w:spacing w:line="312" w:lineRule="auto"/>
        <w:ind w:right="80" w:firstLine="0"/>
        <w:jc w:val="both"/>
        <w:rPr>
          <w:sz w:val="15"/>
        </w:rPr>
      </w:pPr>
      <w:r>
        <w:rPr>
          <w:w w:val="115"/>
          <w:sz w:val="15"/>
        </w:rPr>
        <w:t>déboute les sociétés</w:t>
      </w:r>
      <w:r>
        <w:rPr>
          <w:spacing w:val="-9"/>
          <w:w w:val="115"/>
          <w:sz w:val="15"/>
        </w:rPr>
        <w:t xml:space="preserve"> </w:t>
      </w:r>
      <w:r>
        <w:rPr>
          <w:w w:val="115"/>
          <w:sz w:val="15"/>
        </w:rPr>
        <w:t>Bulgari SpA et</w:t>
      </w:r>
      <w:r>
        <w:rPr>
          <w:spacing w:val="-12"/>
          <w:w w:val="115"/>
          <w:sz w:val="15"/>
        </w:rPr>
        <w:t xml:space="preserve"> </w:t>
      </w:r>
      <w:r>
        <w:rPr>
          <w:w w:val="115"/>
          <w:sz w:val="15"/>
        </w:rPr>
        <w:t>Bulgari France du surplus de leur demande au titre du droit d'auteur et de leur demande de publication, et de leur demande d'inclure les frais d'huissier dans les dépens,</w:t>
      </w:r>
    </w:p>
    <w:p w14:paraId="68B0A765" w14:textId="77777777" w:rsidR="00526A40" w:rsidRDefault="00526A40">
      <w:pPr>
        <w:pStyle w:val="Corpsdetexte"/>
        <w:spacing w:before="51"/>
      </w:pPr>
    </w:p>
    <w:p w14:paraId="5C12B2EB" w14:textId="77777777" w:rsidR="00526A40" w:rsidRDefault="00000000">
      <w:pPr>
        <w:pStyle w:val="Corpsdetexte"/>
        <w:spacing w:before="1"/>
        <w:ind w:left="112"/>
      </w:pPr>
      <w:r>
        <w:rPr>
          <w:w w:val="115"/>
        </w:rPr>
        <w:t>Et</w:t>
      </w:r>
      <w:r>
        <w:rPr>
          <w:spacing w:val="-8"/>
          <w:w w:val="115"/>
        </w:rPr>
        <w:t xml:space="preserve"> </w:t>
      </w:r>
      <w:r>
        <w:rPr>
          <w:w w:val="115"/>
        </w:rPr>
        <w:t>statuant</w:t>
      </w:r>
      <w:r>
        <w:rPr>
          <w:spacing w:val="-7"/>
          <w:w w:val="115"/>
        </w:rPr>
        <w:t xml:space="preserve"> </w:t>
      </w:r>
      <w:r>
        <w:rPr>
          <w:w w:val="115"/>
        </w:rPr>
        <w:t>de</w:t>
      </w:r>
      <w:r>
        <w:rPr>
          <w:spacing w:val="-7"/>
          <w:w w:val="115"/>
        </w:rPr>
        <w:t xml:space="preserve"> </w:t>
      </w:r>
      <w:r>
        <w:rPr>
          <w:spacing w:val="-2"/>
          <w:w w:val="115"/>
        </w:rPr>
        <w:t>nouveau,</w:t>
      </w:r>
    </w:p>
    <w:p w14:paraId="5466CA6B" w14:textId="77777777" w:rsidR="00526A40" w:rsidRDefault="00526A40">
      <w:pPr>
        <w:pStyle w:val="Corpsdetexte"/>
        <w:spacing w:before="103"/>
      </w:pPr>
    </w:p>
    <w:p w14:paraId="06705E0A" w14:textId="77777777" w:rsidR="00526A40" w:rsidRDefault="00000000">
      <w:pPr>
        <w:pStyle w:val="Paragraphedeliste"/>
        <w:numPr>
          <w:ilvl w:val="0"/>
          <w:numId w:val="2"/>
        </w:numPr>
        <w:tabs>
          <w:tab w:val="left" w:pos="219"/>
        </w:tabs>
        <w:spacing w:line="312" w:lineRule="auto"/>
        <w:ind w:right="72" w:firstLine="0"/>
        <w:jc w:val="both"/>
        <w:rPr>
          <w:sz w:val="15"/>
        </w:rPr>
      </w:pPr>
      <w:r>
        <w:rPr>
          <w:w w:val="115"/>
          <w:sz w:val="15"/>
        </w:rPr>
        <w:t xml:space="preserve">ordonner à la société APM [Localité 7] de cesser la commercialisation et la promotion de ses bijoux référencés AE12836KIZT, </w:t>
      </w:r>
      <w:r>
        <w:rPr>
          <w:w w:val="120"/>
          <w:sz w:val="15"/>
        </w:rPr>
        <w:t>AB4179KIZT, AE12832XKB, AC5586XKB, AE9534XKG, AE9534XGY, A15301XGY, AE10184XKG, AE10184XGY, P21355XKR-048, PE13706XKR, AC5991XKGG, AB4383XKMR-S, AB4383XKGG-S, A20733XKMR-050, A20733XKGG-048, AE13236XKGG, AE13237XKGG, AE13445XKGG, PB4568XKR-S, AB4362XKG-S, A20641XKG-048, Y20641XKG-048 à l'expiration d'un délai d'un</w:t>
      </w:r>
    </w:p>
    <w:p w14:paraId="1FD46014" w14:textId="77777777" w:rsidR="00526A40" w:rsidRDefault="00000000">
      <w:pPr>
        <w:pStyle w:val="Corpsdetexte"/>
        <w:spacing w:line="312" w:lineRule="auto"/>
        <w:ind w:left="112" w:right="72"/>
        <w:jc w:val="both"/>
      </w:pPr>
      <w:r>
        <w:rPr>
          <w:w w:val="115"/>
        </w:rPr>
        <w:t>mois à compter de la signification du présent arrêt sous astreinte de 1 000 euros par jour de retard, sur le fondement de la contrefaçon de droit d'auteur et/ou sur le fondement du parasitisme,</w:t>
      </w:r>
    </w:p>
    <w:p w14:paraId="3176ACD1" w14:textId="77777777" w:rsidR="00526A40" w:rsidRDefault="00526A40">
      <w:pPr>
        <w:pStyle w:val="Corpsdetexte"/>
        <w:spacing w:before="50"/>
      </w:pPr>
    </w:p>
    <w:p w14:paraId="30D0A7B1" w14:textId="77777777" w:rsidR="00526A40" w:rsidRDefault="00000000">
      <w:pPr>
        <w:pStyle w:val="Paragraphedeliste"/>
        <w:numPr>
          <w:ilvl w:val="0"/>
          <w:numId w:val="2"/>
        </w:numPr>
        <w:tabs>
          <w:tab w:val="left" w:pos="228"/>
        </w:tabs>
        <w:spacing w:line="312" w:lineRule="auto"/>
        <w:ind w:right="64" w:firstLine="0"/>
        <w:jc w:val="both"/>
        <w:rPr>
          <w:sz w:val="15"/>
        </w:rPr>
      </w:pPr>
      <w:r>
        <w:rPr>
          <w:w w:val="115"/>
          <w:sz w:val="15"/>
        </w:rPr>
        <w:t>et dans l'hypothèse où le jugement serait infirmé sur le fondement de la contrefaçon de droit d'auteur pour les sept bijoux jugés contrefaisants, ordonner sur le fondement du parasitisme à la société APM [Localité 7] de cesser également la commercialisation de ses sept bijoux référencés AB4179XKB, AE12958XKB, A19887XKB, AB4179XKGY, A19887XKGY, AE12332XKGY et AE12959XKB à l'expiration d'un délai d'un mois à compter de la signification du présent arrêt, sous astreinte</w:t>
      </w:r>
      <w:r>
        <w:rPr>
          <w:spacing w:val="40"/>
          <w:w w:val="115"/>
          <w:sz w:val="15"/>
        </w:rPr>
        <w:t xml:space="preserve"> </w:t>
      </w:r>
      <w:r>
        <w:rPr>
          <w:w w:val="115"/>
          <w:sz w:val="15"/>
        </w:rPr>
        <w:t>de 1 000 euros par jour de retard,</w:t>
      </w:r>
    </w:p>
    <w:p w14:paraId="4FBDFC01" w14:textId="77777777" w:rsidR="00526A40" w:rsidRDefault="00526A40">
      <w:pPr>
        <w:pStyle w:val="Corpsdetexte"/>
        <w:spacing w:before="50"/>
      </w:pPr>
    </w:p>
    <w:p w14:paraId="46798FE0" w14:textId="77777777" w:rsidR="00526A40" w:rsidRDefault="00000000">
      <w:pPr>
        <w:pStyle w:val="Paragraphedeliste"/>
        <w:numPr>
          <w:ilvl w:val="0"/>
          <w:numId w:val="2"/>
        </w:numPr>
        <w:tabs>
          <w:tab w:val="left" w:pos="225"/>
        </w:tabs>
        <w:spacing w:line="312" w:lineRule="auto"/>
        <w:ind w:right="65" w:firstLine="0"/>
        <w:jc w:val="both"/>
        <w:rPr>
          <w:sz w:val="15"/>
        </w:rPr>
      </w:pPr>
      <w:r>
        <w:rPr>
          <w:w w:val="115"/>
          <w:sz w:val="15"/>
        </w:rPr>
        <w:t>ordonner</w:t>
      </w:r>
      <w:r>
        <w:rPr>
          <w:spacing w:val="-13"/>
          <w:w w:val="115"/>
          <w:sz w:val="15"/>
        </w:rPr>
        <w:t xml:space="preserve"> </w:t>
      </w:r>
      <w:r>
        <w:rPr>
          <w:w w:val="115"/>
          <w:sz w:val="15"/>
        </w:rPr>
        <w:t>à la société APM [Localité 7] de procéder à la destruction du stock existant des bijoux</w:t>
      </w:r>
      <w:r>
        <w:rPr>
          <w:spacing w:val="-13"/>
          <w:w w:val="115"/>
          <w:sz w:val="15"/>
        </w:rPr>
        <w:t xml:space="preserve"> </w:t>
      </w:r>
      <w:r>
        <w:rPr>
          <w:w w:val="115"/>
          <w:sz w:val="15"/>
        </w:rPr>
        <w:t>APM jugés contrefaisants ou parasitaires par la production d'un constat d'huissier, à l'expiration d'un délai d'un mois à compter de la signification du</w:t>
      </w:r>
      <w:r>
        <w:rPr>
          <w:spacing w:val="80"/>
          <w:w w:val="115"/>
          <w:sz w:val="15"/>
        </w:rPr>
        <w:t xml:space="preserve"> </w:t>
      </w:r>
      <w:r>
        <w:rPr>
          <w:w w:val="115"/>
          <w:sz w:val="15"/>
        </w:rPr>
        <w:t>présent arrêt, sous astreinte de cinq cents euros (1 000 euros) (sic) par jour de retard,</w:t>
      </w:r>
    </w:p>
    <w:p w14:paraId="4091523A" w14:textId="77777777" w:rsidR="00526A40" w:rsidRPr="003255D1" w:rsidRDefault="00526A40" w:rsidP="003255D1">
      <w:pPr>
        <w:pStyle w:val="Paragraphedeliste"/>
        <w:numPr>
          <w:ilvl w:val="0"/>
          <w:numId w:val="2"/>
        </w:numPr>
        <w:tabs>
          <w:tab w:val="left" w:pos="258"/>
        </w:tabs>
        <w:spacing w:line="312" w:lineRule="auto"/>
        <w:ind w:right="72" w:firstLine="0"/>
        <w:jc w:val="both"/>
        <w:rPr>
          <w:w w:val="115"/>
          <w:sz w:val="15"/>
        </w:rPr>
      </w:pPr>
    </w:p>
    <w:p w14:paraId="220C4A59" w14:textId="66A803E9" w:rsidR="00526A40" w:rsidRPr="003255D1" w:rsidRDefault="00000000">
      <w:pPr>
        <w:pStyle w:val="Paragraphedeliste"/>
        <w:numPr>
          <w:ilvl w:val="0"/>
          <w:numId w:val="2"/>
        </w:numPr>
        <w:tabs>
          <w:tab w:val="left" w:pos="258"/>
        </w:tabs>
        <w:spacing w:line="312" w:lineRule="auto"/>
        <w:ind w:right="72" w:firstLine="0"/>
        <w:jc w:val="both"/>
        <w:rPr>
          <w:w w:val="115"/>
          <w:sz w:val="15"/>
        </w:rPr>
      </w:pPr>
      <w:r>
        <w:rPr>
          <w:w w:val="115"/>
          <w:sz w:val="15"/>
        </w:rPr>
        <w:t>se réserver la liquidation des astreintes conformément aux dispositions des</w:t>
      </w:r>
      <w:r w:rsidRPr="003255D1">
        <w:rPr>
          <w:w w:val="115"/>
          <w:sz w:val="15"/>
        </w:rPr>
        <w:t xml:space="preserve"> articles L. 131-1 et L. 131-3 du code des procédures civiles d'exécution</w:t>
      </w:r>
      <w:r w:rsidR="003255D1" w:rsidRPr="003255D1">
        <w:rPr>
          <w:w w:val="115"/>
          <w:sz w:val="15"/>
        </w:rPr>
        <w:t>,</w:t>
      </w:r>
    </w:p>
    <w:p w14:paraId="4C8CF28D" w14:textId="77777777" w:rsidR="00526A40" w:rsidRDefault="00526A40">
      <w:pPr>
        <w:pStyle w:val="Corpsdetexte"/>
        <w:spacing w:before="51"/>
      </w:pPr>
    </w:p>
    <w:p w14:paraId="5641EA3B" w14:textId="77777777" w:rsidR="00526A40" w:rsidRDefault="00000000">
      <w:pPr>
        <w:pStyle w:val="Paragraphedeliste"/>
        <w:numPr>
          <w:ilvl w:val="0"/>
          <w:numId w:val="2"/>
        </w:numPr>
        <w:tabs>
          <w:tab w:val="left" w:pos="220"/>
        </w:tabs>
        <w:spacing w:line="312" w:lineRule="auto"/>
        <w:ind w:right="64" w:firstLine="0"/>
        <w:jc w:val="both"/>
        <w:rPr>
          <w:sz w:val="15"/>
        </w:rPr>
      </w:pPr>
      <w:r>
        <w:rPr>
          <w:w w:val="115"/>
          <w:sz w:val="15"/>
        </w:rPr>
        <w:t>condamner la société</w:t>
      </w:r>
      <w:r>
        <w:rPr>
          <w:spacing w:val="17"/>
          <w:w w:val="115"/>
          <w:sz w:val="15"/>
        </w:rPr>
        <w:t xml:space="preserve"> </w:t>
      </w:r>
      <w:r>
        <w:rPr>
          <w:w w:val="115"/>
          <w:sz w:val="15"/>
        </w:rPr>
        <w:t>APM [Localité 7] à payer à la société Bulgari</w:t>
      </w:r>
      <w:r>
        <w:rPr>
          <w:spacing w:val="11"/>
          <w:w w:val="115"/>
          <w:sz w:val="15"/>
        </w:rPr>
        <w:t xml:space="preserve"> </w:t>
      </w:r>
      <w:r>
        <w:rPr>
          <w:w w:val="115"/>
          <w:sz w:val="15"/>
        </w:rPr>
        <w:t>SpA la somme de 506 350 euros supplémentaires (en sus</w:t>
      </w:r>
      <w:r>
        <w:rPr>
          <w:spacing w:val="40"/>
          <w:w w:val="115"/>
          <w:sz w:val="15"/>
        </w:rPr>
        <w:t xml:space="preserve"> </w:t>
      </w:r>
      <w:r>
        <w:rPr>
          <w:w w:val="115"/>
          <w:sz w:val="15"/>
        </w:rPr>
        <w:t>de la condamnation à la somme de 50 000 euros déjà ordonnée en première instance) en réparation du préjudice matériel et 150 000 euros en réparation du préjudice moral qu'elle subit du fait des actes de contrefaçon de droits d'auteur,</w:t>
      </w:r>
    </w:p>
    <w:p w14:paraId="39C3BF90" w14:textId="77777777" w:rsidR="00526A40" w:rsidRDefault="00526A40">
      <w:pPr>
        <w:pStyle w:val="Corpsdetexte"/>
        <w:spacing w:before="51"/>
      </w:pPr>
    </w:p>
    <w:p w14:paraId="2598C0E5" w14:textId="77777777" w:rsidR="00526A40" w:rsidRDefault="00000000">
      <w:pPr>
        <w:pStyle w:val="Paragraphedeliste"/>
        <w:numPr>
          <w:ilvl w:val="0"/>
          <w:numId w:val="2"/>
        </w:numPr>
        <w:tabs>
          <w:tab w:val="left" w:pos="222"/>
        </w:tabs>
        <w:spacing w:line="312" w:lineRule="auto"/>
        <w:ind w:right="62" w:firstLine="0"/>
        <w:jc w:val="both"/>
        <w:rPr>
          <w:sz w:val="15"/>
        </w:rPr>
      </w:pPr>
      <w:r>
        <w:rPr>
          <w:w w:val="115"/>
          <w:sz w:val="15"/>
        </w:rPr>
        <w:t>et dans l'hypothèse où la société</w:t>
      </w:r>
      <w:r>
        <w:rPr>
          <w:spacing w:val="-8"/>
          <w:w w:val="115"/>
          <w:sz w:val="15"/>
        </w:rPr>
        <w:t xml:space="preserve"> </w:t>
      </w:r>
      <w:r>
        <w:rPr>
          <w:w w:val="115"/>
          <w:sz w:val="15"/>
        </w:rPr>
        <w:t>APM [Localité 7] serait condamnée pour parasitisme à titre principal à l'égard de la société Bulgari France et/ou à titre subsidiaire à l'égard de la société</w:t>
      </w:r>
      <w:r>
        <w:rPr>
          <w:spacing w:val="-2"/>
          <w:w w:val="115"/>
          <w:sz w:val="15"/>
        </w:rPr>
        <w:t xml:space="preserve"> </w:t>
      </w:r>
      <w:r>
        <w:rPr>
          <w:w w:val="115"/>
          <w:sz w:val="15"/>
        </w:rPr>
        <w:t>Bulgari SpA, condamner la société APM [Localité 7] à payer à la société Bulgari SpA la somme de 556 350 euros à parfaire au titre du préjudice matériel subi et à la somme de 150 000 euros</w:t>
      </w:r>
      <w:r>
        <w:rPr>
          <w:spacing w:val="40"/>
          <w:w w:val="115"/>
          <w:sz w:val="15"/>
        </w:rPr>
        <w:t xml:space="preserve"> </w:t>
      </w:r>
      <w:r>
        <w:rPr>
          <w:w w:val="115"/>
          <w:sz w:val="15"/>
        </w:rPr>
        <w:t>au titre du préjudice moral subi, ainsi qu'à payer à la société Bulgari France la somme de 10 000 euros à parfaire au titre du préjudice matériel subi et 10 000 euros au titre du préjudice moral subi,</w:t>
      </w:r>
    </w:p>
    <w:p w14:paraId="702CD2E7" w14:textId="77777777" w:rsidR="00526A40" w:rsidRDefault="00526A40">
      <w:pPr>
        <w:pStyle w:val="Corpsdetexte"/>
        <w:spacing w:before="50"/>
      </w:pPr>
    </w:p>
    <w:p w14:paraId="02A3CD3A" w14:textId="77777777" w:rsidR="00526A40" w:rsidRDefault="00000000">
      <w:pPr>
        <w:pStyle w:val="Paragraphedeliste"/>
        <w:numPr>
          <w:ilvl w:val="0"/>
          <w:numId w:val="2"/>
        </w:numPr>
        <w:tabs>
          <w:tab w:val="left" w:pos="222"/>
        </w:tabs>
        <w:spacing w:line="312" w:lineRule="auto"/>
        <w:ind w:right="65" w:firstLine="0"/>
        <w:jc w:val="both"/>
        <w:rPr>
          <w:sz w:val="15"/>
        </w:rPr>
      </w:pPr>
      <w:r>
        <w:rPr>
          <w:w w:val="115"/>
          <w:sz w:val="15"/>
        </w:rPr>
        <w:t>ordonner la publication de la décision à intervenir sous forme de communiqués dans cinq journaux français ou étrangers, au choix</w:t>
      </w:r>
      <w:r>
        <w:rPr>
          <w:spacing w:val="35"/>
          <w:w w:val="115"/>
          <w:sz w:val="15"/>
        </w:rPr>
        <w:t xml:space="preserve"> </w:t>
      </w:r>
      <w:r>
        <w:rPr>
          <w:w w:val="115"/>
          <w:sz w:val="15"/>
        </w:rPr>
        <w:t>des</w:t>
      </w:r>
      <w:r>
        <w:rPr>
          <w:spacing w:val="35"/>
          <w:w w:val="115"/>
          <w:sz w:val="15"/>
        </w:rPr>
        <w:t xml:space="preserve"> </w:t>
      </w:r>
      <w:r>
        <w:rPr>
          <w:w w:val="115"/>
          <w:sz w:val="15"/>
        </w:rPr>
        <w:t>sociétés</w:t>
      </w:r>
      <w:r>
        <w:rPr>
          <w:spacing w:val="-6"/>
          <w:w w:val="115"/>
          <w:sz w:val="15"/>
        </w:rPr>
        <w:t xml:space="preserve"> </w:t>
      </w:r>
      <w:r>
        <w:rPr>
          <w:w w:val="115"/>
          <w:sz w:val="15"/>
        </w:rPr>
        <w:t>Bulgari</w:t>
      </w:r>
      <w:r>
        <w:rPr>
          <w:spacing w:val="30"/>
          <w:w w:val="115"/>
          <w:sz w:val="15"/>
        </w:rPr>
        <w:t xml:space="preserve"> </w:t>
      </w:r>
      <w:r>
        <w:rPr>
          <w:w w:val="115"/>
          <w:sz w:val="15"/>
        </w:rPr>
        <w:t>et</w:t>
      </w:r>
      <w:r>
        <w:rPr>
          <w:spacing w:val="29"/>
          <w:w w:val="115"/>
          <w:sz w:val="15"/>
        </w:rPr>
        <w:t xml:space="preserve"> </w:t>
      </w:r>
      <w:r>
        <w:rPr>
          <w:w w:val="115"/>
          <w:sz w:val="15"/>
        </w:rPr>
        <w:t>aux</w:t>
      </w:r>
      <w:r>
        <w:rPr>
          <w:spacing w:val="29"/>
          <w:w w:val="115"/>
          <w:sz w:val="15"/>
        </w:rPr>
        <w:t xml:space="preserve"> </w:t>
      </w:r>
      <w:r>
        <w:rPr>
          <w:w w:val="115"/>
          <w:sz w:val="15"/>
        </w:rPr>
        <w:t>frais</w:t>
      </w:r>
      <w:r>
        <w:rPr>
          <w:spacing w:val="29"/>
          <w:w w:val="115"/>
          <w:sz w:val="15"/>
        </w:rPr>
        <w:t xml:space="preserve"> </w:t>
      </w:r>
      <w:r>
        <w:rPr>
          <w:w w:val="115"/>
          <w:sz w:val="15"/>
        </w:rPr>
        <w:t>de</w:t>
      </w:r>
      <w:r>
        <w:rPr>
          <w:spacing w:val="29"/>
          <w:w w:val="115"/>
          <w:sz w:val="15"/>
        </w:rPr>
        <w:t xml:space="preserve"> </w:t>
      </w:r>
      <w:r>
        <w:rPr>
          <w:w w:val="115"/>
          <w:sz w:val="15"/>
        </w:rPr>
        <w:t>la</w:t>
      </w:r>
      <w:r>
        <w:rPr>
          <w:spacing w:val="29"/>
          <w:w w:val="115"/>
          <w:sz w:val="15"/>
        </w:rPr>
        <w:t xml:space="preserve"> </w:t>
      </w:r>
      <w:r>
        <w:rPr>
          <w:w w:val="115"/>
          <w:sz w:val="15"/>
        </w:rPr>
        <w:t>société</w:t>
      </w:r>
      <w:r>
        <w:rPr>
          <w:spacing w:val="-7"/>
          <w:w w:val="115"/>
          <w:sz w:val="15"/>
        </w:rPr>
        <w:t xml:space="preserve"> </w:t>
      </w:r>
      <w:r>
        <w:rPr>
          <w:w w:val="115"/>
          <w:sz w:val="15"/>
        </w:rPr>
        <w:t>APM [Localité 7], sans que le coût de chaque publication n'excède la somme de 7 000 euros HT,</w:t>
      </w:r>
    </w:p>
    <w:p w14:paraId="6104CD5C" w14:textId="77777777" w:rsidR="00526A40" w:rsidRDefault="00526A40">
      <w:pPr>
        <w:pStyle w:val="Corpsdetexte"/>
        <w:spacing w:before="51"/>
      </w:pPr>
    </w:p>
    <w:p w14:paraId="10473179" w14:textId="77777777" w:rsidR="00526A40" w:rsidRDefault="00000000">
      <w:pPr>
        <w:pStyle w:val="Paragraphedeliste"/>
        <w:numPr>
          <w:ilvl w:val="0"/>
          <w:numId w:val="2"/>
        </w:numPr>
        <w:tabs>
          <w:tab w:val="left" w:pos="234"/>
        </w:tabs>
        <w:spacing w:line="312" w:lineRule="auto"/>
        <w:ind w:right="63" w:firstLine="0"/>
        <w:jc w:val="both"/>
        <w:rPr>
          <w:sz w:val="15"/>
        </w:rPr>
      </w:pPr>
      <w:r>
        <w:rPr>
          <w:w w:val="115"/>
          <w:sz w:val="15"/>
        </w:rPr>
        <w:t>ordonner la publication de l'intégralité du dispositif de la décision à intervenir, pendant 90 jours consécutifs à compter du prononcé de la décision, en partie supérieure de la page d'accueil du site Internet accessible à l'adresse suivante : https://</w:t>
      </w:r>
      <w:hyperlink r:id="rId9">
        <w:r>
          <w:rPr>
            <w:w w:val="115"/>
            <w:sz w:val="15"/>
          </w:rPr>
          <w:t>www.apm.mc/fr,</w:t>
        </w:r>
      </w:hyperlink>
      <w:r>
        <w:rPr>
          <w:spacing w:val="-8"/>
          <w:w w:val="115"/>
          <w:sz w:val="15"/>
        </w:rPr>
        <w:t xml:space="preserve"> </w:t>
      </w:r>
      <w:r>
        <w:rPr>
          <w:w w:val="115"/>
          <w:sz w:val="15"/>
        </w:rPr>
        <w:t>sous</w:t>
      </w:r>
      <w:r>
        <w:rPr>
          <w:spacing w:val="-8"/>
          <w:w w:val="115"/>
          <w:sz w:val="15"/>
        </w:rPr>
        <w:t xml:space="preserve"> </w:t>
      </w:r>
      <w:r>
        <w:rPr>
          <w:w w:val="115"/>
          <w:sz w:val="15"/>
        </w:rPr>
        <w:t>astreinte</w:t>
      </w:r>
      <w:r>
        <w:rPr>
          <w:spacing w:val="-8"/>
          <w:w w:val="115"/>
          <w:sz w:val="15"/>
        </w:rPr>
        <w:t xml:space="preserve"> </w:t>
      </w:r>
      <w:r>
        <w:rPr>
          <w:w w:val="115"/>
          <w:sz w:val="15"/>
        </w:rPr>
        <w:t>de</w:t>
      </w:r>
      <w:r>
        <w:rPr>
          <w:spacing w:val="-8"/>
          <w:w w:val="115"/>
          <w:sz w:val="15"/>
        </w:rPr>
        <w:t xml:space="preserve"> </w:t>
      </w:r>
      <w:r>
        <w:rPr>
          <w:w w:val="115"/>
          <w:sz w:val="15"/>
        </w:rPr>
        <w:t>1</w:t>
      </w:r>
      <w:r>
        <w:rPr>
          <w:spacing w:val="-8"/>
          <w:w w:val="115"/>
          <w:sz w:val="15"/>
        </w:rPr>
        <w:t xml:space="preserve"> </w:t>
      </w:r>
      <w:r>
        <w:rPr>
          <w:w w:val="115"/>
          <w:sz w:val="15"/>
        </w:rPr>
        <w:t>000</w:t>
      </w:r>
      <w:r>
        <w:rPr>
          <w:spacing w:val="-8"/>
          <w:w w:val="115"/>
          <w:sz w:val="15"/>
        </w:rPr>
        <w:t xml:space="preserve"> </w:t>
      </w:r>
      <w:r>
        <w:rPr>
          <w:w w:val="115"/>
          <w:sz w:val="15"/>
        </w:rPr>
        <w:t>euros</w:t>
      </w:r>
      <w:r>
        <w:rPr>
          <w:spacing w:val="-8"/>
          <w:w w:val="115"/>
          <w:sz w:val="15"/>
        </w:rPr>
        <w:t xml:space="preserve"> </w:t>
      </w:r>
      <w:r>
        <w:rPr>
          <w:w w:val="115"/>
          <w:sz w:val="15"/>
        </w:rPr>
        <w:t>par</w:t>
      </w:r>
      <w:r>
        <w:rPr>
          <w:spacing w:val="-8"/>
          <w:w w:val="115"/>
          <w:sz w:val="15"/>
        </w:rPr>
        <w:t xml:space="preserve"> </w:t>
      </w:r>
      <w:r>
        <w:rPr>
          <w:w w:val="115"/>
          <w:sz w:val="15"/>
        </w:rPr>
        <w:t>jour</w:t>
      </w:r>
      <w:r>
        <w:rPr>
          <w:spacing w:val="-8"/>
          <w:w w:val="115"/>
          <w:sz w:val="15"/>
        </w:rPr>
        <w:t xml:space="preserve"> </w:t>
      </w:r>
      <w:r>
        <w:rPr>
          <w:w w:val="115"/>
          <w:sz w:val="15"/>
        </w:rPr>
        <w:t>de</w:t>
      </w:r>
      <w:r>
        <w:rPr>
          <w:spacing w:val="-8"/>
          <w:w w:val="115"/>
          <w:sz w:val="15"/>
        </w:rPr>
        <w:t xml:space="preserve"> </w:t>
      </w:r>
      <w:r>
        <w:rPr>
          <w:w w:val="115"/>
          <w:sz w:val="15"/>
        </w:rPr>
        <w:t>retard,</w:t>
      </w:r>
    </w:p>
    <w:p w14:paraId="16419A6B" w14:textId="77777777" w:rsidR="00526A40" w:rsidRDefault="00526A40">
      <w:pPr>
        <w:pStyle w:val="Corpsdetexte"/>
        <w:spacing w:before="51"/>
      </w:pPr>
    </w:p>
    <w:p w14:paraId="6DCDBBD5" w14:textId="77777777" w:rsidR="00526A40" w:rsidRDefault="00000000">
      <w:pPr>
        <w:pStyle w:val="Paragraphedeliste"/>
        <w:numPr>
          <w:ilvl w:val="0"/>
          <w:numId w:val="2"/>
        </w:numPr>
        <w:tabs>
          <w:tab w:val="left" w:pos="244"/>
        </w:tabs>
        <w:spacing w:line="312" w:lineRule="auto"/>
        <w:ind w:right="71" w:firstLine="0"/>
        <w:jc w:val="both"/>
        <w:rPr>
          <w:sz w:val="15"/>
        </w:rPr>
      </w:pPr>
      <w:r>
        <w:rPr>
          <w:w w:val="115"/>
          <w:sz w:val="15"/>
        </w:rPr>
        <w:t xml:space="preserve">débouter la société APM [Localité 7] de l'ensemble de ses réclamations, et notamment de ses demandes en omission de </w:t>
      </w:r>
      <w:r>
        <w:rPr>
          <w:spacing w:val="-2"/>
          <w:w w:val="115"/>
          <w:sz w:val="15"/>
        </w:rPr>
        <w:t>statuer,</w:t>
      </w:r>
    </w:p>
    <w:p w14:paraId="08ABC6BB" w14:textId="77777777" w:rsidR="00526A40" w:rsidRDefault="00526A40">
      <w:pPr>
        <w:pStyle w:val="Corpsdetexte"/>
        <w:spacing w:before="51"/>
      </w:pPr>
    </w:p>
    <w:p w14:paraId="40F39A39" w14:textId="30F8EF47" w:rsidR="00526A40" w:rsidRPr="003255D1" w:rsidRDefault="00000000">
      <w:pPr>
        <w:pStyle w:val="Paragraphedeliste"/>
        <w:numPr>
          <w:ilvl w:val="0"/>
          <w:numId w:val="2"/>
        </w:numPr>
        <w:tabs>
          <w:tab w:val="left" w:pos="216"/>
        </w:tabs>
        <w:spacing w:line="312" w:lineRule="auto"/>
        <w:ind w:right="64" w:firstLine="0"/>
        <w:jc w:val="both"/>
        <w:rPr>
          <w:w w:val="115"/>
          <w:sz w:val="15"/>
        </w:rPr>
      </w:pPr>
      <w:r>
        <w:rPr>
          <w:w w:val="115"/>
          <w:sz w:val="15"/>
        </w:rPr>
        <w:t>condamner la société APM [Localité 7] à payer aux sociétés</w:t>
      </w:r>
      <w:r>
        <w:rPr>
          <w:spacing w:val="-13"/>
          <w:w w:val="115"/>
          <w:sz w:val="15"/>
        </w:rPr>
        <w:t xml:space="preserve"> </w:t>
      </w:r>
      <w:r>
        <w:rPr>
          <w:w w:val="115"/>
          <w:sz w:val="15"/>
        </w:rPr>
        <w:t>Bulgari la somme de 90 000 euros, soit 80 000 euros à la société Bulgari SpA et 10 000 euros à la société</w:t>
      </w:r>
      <w:r>
        <w:rPr>
          <w:spacing w:val="-6"/>
          <w:w w:val="115"/>
          <w:sz w:val="15"/>
        </w:rPr>
        <w:t xml:space="preserve"> </w:t>
      </w:r>
      <w:r>
        <w:rPr>
          <w:w w:val="115"/>
          <w:sz w:val="15"/>
        </w:rPr>
        <w:t>Bulgari France, au titre de l'article 700 du code de procédure civile en appel, ainsi qu'aux entiers dépens d'appel, en ce compris les frais des constats d'huissier visés en pièce n°2, qui pourront être recouvrés directement</w:t>
      </w:r>
      <w:r w:rsidRPr="003255D1">
        <w:rPr>
          <w:w w:val="115"/>
          <w:sz w:val="15"/>
        </w:rPr>
        <w:t xml:space="preserve"> </w:t>
      </w:r>
      <w:r>
        <w:rPr>
          <w:w w:val="115"/>
          <w:sz w:val="15"/>
        </w:rPr>
        <w:t>par</w:t>
      </w:r>
      <w:r w:rsidRPr="003255D1">
        <w:rPr>
          <w:w w:val="115"/>
          <w:sz w:val="15"/>
        </w:rPr>
        <w:t xml:space="preserve"> </w:t>
      </w:r>
      <w:r>
        <w:rPr>
          <w:w w:val="115"/>
          <w:sz w:val="15"/>
        </w:rPr>
        <w:t>le</w:t>
      </w:r>
      <w:r w:rsidRPr="003255D1">
        <w:rPr>
          <w:w w:val="115"/>
          <w:sz w:val="15"/>
        </w:rPr>
        <w:t xml:space="preserve"> </w:t>
      </w:r>
      <w:r>
        <w:rPr>
          <w:w w:val="115"/>
          <w:sz w:val="15"/>
        </w:rPr>
        <w:t>cabinet</w:t>
      </w:r>
      <w:r w:rsidRPr="003255D1">
        <w:rPr>
          <w:w w:val="115"/>
          <w:sz w:val="15"/>
        </w:rPr>
        <w:t xml:space="preserve"> </w:t>
      </w:r>
      <w:r>
        <w:rPr>
          <w:w w:val="115"/>
          <w:sz w:val="15"/>
        </w:rPr>
        <w:t>Caron,</w:t>
      </w:r>
      <w:r w:rsidRPr="003255D1">
        <w:rPr>
          <w:w w:val="115"/>
          <w:sz w:val="15"/>
        </w:rPr>
        <w:t xml:space="preserve"> </w:t>
      </w:r>
      <w:r>
        <w:rPr>
          <w:w w:val="115"/>
          <w:sz w:val="15"/>
        </w:rPr>
        <w:t>conformément</w:t>
      </w:r>
      <w:r w:rsidRPr="003255D1">
        <w:rPr>
          <w:w w:val="115"/>
          <w:sz w:val="15"/>
        </w:rPr>
        <w:t xml:space="preserve"> </w:t>
      </w:r>
      <w:r>
        <w:rPr>
          <w:w w:val="115"/>
          <w:sz w:val="15"/>
        </w:rPr>
        <w:t>à</w:t>
      </w:r>
      <w:r w:rsidRPr="003255D1">
        <w:rPr>
          <w:w w:val="115"/>
          <w:sz w:val="15"/>
        </w:rPr>
        <w:t xml:space="preserve"> </w:t>
      </w:r>
      <w:r>
        <w:rPr>
          <w:w w:val="115"/>
          <w:sz w:val="15"/>
        </w:rPr>
        <w:t>l'</w:t>
      </w:r>
      <w:r w:rsidRPr="003255D1">
        <w:rPr>
          <w:w w:val="115"/>
          <w:sz w:val="15"/>
        </w:rPr>
        <w:t>article 699 du code de procédure civile</w:t>
      </w:r>
      <w:r w:rsidR="003255D1" w:rsidRPr="003255D1">
        <w:rPr>
          <w:w w:val="115"/>
          <w:sz w:val="15"/>
        </w:rPr>
        <w:t>,</w:t>
      </w:r>
    </w:p>
    <w:p w14:paraId="5C704F94" w14:textId="77777777" w:rsidR="00526A40" w:rsidRDefault="00526A40">
      <w:pPr>
        <w:pStyle w:val="Corpsdetexte"/>
      </w:pPr>
    </w:p>
    <w:p w14:paraId="5BA9B68F" w14:textId="77777777" w:rsidR="00526A40" w:rsidRDefault="00526A40">
      <w:pPr>
        <w:pStyle w:val="Corpsdetexte"/>
      </w:pPr>
    </w:p>
    <w:p w14:paraId="18CD64F7" w14:textId="77777777" w:rsidR="00526A40" w:rsidRDefault="00526A40">
      <w:pPr>
        <w:pStyle w:val="Corpsdetexte"/>
        <w:spacing w:before="154"/>
      </w:pPr>
    </w:p>
    <w:p w14:paraId="1AA7297B" w14:textId="77777777" w:rsidR="00526A40" w:rsidRDefault="00000000">
      <w:pPr>
        <w:pStyle w:val="Corpsdetexte"/>
        <w:spacing w:before="1"/>
        <w:ind w:left="112"/>
      </w:pPr>
      <w:r>
        <w:rPr>
          <w:w w:val="115"/>
        </w:rPr>
        <w:t>Vu</w:t>
      </w:r>
      <w:r>
        <w:rPr>
          <w:spacing w:val="-3"/>
          <w:w w:val="115"/>
        </w:rPr>
        <w:t xml:space="preserve"> </w:t>
      </w:r>
      <w:r>
        <w:rPr>
          <w:w w:val="115"/>
        </w:rPr>
        <w:t>l'ordonnance</w:t>
      </w:r>
      <w:r>
        <w:rPr>
          <w:spacing w:val="-2"/>
          <w:w w:val="115"/>
        </w:rPr>
        <w:t xml:space="preserve"> </w:t>
      </w:r>
      <w:r>
        <w:rPr>
          <w:w w:val="115"/>
        </w:rPr>
        <w:t>de</w:t>
      </w:r>
      <w:r>
        <w:rPr>
          <w:spacing w:val="-3"/>
          <w:w w:val="115"/>
        </w:rPr>
        <w:t xml:space="preserve"> </w:t>
      </w:r>
      <w:r>
        <w:rPr>
          <w:w w:val="115"/>
        </w:rPr>
        <w:t>clôture</w:t>
      </w:r>
      <w:r>
        <w:rPr>
          <w:spacing w:val="-2"/>
          <w:w w:val="115"/>
        </w:rPr>
        <w:t xml:space="preserve"> </w:t>
      </w:r>
      <w:r>
        <w:rPr>
          <w:w w:val="115"/>
        </w:rPr>
        <w:t>du</w:t>
      </w:r>
      <w:r>
        <w:rPr>
          <w:spacing w:val="-3"/>
          <w:w w:val="115"/>
        </w:rPr>
        <w:t xml:space="preserve"> </w:t>
      </w:r>
      <w:r>
        <w:rPr>
          <w:w w:val="115"/>
        </w:rPr>
        <w:t>17</w:t>
      </w:r>
      <w:r>
        <w:rPr>
          <w:spacing w:val="-2"/>
          <w:w w:val="115"/>
        </w:rPr>
        <w:t xml:space="preserve"> </w:t>
      </w:r>
      <w:r>
        <w:rPr>
          <w:w w:val="115"/>
        </w:rPr>
        <w:t>octobre</w:t>
      </w:r>
      <w:r>
        <w:rPr>
          <w:spacing w:val="-3"/>
          <w:w w:val="115"/>
        </w:rPr>
        <w:t xml:space="preserve"> </w:t>
      </w:r>
      <w:r>
        <w:rPr>
          <w:spacing w:val="-2"/>
          <w:w w:val="115"/>
        </w:rPr>
        <w:t>2024,</w:t>
      </w:r>
    </w:p>
    <w:p w14:paraId="19EF0DAE" w14:textId="77777777" w:rsidR="00526A40" w:rsidRDefault="00526A40">
      <w:pPr>
        <w:pStyle w:val="Corpsdetexte"/>
      </w:pPr>
    </w:p>
    <w:p w14:paraId="02EC9652" w14:textId="77777777" w:rsidR="00526A40" w:rsidRDefault="00526A40">
      <w:pPr>
        <w:pStyle w:val="Corpsdetexte"/>
        <w:spacing w:before="155"/>
      </w:pPr>
    </w:p>
    <w:p w14:paraId="494F6D8D" w14:textId="77777777" w:rsidR="00526A40" w:rsidRDefault="00000000">
      <w:pPr>
        <w:pStyle w:val="Corpsdetexte"/>
        <w:spacing w:line="312" w:lineRule="auto"/>
        <w:ind w:left="112" w:right="76"/>
        <w:jc w:val="both"/>
      </w:pPr>
      <w:r>
        <w:rPr>
          <w:w w:val="115"/>
        </w:rPr>
        <w:t>Vu l'audience du 30 octobre 2024 et la demande de la cour faite aux parties d'avoir à s'expliquer en cours de délibéré sur la recevabilité en appel de la demande principale en parasitisme de la société Bulgari France,</w:t>
      </w:r>
    </w:p>
    <w:p w14:paraId="072AA90C" w14:textId="77777777" w:rsidR="00526A40" w:rsidRDefault="00526A40">
      <w:pPr>
        <w:pStyle w:val="Corpsdetexte"/>
        <w:spacing w:line="312" w:lineRule="auto"/>
        <w:jc w:val="both"/>
        <w:sectPr w:rsidR="00526A40">
          <w:pgSz w:w="11900" w:h="16840"/>
          <w:pgMar w:top="640" w:right="850" w:bottom="420" w:left="992" w:header="238" w:footer="232" w:gutter="0"/>
          <w:cols w:space="720"/>
        </w:sectPr>
      </w:pPr>
    </w:p>
    <w:p w14:paraId="0AA3EE48" w14:textId="77777777" w:rsidR="00526A40" w:rsidRDefault="00526A40">
      <w:pPr>
        <w:pStyle w:val="Corpsdetexte"/>
      </w:pPr>
    </w:p>
    <w:p w14:paraId="4DF8E71E" w14:textId="77777777" w:rsidR="00526A40" w:rsidRDefault="00526A40">
      <w:pPr>
        <w:pStyle w:val="Corpsdetexte"/>
      </w:pPr>
    </w:p>
    <w:p w14:paraId="60C7551F" w14:textId="77777777" w:rsidR="00526A40" w:rsidRDefault="00526A40">
      <w:pPr>
        <w:pStyle w:val="Corpsdetexte"/>
        <w:spacing w:before="22"/>
      </w:pPr>
    </w:p>
    <w:p w14:paraId="5A195D54" w14:textId="77777777" w:rsidR="00526A40" w:rsidRDefault="00000000">
      <w:pPr>
        <w:pStyle w:val="Corpsdetexte"/>
        <w:spacing w:line="312" w:lineRule="auto"/>
        <w:ind w:left="112" w:right="68"/>
        <w:jc w:val="both"/>
      </w:pPr>
      <w:r>
        <w:rPr>
          <w:w w:val="115"/>
        </w:rPr>
        <w:t>Vu la note en délibéré remise au greffe et notifiée par voie électronique le 29 novembre 2024 par l'avocat de la société</w:t>
      </w:r>
      <w:r>
        <w:rPr>
          <w:spacing w:val="-9"/>
          <w:w w:val="115"/>
        </w:rPr>
        <w:t xml:space="preserve"> </w:t>
      </w:r>
      <w:r>
        <w:rPr>
          <w:w w:val="115"/>
        </w:rPr>
        <w:t>APM [Localité 7],</w:t>
      </w:r>
    </w:p>
    <w:p w14:paraId="1A1E3BE8" w14:textId="77777777" w:rsidR="00526A40" w:rsidRDefault="00526A40">
      <w:pPr>
        <w:pStyle w:val="Corpsdetexte"/>
      </w:pPr>
    </w:p>
    <w:p w14:paraId="14ECE556" w14:textId="77777777" w:rsidR="00526A40" w:rsidRDefault="00526A40">
      <w:pPr>
        <w:pStyle w:val="Corpsdetexte"/>
        <w:spacing w:before="103"/>
      </w:pPr>
    </w:p>
    <w:p w14:paraId="5F26D49B" w14:textId="77777777" w:rsidR="00526A40" w:rsidRDefault="00000000">
      <w:pPr>
        <w:pStyle w:val="Corpsdetexte"/>
        <w:spacing w:line="312" w:lineRule="auto"/>
        <w:ind w:left="112" w:right="83"/>
        <w:jc w:val="both"/>
      </w:pPr>
      <w:r>
        <w:rPr>
          <w:w w:val="115"/>
        </w:rPr>
        <w:t>Vu les notes en délibéré remises au greffe et notifiées par voie électronique le 29 novembre et le 3 décembre 2024 par</w:t>
      </w:r>
      <w:r>
        <w:rPr>
          <w:spacing w:val="40"/>
          <w:w w:val="115"/>
        </w:rPr>
        <w:t xml:space="preserve"> </w:t>
      </w:r>
      <w:r>
        <w:rPr>
          <w:w w:val="115"/>
        </w:rPr>
        <w:t>l'avocat des sociétés Bulgari France et Bulgari SpA ;</w:t>
      </w:r>
    </w:p>
    <w:p w14:paraId="6FB71945" w14:textId="77777777" w:rsidR="00526A40" w:rsidRDefault="00526A40">
      <w:pPr>
        <w:pStyle w:val="Corpsdetexte"/>
      </w:pPr>
    </w:p>
    <w:p w14:paraId="5E515989" w14:textId="77777777" w:rsidR="00526A40" w:rsidRDefault="00526A40">
      <w:pPr>
        <w:pStyle w:val="Corpsdetexte"/>
      </w:pPr>
    </w:p>
    <w:p w14:paraId="71E4C524" w14:textId="77777777" w:rsidR="00526A40" w:rsidRDefault="00526A40">
      <w:pPr>
        <w:pStyle w:val="Corpsdetexte"/>
        <w:spacing w:before="155"/>
      </w:pPr>
    </w:p>
    <w:p w14:paraId="706BF740" w14:textId="77777777" w:rsidR="00526A40" w:rsidRDefault="00000000">
      <w:pPr>
        <w:pStyle w:val="Corpsdetexte"/>
        <w:ind w:left="112"/>
        <w:jc w:val="both"/>
      </w:pPr>
      <w:r>
        <w:rPr>
          <w:w w:val="120"/>
        </w:rPr>
        <w:t>SUR</w:t>
      </w:r>
      <w:r>
        <w:rPr>
          <w:spacing w:val="2"/>
          <w:w w:val="120"/>
        </w:rPr>
        <w:t xml:space="preserve"> </w:t>
      </w:r>
      <w:r>
        <w:rPr>
          <w:spacing w:val="-5"/>
          <w:w w:val="120"/>
        </w:rPr>
        <w:t>CE,</w:t>
      </w:r>
    </w:p>
    <w:p w14:paraId="78F95825" w14:textId="77777777" w:rsidR="00526A40" w:rsidRDefault="00526A40">
      <w:pPr>
        <w:pStyle w:val="Corpsdetexte"/>
      </w:pPr>
    </w:p>
    <w:p w14:paraId="10B77410" w14:textId="77777777" w:rsidR="00526A40" w:rsidRDefault="00526A40">
      <w:pPr>
        <w:pStyle w:val="Corpsdetexte"/>
        <w:spacing w:before="156"/>
      </w:pPr>
    </w:p>
    <w:p w14:paraId="68EC3D96" w14:textId="77777777" w:rsidR="00526A40" w:rsidRDefault="00000000">
      <w:pPr>
        <w:pStyle w:val="Corpsdetexte"/>
        <w:spacing w:line="312" w:lineRule="auto"/>
        <w:ind w:left="112" w:right="64"/>
        <w:jc w:val="both"/>
      </w:pPr>
      <w:r>
        <w:rPr>
          <w:w w:val="115"/>
        </w:rPr>
        <w:t>Il est expressément renvoyé, pour un exposé complet des faits de la cause et de la procédure, à la décision entreprise et aux écritures précédemment visées des parties.</w:t>
      </w:r>
    </w:p>
    <w:p w14:paraId="4A039109" w14:textId="77777777" w:rsidR="00526A40" w:rsidRDefault="00526A40">
      <w:pPr>
        <w:pStyle w:val="Corpsdetexte"/>
      </w:pPr>
    </w:p>
    <w:p w14:paraId="05DFF58B" w14:textId="77777777" w:rsidR="00526A40" w:rsidRDefault="00526A40">
      <w:pPr>
        <w:pStyle w:val="Corpsdetexte"/>
        <w:spacing w:before="103"/>
      </w:pPr>
    </w:p>
    <w:p w14:paraId="7BDB7EDA" w14:textId="77777777" w:rsidR="00526A40" w:rsidRDefault="00000000">
      <w:pPr>
        <w:pStyle w:val="Corpsdetexte"/>
        <w:spacing w:line="312" w:lineRule="auto"/>
        <w:ind w:left="112" w:right="79"/>
        <w:jc w:val="both"/>
      </w:pPr>
      <w:r>
        <w:rPr>
          <w:w w:val="115"/>
        </w:rPr>
        <w:t>Il sera simplement rappelé que la société de droit italien Ab Ae est une maison de luxe, membre du groupe LVMH, dont l'activité</w:t>
      </w:r>
      <w:r>
        <w:rPr>
          <w:spacing w:val="-8"/>
          <w:w w:val="115"/>
        </w:rPr>
        <w:t xml:space="preserve"> </w:t>
      </w:r>
      <w:r>
        <w:rPr>
          <w:w w:val="115"/>
        </w:rPr>
        <w:t>principale</w:t>
      </w:r>
      <w:r>
        <w:rPr>
          <w:spacing w:val="-8"/>
          <w:w w:val="115"/>
        </w:rPr>
        <w:t xml:space="preserve"> </w:t>
      </w:r>
      <w:r>
        <w:rPr>
          <w:w w:val="115"/>
        </w:rPr>
        <w:t>est</w:t>
      </w:r>
      <w:r>
        <w:rPr>
          <w:spacing w:val="-8"/>
          <w:w w:val="115"/>
        </w:rPr>
        <w:t xml:space="preserve"> </w:t>
      </w:r>
      <w:r>
        <w:rPr>
          <w:w w:val="115"/>
        </w:rPr>
        <w:t>la</w:t>
      </w:r>
      <w:r>
        <w:rPr>
          <w:spacing w:val="-8"/>
          <w:w w:val="115"/>
        </w:rPr>
        <w:t xml:space="preserve"> </w:t>
      </w:r>
      <w:r>
        <w:rPr>
          <w:w w:val="115"/>
        </w:rPr>
        <w:t>bijouterie</w:t>
      </w:r>
      <w:r>
        <w:rPr>
          <w:spacing w:val="-8"/>
          <w:w w:val="115"/>
        </w:rPr>
        <w:t xml:space="preserve"> </w:t>
      </w:r>
      <w:r>
        <w:rPr>
          <w:w w:val="115"/>
        </w:rPr>
        <w:t>et</w:t>
      </w:r>
      <w:r>
        <w:rPr>
          <w:spacing w:val="-8"/>
          <w:w w:val="115"/>
        </w:rPr>
        <w:t xml:space="preserve"> </w:t>
      </w:r>
      <w:r>
        <w:rPr>
          <w:w w:val="115"/>
        </w:rPr>
        <w:t>la</w:t>
      </w:r>
      <w:r>
        <w:rPr>
          <w:spacing w:val="-8"/>
          <w:w w:val="115"/>
        </w:rPr>
        <w:t xml:space="preserve"> </w:t>
      </w:r>
      <w:r>
        <w:rPr>
          <w:w w:val="115"/>
        </w:rPr>
        <w:t>joaillerie.</w:t>
      </w:r>
    </w:p>
    <w:p w14:paraId="2E9E7B97" w14:textId="77777777" w:rsidR="00526A40" w:rsidRDefault="00526A40">
      <w:pPr>
        <w:pStyle w:val="Corpsdetexte"/>
      </w:pPr>
    </w:p>
    <w:p w14:paraId="10F81637" w14:textId="77777777" w:rsidR="00526A40" w:rsidRDefault="00526A40">
      <w:pPr>
        <w:pStyle w:val="Corpsdetexte"/>
        <w:spacing w:before="103"/>
      </w:pPr>
    </w:p>
    <w:p w14:paraId="187904F7" w14:textId="77777777" w:rsidR="00526A40" w:rsidRDefault="00000000">
      <w:pPr>
        <w:pStyle w:val="Corpsdetexte"/>
        <w:spacing w:line="312" w:lineRule="auto"/>
        <w:ind w:left="112" w:right="63"/>
        <w:jc w:val="both"/>
      </w:pPr>
      <w:r>
        <w:rPr>
          <w:w w:val="110"/>
        </w:rPr>
        <w:t>Elle indique avoir développé une collection de bijoux intitulée « Ad seduttori » (ou la collection Ad), composée notamment de bracelets, bagues et boucles d'oreilles et déclinée autour d'une tête de serpent dont les yeux sont représentés par des pierres précieuses</w:t>
      </w:r>
      <w:r>
        <w:rPr>
          <w:spacing w:val="26"/>
          <w:w w:val="110"/>
        </w:rPr>
        <w:t xml:space="preserve"> </w:t>
      </w:r>
      <w:r>
        <w:rPr>
          <w:w w:val="110"/>
        </w:rPr>
        <w:t>taillées</w:t>
      </w:r>
      <w:r>
        <w:rPr>
          <w:spacing w:val="26"/>
          <w:w w:val="110"/>
        </w:rPr>
        <w:t xml:space="preserve"> </w:t>
      </w:r>
      <w:r>
        <w:rPr>
          <w:w w:val="110"/>
        </w:rPr>
        <w:t>en</w:t>
      </w:r>
      <w:r>
        <w:rPr>
          <w:spacing w:val="26"/>
          <w:w w:val="110"/>
        </w:rPr>
        <w:t xml:space="preserve"> </w:t>
      </w:r>
      <w:r>
        <w:rPr>
          <w:w w:val="110"/>
        </w:rPr>
        <w:t>forme</w:t>
      </w:r>
      <w:r>
        <w:rPr>
          <w:spacing w:val="26"/>
          <w:w w:val="110"/>
        </w:rPr>
        <w:t xml:space="preserve"> </w:t>
      </w:r>
      <w:r>
        <w:rPr>
          <w:w w:val="110"/>
        </w:rPr>
        <w:t>de</w:t>
      </w:r>
      <w:r>
        <w:rPr>
          <w:spacing w:val="26"/>
          <w:w w:val="110"/>
        </w:rPr>
        <w:t xml:space="preserve"> </w:t>
      </w:r>
      <w:r>
        <w:rPr>
          <w:w w:val="110"/>
        </w:rPr>
        <w:t>goutte</w:t>
      </w:r>
      <w:r>
        <w:rPr>
          <w:spacing w:val="26"/>
          <w:w w:val="110"/>
        </w:rPr>
        <w:t xml:space="preserve"> </w:t>
      </w:r>
      <w:r>
        <w:rPr>
          <w:w w:val="110"/>
        </w:rPr>
        <w:t>d'eau</w:t>
      </w:r>
      <w:r>
        <w:rPr>
          <w:spacing w:val="26"/>
          <w:w w:val="110"/>
        </w:rPr>
        <w:t xml:space="preserve"> </w:t>
      </w:r>
      <w:r>
        <w:t>/</w:t>
      </w:r>
      <w:r>
        <w:rPr>
          <w:spacing w:val="26"/>
          <w:w w:val="110"/>
        </w:rPr>
        <w:t xml:space="preserve"> </w:t>
      </w:r>
      <w:r>
        <w:rPr>
          <w:w w:val="110"/>
        </w:rPr>
        <w:t>de</w:t>
      </w:r>
      <w:r>
        <w:rPr>
          <w:spacing w:val="26"/>
          <w:w w:val="110"/>
        </w:rPr>
        <w:t xml:space="preserve"> </w:t>
      </w:r>
      <w:r>
        <w:rPr>
          <w:w w:val="110"/>
        </w:rPr>
        <w:t>poire</w:t>
      </w:r>
      <w:r>
        <w:rPr>
          <w:spacing w:val="26"/>
          <w:w w:val="110"/>
        </w:rPr>
        <w:t xml:space="preserve"> </w:t>
      </w:r>
      <w:r>
        <w:rPr>
          <w:w w:val="110"/>
        </w:rPr>
        <w:t>(émeraudes,</w:t>
      </w:r>
      <w:r>
        <w:rPr>
          <w:spacing w:val="26"/>
          <w:w w:val="110"/>
        </w:rPr>
        <w:t xml:space="preserve"> </w:t>
      </w:r>
      <w:r>
        <w:rPr>
          <w:w w:val="110"/>
        </w:rPr>
        <w:t>saphirs,</w:t>
      </w:r>
      <w:r>
        <w:rPr>
          <w:spacing w:val="26"/>
          <w:w w:val="110"/>
        </w:rPr>
        <w:t xml:space="preserve"> </w:t>
      </w:r>
      <w:r>
        <w:rPr>
          <w:w w:val="110"/>
        </w:rPr>
        <w:t>rubellites)</w:t>
      </w:r>
      <w:r>
        <w:rPr>
          <w:spacing w:val="26"/>
          <w:w w:val="110"/>
        </w:rPr>
        <w:t xml:space="preserve"> </w:t>
      </w:r>
      <w:r>
        <w:rPr>
          <w:w w:val="110"/>
        </w:rPr>
        <w:t>devenue</w:t>
      </w:r>
      <w:r>
        <w:rPr>
          <w:spacing w:val="26"/>
          <w:w w:val="110"/>
        </w:rPr>
        <w:t xml:space="preserve"> </w:t>
      </w:r>
      <w:r>
        <w:rPr>
          <w:w w:val="110"/>
        </w:rPr>
        <w:t>emblématique,</w:t>
      </w:r>
      <w:r>
        <w:rPr>
          <w:spacing w:val="26"/>
          <w:w w:val="110"/>
        </w:rPr>
        <w:t xml:space="preserve"> </w:t>
      </w:r>
      <w:r>
        <w:rPr>
          <w:w w:val="110"/>
        </w:rPr>
        <w:t>et</w:t>
      </w:r>
      <w:r>
        <w:rPr>
          <w:spacing w:val="26"/>
          <w:w w:val="110"/>
        </w:rPr>
        <w:t xml:space="preserve"> </w:t>
      </w:r>
      <w:r>
        <w:rPr>
          <w:w w:val="110"/>
        </w:rPr>
        <w:t>revendique des droits d'auteur sur les bijoux suivants :</w:t>
      </w:r>
    </w:p>
    <w:p w14:paraId="75C0280E" w14:textId="77777777" w:rsidR="00526A40" w:rsidRDefault="00526A40">
      <w:pPr>
        <w:pStyle w:val="Corpsdetexte"/>
      </w:pPr>
    </w:p>
    <w:p w14:paraId="67CDA75B" w14:textId="77777777" w:rsidR="00526A40" w:rsidRDefault="00526A40">
      <w:pPr>
        <w:pStyle w:val="Corpsdetexte"/>
        <w:spacing w:before="102"/>
      </w:pPr>
    </w:p>
    <w:p w14:paraId="579A3B14" w14:textId="77777777" w:rsidR="00526A40" w:rsidRDefault="00000000">
      <w:pPr>
        <w:pStyle w:val="Corpsdetexte"/>
        <w:spacing w:line="312" w:lineRule="auto"/>
        <w:ind w:left="112" w:right="68"/>
        <w:jc w:val="both"/>
      </w:pPr>
      <w:r>
        <w:rPr>
          <w:w w:val="115"/>
        </w:rPr>
        <w:t>La</w:t>
      </w:r>
      <w:r>
        <w:rPr>
          <w:spacing w:val="23"/>
          <w:w w:val="115"/>
        </w:rPr>
        <w:t xml:space="preserve"> </w:t>
      </w:r>
      <w:r>
        <w:rPr>
          <w:w w:val="115"/>
        </w:rPr>
        <w:t>société</w:t>
      </w:r>
      <w:r>
        <w:rPr>
          <w:spacing w:val="-1"/>
          <w:w w:val="115"/>
        </w:rPr>
        <w:t xml:space="preserve"> </w:t>
      </w:r>
      <w:r>
        <w:rPr>
          <w:w w:val="115"/>
        </w:rPr>
        <w:t>Bulgari</w:t>
      </w:r>
      <w:r>
        <w:rPr>
          <w:spacing w:val="12"/>
          <w:w w:val="115"/>
        </w:rPr>
        <w:t xml:space="preserve"> </w:t>
      </w:r>
      <w:r>
        <w:rPr>
          <w:w w:val="115"/>
        </w:rPr>
        <w:t>SPA est également titulaire d'un dessin et modèle international 089/490 déposé le 1er février 2016 (pièce</w:t>
      </w:r>
      <w:r>
        <w:rPr>
          <w:spacing w:val="40"/>
          <w:w w:val="115"/>
        </w:rPr>
        <w:t xml:space="preserve"> </w:t>
      </w:r>
      <w:r>
        <w:rPr>
          <w:w w:val="115"/>
        </w:rPr>
        <w:t>14 et non pas 21) portant notamment sur une bague (dessins n°8.1 à 8.7), des boucles d'oreilles (dessins n°9.1 à 9.7) et un bracelet (dessins n°10.1 à 10.7).</w:t>
      </w:r>
    </w:p>
    <w:p w14:paraId="52D9531E" w14:textId="77777777" w:rsidR="00526A40" w:rsidRDefault="00526A40">
      <w:pPr>
        <w:pStyle w:val="Corpsdetexte"/>
      </w:pPr>
    </w:p>
    <w:p w14:paraId="76569277" w14:textId="77777777" w:rsidR="00526A40" w:rsidRDefault="00526A40">
      <w:pPr>
        <w:pStyle w:val="Corpsdetexte"/>
        <w:spacing w:before="103"/>
      </w:pPr>
    </w:p>
    <w:p w14:paraId="723DE6FF" w14:textId="77777777" w:rsidR="00526A40" w:rsidRDefault="00000000">
      <w:pPr>
        <w:pStyle w:val="Corpsdetexte"/>
        <w:ind w:left="112"/>
        <w:jc w:val="both"/>
      </w:pPr>
      <w:r>
        <w:rPr>
          <w:w w:val="115"/>
        </w:rPr>
        <w:t>La</w:t>
      </w:r>
      <w:r>
        <w:rPr>
          <w:spacing w:val="-11"/>
          <w:w w:val="115"/>
        </w:rPr>
        <w:t xml:space="preserve"> </w:t>
      </w:r>
      <w:r>
        <w:rPr>
          <w:w w:val="115"/>
        </w:rPr>
        <w:t>société</w:t>
      </w:r>
      <w:r>
        <w:rPr>
          <w:spacing w:val="-7"/>
          <w:w w:val="115"/>
        </w:rPr>
        <w:t xml:space="preserve"> </w:t>
      </w:r>
      <w:r>
        <w:rPr>
          <w:w w:val="115"/>
        </w:rPr>
        <w:t>Bulgari</w:t>
      </w:r>
      <w:r>
        <w:rPr>
          <w:spacing w:val="-6"/>
          <w:w w:val="115"/>
        </w:rPr>
        <w:t xml:space="preserve"> </w:t>
      </w:r>
      <w:r>
        <w:rPr>
          <w:w w:val="115"/>
        </w:rPr>
        <w:t>France</w:t>
      </w:r>
      <w:r>
        <w:rPr>
          <w:spacing w:val="-7"/>
          <w:w w:val="115"/>
        </w:rPr>
        <w:t xml:space="preserve"> </w:t>
      </w:r>
      <w:r>
        <w:rPr>
          <w:w w:val="115"/>
        </w:rPr>
        <w:t>est</w:t>
      </w:r>
      <w:r>
        <w:rPr>
          <w:spacing w:val="-7"/>
          <w:w w:val="115"/>
        </w:rPr>
        <w:t xml:space="preserve"> </w:t>
      </w:r>
      <w:r>
        <w:rPr>
          <w:w w:val="115"/>
        </w:rPr>
        <w:t>une</w:t>
      </w:r>
      <w:r>
        <w:rPr>
          <w:spacing w:val="-7"/>
          <w:w w:val="115"/>
        </w:rPr>
        <w:t xml:space="preserve"> </w:t>
      </w:r>
      <w:r>
        <w:rPr>
          <w:w w:val="115"/>
        </w:rPr>
        <w:t>filiale</w:t>
      </w:r>
      <w:r>
        <w:rPr>
          <w:spacing w:val="-8"/>
          <w:w w:val="115"/>
        </w:rPr>
        <w:t xml:space="preserve"> </w:t>
      </w:r>
      <w:r>
        <w:rPr>
          <w:w w:val="115"/>
        </w:rPr>
        <w:t>de</w:t>
      </w:r>
      <w:r>
        <w:rPr>
          <w:spacing w:val="-7"/>
          <w:w w:val="115"/>
        </w:rPr>
        <w:t xml:space="preserve"> </w:t>
      </w:r>
      <w:r>
        <w:rPr>
          <w:w w:val="115"/>
        </w:rPr>
        <w:t>la</w:t>
      </w:r>
      <w:r>
        <w:rPr>
          <w:spacing w:val="-7"/>
          <w:w w:val="115"/>
        </w:rPr>
        <w:t xml:space="preserve"> </w:t>
      </w:r>
      <w:r>
        <w:rPr>
          <w:w w:val="115"/>
        </w:rPr>
        <w:t>société</w:t>
      </w:r>
      <w:r>
        <w:rPr>
          <w:spacing w:val="-13"/>
          <w:w w:val="115"/>
        </w:rPr>
        <w:t xml:space="preserve"> </w:t>
      </w:r>
      <w:r>
        <w:rPr>
          <w:w w:val="115"/>
        </w:rPr>
        <w:t>Bulgari</w:t>
      </w:r>
      <w:r>
        <w:rPr>
          <w:spacing w:val="-6"/>
          <w:w w:val="115"/>
        </w:rPr>
        <w:t xml:space="preserve"> </w:t>
      </w:r>
      <w:r>
        <w:rPr>
          <w:w w:val="115"/>
        </w:rPr>
        <w:t>SpA.</w:t>
      </w:r>
      <w:r>
        <w:rPr>
          <w:spacing w:val="-7"/>
          <w:w w:val="115"/>
        </w:rPr>
        <w:t xml:space="preserve"> </w:t>
      </w:r>
      <w:r>
        <w:rPr>
          <w:w w:val="115"/>
        </w:rPr>
        <w:t>Elle</w:t>
      </w:r>
      <w:r>
        <w:rPr>
          <w:spacing w:val="-8"/>
          <w:w w:val="115"/>
        </w:rPr>
        <w:t xml:space="preserve"> </w:t>
      </w:r>
      <w:r>
        <w:rPr>
          <w:w w:val="115"/>
        </w:rPr>
        <w:t>commercialise</w:t>
      </w:r>
      <w:r>
        <w:rPr>
          <w:spacing w:val="-7"/>
          <w:w w:val="115"/>
        </w:rPr>
        <w:t xml:space="preserve"> </w:t>
      </w:r>
      <w:r>
        <w:rPr>
          <w:w w:val="115"/>
        </w:rPr>
        <w:t>les</w:t>
      </w:r>
      <w:r>
        <w:rPr>
          <w:spacing w:val="-7"/>
          <w:w w:val="115"/>
        </w:rPr>
        <w:t xml:space="preserve"> </w:t>
      </w:r>
      <w:r>
        <w:rPr>
          <w:w w:val="115"/>
        </w:rPr>
        <w:t>créations</w:t>
      </w:r>
      <w:r>
        <w:rPr>
          <w:spacing w:val="-22"/>
          <w:w w:val="115"/>
        </w:rPr>
        <w:t xml:space="preserve"> </w:t>
      </w:r>
      <w:r>
        <w:rPr>
          <w:w w:val="115"/>
        </w:rPr>
        <w:t>Bulgari</w:t>
      </w:r>
      <w:r>
        <w:rPr>
          <w:spacing w:val="-6"/>
          <w:w w:val="115"/>
        </w:rPr>
        <w:t xml:space="preserve"> </w:t>
      </w:r>
      <w:r>
        <w:rPr>
          <w:w w:val="115"/>
        </w:rPr>
        <w:t>en</w:t>
      </w:r>
      <w:r>
        <w:rPr>
          <w:spacing w:val="-7"/>
          <w:w w:val="115"/>
        </w:rPr>
        <w:t xml:space="preserve"> </w:t>
      </w:r>
      <w:r>
        <w:rPr>
          <w:spacing w:val="-2"/>
          <w:w w:val="115"/>
        </w:rPr>
        <w:t>France.</w:t>
      </w:r>
    </w:p>
    <w:p w14:paraId="4BD3C9EF" w14:textId="77777777" w:rsidR="00526A40" w:rsidRDefault="00526A40">
      <w:pPr>
        <w:pStyle w:val="Corpsdetexte"/>
      </w:pPr>
    </w:p>
    <w:p w14:paraId="16F6B510" w14:textId="77777777" w:rsidR="00526A40" w:rsidRDefault="00526A40">
      <w:pPr>
        <w:pStyle w:val="Corpsdetexte"/>
        <w:spacing w:before="156"/>
      </w:pPr>
    </w:p>
    <w:p w14:paraId="118CD51F" w14:textId="77777777" w:rsidR="00526A40" w:rsidRDefault="00000000">
      <w:pPr>
        <w:pStyle w:val="Corpsdetexte"/>
        <w:spacing w:line="312" w:lineRule="auto"/>
        <w:ind w:left="112" w:right="68"/>
        <w:jc w:val="both"/>
      </w:pPr>
      <w:r>
        <w:rPr>
          <w:w w:val="120"/>
        </w:rPr>
        <w:t>Les</w:t>
      </w:r>
      <w:r>
        <w:rPr>
          <w:spacing w:val="-14"/>
          <w:w w:val="120"/>
        </w:rPr>
        <w:t xml:space="preserve"> </w:t>
      </w:r>
      <w:r>
        <w:rPr>
          <w:w w:val="120"/>
        </w:rPr>
        <w:t>sociétés</w:t>
      </w:r>
      <w:r>
        <w:rPr>
          <w:spacing w:val="-14"/>
          <w:w w:val="120"/>
        </w:rPr>
        <w:t xml:space="preserve"> </w:t>
      </w:r>
      <w:r>
        <w:rPr>
          <w:w w:val="120"/>
        </w:rPr>
        <w:t>Bulgari</w:t>
      </w:r>
      <w:r>
        <w:rPr>
          <w:spacing w:val="-13"/>
          <w:w w:val="120"/>
        </w:rPr>
        <w:t xml:space="preserve"> </w:t>
      </w:r>
      <w:r>
        <w:rPr>
          <w:w w:val="120"/>
        </w:rPr>
        <w:t>Spa</w:t>
      </w:r>
      <w:r>
        <w:rPr>
          <w:spacing w:val="-14"/>
          <w:w w:val="120"/>
        </w:rPr>
        <w:t xml:space="preserve"> </w:t>
      </w:r>
      <w:r>
        <w:rPr>
          <w:w w:val="120"/>
        </w:rPr>
        <w:t>et</w:t>
      </w:r>
      <w:r>
        <w:rPr>
          <w:spacing w:val="-9"/>
          <w:w w:val="120"/>
        </w:rPr>
        <w:t xml:space="preserve"> </w:t>
      </w:r>
      <w:r>
        <w:rPr>
          <w:w w:val="120"/>
        </w:rPr>
        <w:t>Ab</w:t>
      </w:r>
      <w:r>
        <w:rPr>
          <w:spacing w:val="-10"/>
          <w:w w:val="120"/>
        </w:rPr>
        <w:t xml:space="preserve"> </w:t>
      </w:r>
      <w:r>
        <w:rPr>
          <w:w w:val="120"/>
        </w:rPr>
        <w:t>Ac</w:t>
      </w:r>
      <w:r>
        <w:rPr>
          <w:spacing w:val="-10"/>
          <w:w w:val="120"/>
        </w:rPr>
        <w:t xml:space="preserve"> </w:t>
      </w:r>
      <w:r>
        <w:rPr>
          <w:w w:val="120"/>
        </w:rPr>
        <w:t>indiquent</w:t>
      </w:r>
      <w:r>
        <w:rPr>
          <w:spacing w:val="-10"/>
          <w:w w:val="120"/>
        </w:rPr>
        <w:t xml:space="preserve"> </w:t>
      </w:r>
      <w:r>
        <w:rPr>
          <w:w w:val="120"/>
        </w:rPr>
        <w:t>avoir</w:t>
      </w:r>
      <w:r>
        <w:rPr>
          <w:spacing w:val="-10"/>
          <w:w w:val="120"/>
        </w:rPr>
        <w:t xml:space="preserve"> </w:t>
      </w:r>
      <w:r>
        <w:rPr>
          <w:w w:val="120"/>
        </w:rPr>
        <w:t>découvert</w:t>
      </w:r>
      <w:r>
        <w:rPr>
          <w:spacing w:val="-10"/>
          <w:w w:val="120"/>
        </w:rPr>
        <w:t xml:space="preserve"> </w:t>
      </w:r>
      <w:r>
        <w:rPr>
          <w:w w:val="120"/>
        </w:rPr>
        <w:t>que</w:t>
      </w:r>
      <w:r>
        <w:rPr>
          <w:spacing w:val="-10"/>
          <w:w w:val="120"/>
        </w:rPr>
        <w:t xml:space="preserve"> </w:t>
      </w:r>
      <w:r>
        <w:rPr>
          <w:w w:val="120"/>
        </w:rPr>
        <w:t>la</w:t>
      </w:r>
      <w:r>
        <w:rPr>
          <w:spacing w:val="-10"/>
          <w:w w:val="120"/>
        </w:rPr>
        <w:t xml:space="preserve"> </w:t>
      </w:r>
      <w:r>
        <w:rPr>
          <w:w w:val="120"/>
        </w:rPr>
        <w:t>société</w:t>
      </w:r>
      <w:r>
        <w:rPr>
          <w:spacing w:val="-10"/>
          <w:w w:val="120"/>
        </w:rPr>
        <w:t xml:space="preserve"> </w:t>
      </w:r>
      <w:r>
        <w:rPr>
          <w:w w:val="120"/>
        </w:rPr>
        <w:t>monégasque</w:t>
      </w:r>
      <w:r>
        <w:rPr>
          <w:spacing w:val="-14"/>
          <w:w w:val="120"/>
        </w:rPr>
        <w:t xml:space="preserve"> </w:t>
      </w:r>
      <w:r>
        <w:rPr>
          <w:w w:val="120"/>
        </w:rPr>
        <w:t>APM</w:t>
      </w:r>
      <w:r>
        <w:rPr>
          <w:spacing w:val="-9"/>
          <w:w w:val="120"/>
        </w:rPr>
        <w:t xml:space="preserve"> </w:t>
      </w:r>
      <w:r>
        <w:rPr>
          <w:w w:val="120"/>
        </w:rPr>
        <w:t>[Localité</w:t>
      </w:r>
      <w:r>
        <w:rPr>
          <w:spacing w:val="-11"/>
          <w:w w:val="120"/>
        </w:rPr>
        <w:t xml:space="preserve"> </w:t>
      </w:r>
      <w:r>
        <w:rPr>
          <w:w w:val="120"/>
        </w:rPr>
        <w:t>7]</w:t>
      </w:r>
      <w:r>
        <w:rPr>
          <w:spacing w:val="-11"/>
          <w:w w:val="120"/>
        </w:rPr>
        <w:t xml:space="preserve"> </w:t>
      </w:r>
      <w:r>
        <w:rPr>
          <w:w w:val="120"/>
        </w:rPr>
        <w:t>commercialisait</w:t>
      </w:r>
      <w:r>
        <w:rPr>
          <w:spacing w:val="-11"/>
          <w:w w:val="120"/>
        </w:rPr>
        <w:t xml:space="preserve"> </w:t>
      </w:r>
      <w:r>
        <w:rPr>
          <w:w w:val="120"/>
        </w:rPr>
        <w:t>sur son site internet et en boutique deux collections de bijoux dénommées « Egyptian Tribute » et « Archi noir » dont les références sont AB4179XKB, AE12958XKB, A19887XKB, AB4179XKGY, A19887XKGY, AE12332XKGY et AE12959XKB ainsi que AE12836KIZT, AB4179KIZT, AE12832XKB, AC5586XKB, AE9534XKG, AE9534XGY, A15301XGY, AE10184XKG, AE10184XGY, P21355XKR-048, PE13706XKR, AC5991XKGG, AB4383XKMR-S, AB4383XKGG-S, A20733XKMR-050, A20733XKGG-048, AE13236XKGG,</w:t>
      </w:r>
      <w:r>
        <w:rPr>
          <w:spacing w:val="80"/>
          <w:w w:val="150"/>
        </w:rPr>
        <w:t xml:space="preserve"> </w:t>
      </w:r>
      <w:r>
        <w:rPr>
          <w:w w:val="120"/>
        </w:rPr>
        <w:t>AE13237XKGG,</w:t>
      </w:r>
      <w:r>
        <w:rPr>
          <w:spacing w:val="80"/>
          <w:w w:val="150"/>
        </w:rPr>
        <w:t xml:space="preserve"> </w:t>
      </w:r>
      <w:r>
        <w:rPr>
          <w:w w:val="120"/>
        </w:rPr>
        <w:t>AE13445XKGG,</w:t>
      </w:r>
      <w:r>
        <w:rPr>
          <w:spacing w:val="80"/>
          <w:w w:val="150"/>
        </w:rPr>
        <w:t xml:space="preserve"> </w:t>
      </w:r>
      <w:r>
        <w:rPr>
          <w:w w:val="120"/>
        </w:rPr>
        <w:t>PB4568XKR-S,</w:t>
      </w:r>
      <w:r>
        <w:rPr>
          <w:spacing w:val="80"/>
          <w:w w:val="150"/>
        </w:rPr>
        <w:t xml:space="preserve"> </w:t>
      </w:r>
      <w:r>
        <w:rPr>
          <w:w w:val="120"/>
        </w:rPr>
        <w:t>AB4362XKG-S,</w:t>
      </w:r>
      <w:r>
        <w:rPr>
          <w:spacing w:val="80"/>
          <w:w w:val="150"/>
        </w:rPr>
        <w:t xml:space="preserve"> </w:t>
      </w:r>
      <w:r>
        <w:rPr>
          <w:w w:val="120"/>
        </w:rPr>
        <w:t>A20641XKG-048,</w:t>
      </w:r>
      <w:r>
        <w:rPr>
          <w:spacing w:val="80"/>
          <w:w w:val="150"/>
        </w:rPr>
        <w:t xml:space="preserve"> </w:t>
      </w:r>
      <w:r>
        <w:rPr>
          <w:w w:val="120"/>
        </w:rPr>
        <w:t>Y20641XKG-048</w:t>
      </w:r>
      <w:r>
        <w:rPr>
          <w:spacing w:val="80"/>
          <w:w w:val="150"/>
        </w:rPr>
        <w:t xml:space="preserve"> </w:t>
      </w:r>
      <w:r>
        <w:rPr>
          <w:w w:val="120"/>
        </w:rPr>
        <w:t>qui</w:t>
      </w:r>
    </w:p>
    <w:p w14:paraId="62D8C37A" w14:textId="77777777" w:rsidR="00526A40" w:rsidRDefault="00000000">
      <w:pPr>
        <w:pStyle w:val="Corpsdetexte"/>
        <w:spacing w:line="172" w:lineRule="exact"/>
        <w:ind w:left="112"/>
        <w:jc w:val="both"/>
      </w:pPr>
      <w:r>
        <w:rPr>
          <w:w w:val="115"/>
        </w:rPr>
        <w:t>constitueraient</w:t>
      </w:r>
      <w:r>
        <w:rPr>
          <w:spacing w:val="-10"/>
          <w:w w:val="115"/>
        </w:rPr>
        <w:t xml:space="preserve"> </w:t>
      </w:r>
      <w:r>
        <w:rPr>
          <w:w w:val="115"/>
        </w:rPr>
        <w:t>des</w:t>
      </w:r>
      <w:r>
        <w:rPr>
          <w:spacing w:val="-10"/>
          <w:w w:val="115"/>
        </w:rPr>
        <w:t xml:space="preserve"> </w:t>
      </w:r>
      <w:r>
        <w:rPr>
          <w:w w:val="115"/>
        </w:rPr>
        <w:t>contrefaçons</w:t>
      </w:r>
      <w:r>
        <w:rPr>
          <w:spacing w:val="-10"/>
          <w:w w:val="115"/>
        </w:rPr>
        <w:t xml:space="preserve"> </w:t>
      </w:r>
      <w:r>
        <w:rPr>
          <w:w w:val="115"/>
        </w:rPr>
        <w:t>des</w:t>
      </w:r>
      <w:r>
        <w:rPr>
          <w:spacing w:val="-10"/>
          <w:w w:val="115"/>
        </w:rPr>
        <w:t xml:space="preserve"> </w:t>
      </w:r>
      <w:r>
        <w:rPr>
          <w:w w:val="115"/>
        </w:rPr>
        <w:t>bijoux</w:t>
      </w:r>
      <w:r>
        <w:rPr>
          <w:spacing w:val="-10"/>
          <w:w w:val="115"/>
        </w:rPr>
        <w:t xml:space="preserve"> </w:t>
      </w:r>
      <w:r>
        <w:rPr>
          <w:w w:val="115"/>
        </w:rPr>
        <w:t>de</w:t>
      </w:r>
      <w:r>
        <w:rPr>
          <w:spacing w:val="-10"/>
          <w:w w:val="115"/>
        </w:rPr>
        <w:t xml:space="preserve"> </w:t>
      </w:r>
      <w:r>
        <w:rPr>
          <w:w w:val="115"/>
        </w:rPr>
        <w:t>sa</w:t>
      </w:r>
      <w:r>
        <w:rPr>
          <w:spacing w:val="-10"/>
          <w:w w:val="115"/>
        </w:rPr>
        <w:t xml:space="preserve"> </w:t>
      </w:r>
      <w:r>
        <w:rPr>
          <w:w w:val="115"/>
        </w:rPr>
        <w:t>collection</w:t>
      </w:r>
      <w:r>
        <w:rPr>
          <w:spacing w:val="-10"/>
          <w:w w:val="115"/>
        </w:rPr>
        <w:t xml:space="preserve"> </w:t>
      </w:r>
      <w:r>
        <w:rPr>
          <w:spacing w:val="-5"/>
          <w:w w:val="115"/>
        </w:rPr>
        <w:t>Ad.</w:t>
      </w:r>
    </w:p>
    <w:p w14:paraId="30D00885" w14:textId="77777777" w:rsidR="00526A40" w:rsidRDefault="00526A40">
      <w:pPr>
        <w:pStyle w:val="Corpsdetexte"/>
      </w:pPr>
    </w:p>
    <w:p w14:paraId="37E3B10E" w14:textId="77777777" w:rsidR="00526A40" w:rsidRDefault="00526A40">
      <w:pPr>
        <w:pStyle w:val="Corpsdetexte"/>
        <w:spacing w:before="155"/>
      </w:pPr>
    </w:p>
    <w:p w14:paraId="350C3EA7" w14:textId="77777777" w:rsidR="00526A40" w:rsidRDefault="00000000">
      <w:pPr>
        <w:pStyle w:val="Corpsdetexte"/>
        <w:spacing w:before="1" w:line="312" w:lineRule="auto"/>
        <w:ind w:left="112" w:right="57"/>
        <w:jc w:val="both"/>
      </w:pPr>
      <w:r>
        <w:rPr>
          <w:w w:val="115"/>
        </w:rPr>
        <w:t>Des</w:t>
      </w:r>
      <w:r>
        <w:rPr>
          <w:spacing w:val="-1"/>
          <w:w w:val="115"/>
        </w:rPr>
        <w:t xml:space="preserve"> </w:t>
      </w:r>
      <w:r>
        <w:rPr>
          <w:w w:val="115"/>
        </w:rPr>
        <w:t>constats</w:t>
      </w:r>
      <w:r>
        <w:rPr>
          <w:spacing w:val="-1"/>
          <w:w w:val="115"/>
        </w:rPr>
        <w:t xml:space="preserve"> </w:t>
      </w:r>
      <w:r>
        <w:rPr>
          <w:w w:val="115"/>
        </w:rPr>
        <w:t>d'huissier</w:t>
      </w:r>
      <w:r>
        <w:rPr>
          <w:spacing w:val="-1"/>
          <w:w w:val="115"/>
        </w:rPr>
        <w:t xml:space="preserve"> </w:t>
      </w:r>
      <w:r>
        <w:rPr>
          <w:w w:val="115"/>
        </w:rPr>
        <w:t>ont</w:t>
      </w:r>
      <w:r>
        <w:rPr>
          <w:spacing w:val="-1"/>
          <w:w w:val="115"/>
        </w:rPr>
        <w:t xml:space="preserve"> </w:t>
      </w:r>
      <w:r>
        <w:rPr>
          <w:w w:val="115"/>
        </w:rPr>
        <w:t>été</w:t>
      </w:r>
      <w:r>
        <w:rPr>
          <w:spacing w:val="-1"/>
          <w:w w:val="115"/>
        </w:rPr>
        <w:t xml:space="preserve"> </w:t>
      </w:r>
      <w:r>
        <w:rPr>
          <w:w w:val="115"/>
        </w:rPr>
        <w:t>effectués</w:t>
      </w:r>
      <w:r>
        <w:rPr>
          <w:spacing w:val="-1"/>
          <w:w w:val="115"/>
        </w:rPr>
        <w:t xml:space="preserve"> </w:t>
      </w:r>
      <w:r>
        <w:rPr>
          <w:w w:val="115"/>
        </w:rPr>
        <w:t>sur</w:t>
      </w:r>
      <w:r>
        <w:rPr>
          <w:spacing w:val="-1"/>
          <w:w w:val="115"/>
        </w:rPr>
        <w:t xml:space="preserve"> </w:t>
      </w:r>
      <w:r>
        <w:rPr>
          <w:w w:val="115"/>
        </w:rPr>
        <w:t>Internet</w:t>
      </w:r>
      <w:r>
        <w:rPr>
          <w:spacing w:val="-1"/>
          <w:w w:val="115"/>
        </w:rPr>
        <w:t xml:space="preserve"> </w:t>
      </w:r>
      <w:r>
        <w:rPr>
          <w:w w:val="115"/>
        </w:rPr>
        <w:t>et</w:t>
      </w:r>
      <w:r>
        <w:rPr>
          <w:spacing w:val="-1"/>
          <w:w w:val="115"/>
        </w:rPr>
        <w:t xml:space="preserve"> </w:t>
      </w:r>
      <w:r>
        <w:rPr>
          <w:w w:val="115"/>
        </w:rPr>
        <w:t>l'achat</w:t>
      </w:r>
      <w:r>
        <w:rPr>
          <w:spacing w:val="-1"/>
          <w:w w:val="115"/>
        </w:rPr>
        <w:t xml:space="preserve"> </w:t>
      </w:r>
      <w:r>
        <w:rPr>
          <w:w w:val="115"/>
        </w:rPr>
        <w:t>de</w:t>
      </w:r>
      <w:r>
        <w:rPr>
          <w:spacing w:val="-1"/>
          <w:w w:val="115"/>
        </w:rPr>
        <w:t xml:space="preserve"> </w:t>
      </w:r>
      <w:r>
        <w:rPr>
          <w:w w:val="115"/>
        </w:rPr>
        <w:t>trois</w:t>
      </w:r>
      <w:r>
        <w:rPr>
          <w:spacing w:val="-1"/>
          <w:w w:val="115"/>
        </w:rPr>
        <w:t xml:space="preserve"> </w:t>
      </w:r>
      <w:r>
        <w:rPr>
          <w:w w:val="115"/>
        </w:rPr>
        <w:t>bijoux</w:t>
      </w:r>
      <w:r>
        <w:rPr>
          <w:spacing w:val="-1"/>
          <w:w w:val="115"/>
        </w:rPr>
        <w:t xml:space="preserve"> </w:t>
      </w:r>
      <w:r>
        <w:rPr>
          <w:w w:val="115"/>
        </w:rPr>
        <w:t>(une</w:t>
      </w:r>
      <w:r>
        <w:rPr>
          <w:spacing w:val="-1"/>
          <w:w w:val="115"/>
        </w:rPr>
        <w:t xml:space="preserve"> </w:t>
      </w:r>
      <w:r>
        <w:rPr>
          <w:w w:val="115"/>
        </w:rPr>
        <w:t>bague,</w:t>
      </w:r>
      <w:r>
        <w:rPr>
          <w:spacing w:val="-1"/>
          <w:w w:val="115"/>
        </w:rPr>
        <w:t xml:space="preserve"> </w:t>
      </w:r>
      <w:r>
        <w:rPr>
          <w:w w:val="115"/>
        </w:rPr>
        <w:t>une</w:t>
      </w:r>
      <w:r>
        <w:rPr>
          <w:spacing w:val="-1"/>
          <w:w w:val="115"/>
        </w:rPr>
        <w:t xml:space="preserve"> </w:t>
      </w:r>
      <w:r>
        <w:rPr>
          <w:w w:val="115"/>
        </w:rPr>
        <w:t>paire</w:t>
      </w:r>
      <w:r>
        <w:rPr>
          <w:spacing w:val="-1"/>
          <w:w w:val="115"/>
        </w:rPr>
        <w:t xml:space="preserve"> </w:t>
      </w:r>
      <w:r>
        <w:rPr>
          <w:w w:val="115"/>
        </w:rPr>
        <w:t>de</w:t>
      </w:r>
      <w:r>
        <w:rPr>
          <w:spacing w:val="-1"/>
          <w:w w:val="115"/>
        </w:rPr>
        <w:t xml:space="preserve"> </w:t>
      </w:r>
      <w:r>
        <w:rPr>
          <w:w w:val="115"/>
        </w:rPr>
        <w:t>boucles</w:t>
      </w:r>
      <w:r>
        <w:rPr>
          <w:spacing w:val="-1"/>
          <w:w w:val="115"/>
        </w:rPr>
        <w:t xml:space="preserve"> </w:t>
      </w:r>
      <w:r>
        <w:rPr>
          <w:w w:val="115"/>
        </w:rPr>
        <w:t>d'oreilles</w:t>
      </w:r>
      <w:r>
        <w:rPr>
          <w:spacing w:val="-1"/>
          <w:w w:val="115"/>
        </w:rPr>
        <w:t xml:space="preserve"> </w:t>
      </w:r>
      <w:r>
        <w:rPr>
          <w:w w:val="115"/>
        </w:rPr>
        <w:t>et</w:t>
      </w:r>
      <w:r>
        <w:rPr>
          <w:spacing w:val="-1"/>
          <w:w w:val="115"/>
        </w:rPr>
        <w:t xml:space="preserve"> </w:t>
      </w:r>
      <w:r>
        <w:rPr>
          <w:w w:val="115"/>
        </w:rPr>
        <w:t>un bracelet) a été constaté par huissier de justice selon constat du 20 janvier 2021.</w:t>
      </w:r>
    </w:p>
    <w:p w14:paraId="31CC5AF8" w14:textId="77777777" w:rsidR="00526A40" w:rsidRDefault="00526A40">
      <w:pPr>
        <w:pStyle w:val="Corpsdetexte"/>
      </w:pPr>
    </w:p>
    <w:p w14:paraId="07CAAED1" w14:textId="77777777" w:rsidR="00526A40" w:rsidRDefault="00526A40">
      <w:pPr>
        <w:pStyle w:val="Corpsdetexte"/>
        <w:spacing w:before="102"/>
      </w:pPr>
    </w:p>
    <w:p w14:paraId="05A14FC9" w14:textId="77777777" w:rsidR="00526A40" w:rsidRDefault="00000000">
      <w:pPr>
        <w:pStyle w:val="Corpsdetexte"/>
        <w:spacing w:before="1" w:line="312" w:lineRule="auto"/>
        <w:ind w:left="112" w:right="66"/>
        <w:jc w:val="both"/>
      </w:pPr>
      <w:r>
        <w:rPr>
          <w:w w:val="115"/>
        </w:rPr>
        <w:t>Une mise en demeure d'avoir à cesser la commercialisation des bijoux litigieux et de communiquer des informations quant à leur commercialisation a été adressée par le conseil des sociétés</w:t>
      </w:r>
      <w:r>
        <w:rPr>
          <w:spacing w:val="-3"/>
          <w:w w:val="115"/>
        </w:rPr>
        <w:t xml:space="preserve"> </w:t>
      </w:r>
      <w:r>
        <w:rPr>
          <w:w w:val="115"/>
        </w:rPr>
        <w:t>Bulgari à la société APM [Localité 7] le 21 janvier 2021.</w:t>
      </w:r>
    </w:p>
    <w:p w14:paraId="187E8CEA" w14:textId="77777777" w:rsidR="00526A40" w:rsidRDefault="00526A40">
      <w:pPr>
        <w:pStyle w:val="Corpsdetexte"/>
      </w:pPr>
    </w:p>
    <w:p w14:paraId="49F0BE01" w14:textId="77777777" w:rsidR="00526A40" w:rsidRDefault="00526A40">
      <w:pPr>
        <w:pStyle w:val="Corpsdetexte"/>
        <w:spacing w:before="103"/>
      </w:pPr>
    </w:p>
    <w:p w14:paraId="33B613C4" w14:textId="77777777" w:rsidR="00526A40" w:rsidRDefault="00000000">
      <w:pPr>
        <w:pStyle w:val="Corpsdetexte"/>
        <w:spacing w:line="312" w:lineRule="auto"/>
        <w:ind w:left="112" w:right="79"/>
        <w:jc w:val="both"/>
      </w:pPr>
      <w:r>
        <w:rPr>
          <w:w w:val="115"/>
        </w:rPr>
        <w:t>Cette</w:t>
      </w:r>
      <w:r>
        <w:rPr>
          <w:spacing w:val="-4"/>
          <w:w w:val="115"/>
        </w:rPr>
        <w:t xml:space="preserve"> </w:t>
      </w:r>
      <w:r>
        <w:rPr>
          <w:w w:val="115"/>
        </w:rPr>
        <w:t>mise en demeure étant restée vaine, les sociétés</w:t>
      </w:r>
      <w:r>
        <w:rPr>
          <w:spacing w:val="-13"/>
          <w:w w:val="115"/>
        </w:rPr>
        <w:t xml:space="preserve"> </w:t>
      </w:r>
      <w:r>
        <w:rPr>
          <w:w w:val="115"/>
        </w:rPr>
        <w:t>Bulgari SpA et</w:t>
      </w:r>
      <w:r>
        <w:rPr>
          <w:spacing w:val="-13"/>
          <w:w w:val="115"/>
        </w:rPr>
        <w:t xml:space="preserve"> </w:t>
      </w:r>
      <w:r>
        <w:rPr>
          <w:w w:val="115"/>
        </w:rPr>
        <w:t>Bulgari France ont, selon acte du 14 avril 2021, fait assigner la société</w:t>
      </w:r>
      <w:r>
        <w:rPr>
          <w:spacing w:val="-4"/>
          <w:w w:val="115"/>
        </w:rPr>
        <w:t xml:space="preserve"> </w:t>
      </w:r>
      <w:r>
        <w:rPr>
          <w:w w:val="115"/>
        </w:rPr>
        <w:t>APM [Localité 7] en contrefaçon de droits d'auteur et, à titre subsidiaire, en parasitisme.</w:t>
      </w:r>
    </w:p>
    <w:p w14:paraId="6B211327" w14:textId="77777777" w:rsidR="00526A40" w:rsidRDefault="00526A40">
      <w:pPr>
        <w:pStyle w:val="Corpsdetexte"/>
      </w:pPr>
    </w:p>
    <w:p w14:paraId="6EE8ADE9" w14:textId="77777777" w:rsidR="00526A40" w:rsidRDefault="00526A40">
      <w:pPr>
        <w:pStyle w:val="Corpsdetexte"/>
        <w:spacing w:before="103"/>
      </w:pPr>
    </w:p>
    <w:p w14:paraId="6F64AF77" w14:textId="77777777" w:rsidR="00526A40" w:rsidRDefault="00000000">
      <w:pPr>
        <w:pStyle w:val="Corpsdetexte"/>
        <w:spacing w:line="312" w:lineRule="auto"/>
        <w:ind w:left="112" w:right="64"/>
        <w:jc w:val="both"/>
      </w:pPr>
      <w:r>
        <w:rPr>
          <w:w w:val="115"/>
        </w:rPr>
        <w:t>Le 20 septembre 2021, la société</w:t>
      </w:r>
      <w:r>
        <w:rPr>
          <w:spacing w:val="-2"/>
          <w:w w:val="115"/>
        </w:rPr>
        <w:t xml:space="preserve"> </w:t>
      </w:r>
      <w:r>
        <w:rPr>
          <w:w w:val="115"/>
        </w:rPr>
        <w:t>APM [Localité 7] a régularisé des conclusions d'incident soulevant l'irrecevabilité de l'action</w:t>
      </w:r>
      <w:r>
        <w:rPr>
          <w:spacing w:val="40"/>
          <w:w w:val="115"/>
        </w:rPr>
        <w:t xml:space="preserve"> </w:t>
      </w:r>
      <w:r>
        <w:rPr>
          <w:w w:val="115"/>
        </w:rPr>
        <w:t>et des demandes des sociétés</w:t>
      </w:r>
      <w:r>
        <w:rPr>
          <w:spacing w:val="-1"/>
          <w:w w:val="115"/>
        </w:rPr>
        <w:t xml:space="preserve"> </w:t>
      </w:r>
      <w:r>
        <w:rPr>
          <w:w w:val="115"/>
        </w:rPr>
        <w:t>Bulgari</w:t>
      </w:r>
      <w:r>
        <w:rPr>
          <w:spacing w:val="8"/>
          <w:w w:val="115"/>
        </w:rPr>
        <w:t xml:space="preserve"> </w:t>
      </w:r>
      <w:r>
        <w:rPr>
          <w:w w:val="115"/>
        </w:rPr>
        <w:t>SpA et</w:t>
      </w:r>
      <w:r>
        <w:rPr>
          <w:spacing w:val="-11"/>
          <w:w w:val="115"/>
        </w:rPr>
        <w:t xml:space="preserve"> </w:t>
      </w:r>
      <w:r>
        <w:rPr>
          <w:w w:val="115"/>
        </w:rPr>
        <w:t>Bulgari</w:t>
      </w:r>
      <w:r>
        <w:rPr>
          <w:spacing w:val="8"/>
          <w:w w:val="115"/>
        </w:rPr>
        <w:t xml:space="preserve"> </w:t>
      </w:r>
      <w:r>
        <w:rPr>
          <w:w w:val="115"/>
        </w:rPr>
        <w:t>France. L'examen de cette question a été renvoyé au fond par le juge de</w:t>
      </w:r>
      <w:r>
        <w:rPr>
          <w:spacing w:val="40"/>
          <w:w w:val="115"/>
        </w:rPr>
        <w:t xml:space="preserve"> </w:t>
      </w:r>
      <w:r>
        <w:rPr>
          <w:w w:val="115"/>
        </w:rPr>
        <w:t>la mise en état par message du 16 mars 2022.</w:t>
      </w:r>
    </w:p>
    <w:p w14:paraId="04AC50C2" w14:textId="77777777" w:rsidR="00526A40" w:rsidRDefault="00526A40">
      <w:pPr>
        <w:pStyle w:val="Corpsdetexte"/>
      </w:pPr>
    </w:p>
    <w:p w14:paraId="61A2E4F0" w14:textId="77777777" w:rsidR="00526A40" w:rsidRDefault="00526A40">
      <w:pPr>
        <w:pStyle w:val="Corpsdetexte"/>
        <w:spacing w:before="102"/>
      </w:pPr>
    </w:p>
    <w:p w14:paraId="4135A973" w14:textId="77777777" w:rsidR="00526A40" w:rsidRDefault="00000000">
      <w:pPr>
        <w:pStyle w:val="Corpsdetexte"/>
        <w:spacing w:before="1"/>
        <w:ind w:left="112"/>
        <w:jc w:val="both"/>
      </w:pPr>
      <w:r>
        <w:rPr>
          <w:w w:val="115"/>
        </w:rPr>
        <w:t xml:space="preserve">C'est dans ces circonstances qu'a été rendu le jugement dont </w:t>
      </w:r>
      <w:r>
        <w:rPr>
          <w:spacing w:val="-2"/>
          <w:w w:val="115"/>
        </w:rPr>
        <w:t>appel.</w:t>
      </w:r>
    </w:p>
    <w:p w14:paraId="42B26796" w14:textId="77777777" w:rsidR="00526A40" w:rsidRDefault="00526A40">
      <w:pPr>
        <w:pStyle w:val="Corpsdetexte"/>
      </w:pPr>
    </w:p>
    <w:p w14:paraId="513CB1EB" w14:textId="77777777" w:rsidR="00526A40" w:rsidRDefault="00526A40">
      <w:pPr>
        <w:pStyle w:val="Corpsdetexte"/>
        <w:spacing w:before="155"/>
      </w:pPr>
    </w:p>
    <w:p w14:paraId="208268B4" w14:textId="77777777" w:rsidR="00526A40" w:rsidRDefault="00000000">
      <w:pPr>
        <w:pStyle w:val="Corpsdetexte"/>
        <w:spacing w:line="312" w:lineRule="auto"/>
        <w:ind w:left="112" w:right="64"/>
        <w:jc w:val="both"/>
      </w:pPr>
      <w:r>
        <w:rPr>
          <w:w w:val="115"/>
        </w:rPr>
        <w:t>Au</w:t>
      </w:r>
      <w:r>
        <w:rPr>
          <w:spacing w:val="-2"/>
          <w:w w:val="115"/>
        </w:rPr>
        <w:t xml:space="preserve"> </w:t>
      </w:r>
      <w:r>
        <w:rPr>
          <w:w w:val="115"/>
        </w:rPr>
        <w:t>préalable il convient de relever que si, aux termes du dispositif de ses dernières conclusions qui lie la cour, la société</w:t>
      </w:r>
      <w:r>
        <w:rPr>
          <w:spacing w:val="-13"/>
          <w:w w:val="115"/>
        </w:rPr>
        <w:t xml:space="preserve"> </w:t>
      </w:r>
      <w:r>
        <w:rPr>
          <w:w w:val="115"/>
        </w:rPr>
        <w:t>APM entend voir juger que le tribunal a omis de statuer sur la fin de non-recevoir soulevée et sur l'ensemble de ses demandes formées</w:t>
      </w:r>
      <w:r>
        <w:rPr>
          <w:spacing w:val="40"/>
          <w:w w:val="115"/>
        </w:rPr>
        <w:t xml:space="preserve"> </w:t>
      </w:r>
      <w:r>
        <w:rPr>
          <w:w w:val="115"/>
        </w:rPr>
        <w:t>à</w:t>
      </w:r>
      <w:r>
        <w:rPr>
          <w:spacing w:val="40"/>
          <w:w w:val="115"/>
        </w:rPr>
        <w:t xml:space="preserve"> </w:t>
      </w:r>
      <w:r>
        <w:rPr>
          <w:w w:val="115"/>
        </w:rPr>
        <w:t>titre</w:t>
      </w:r>
      <w:r>
        <w:rPr>
          <w:spacing w:val="40"/>
          <w:w w:val="115"/>
        </w:rPr>
        <w:t xml:space="preserve"> </w:t>
      </w:r>
      <w:r>
        <w:rPr>
          <w:w w:val="115"/>
        </w:rPr>
        <w:t>principal,</w:t>
      </w:r>
      <w:r>
        <w:rPr>
          <w:spacing w:val="40"/>
          <w:w w:val="115"/>
        </w:rPr>
        <w:t xml:space="preserve"> </w:t>
      </w:r>
      <w:r>
        <w:rPr>
          <w:w w:val="115"/>
        </w:rPr>
        <w:t>ses</w:t>
      </w:r>
      <w:r>
        <w:rPr>
          <w:spacing w:val="40"/>
          <w:w w:val="115"/>
        </w:rPr>
        <w:t xml:space="preserve"> </w:t>
      </w:r>
      <w:r>
        <w:rPr>
          <w:w w:val="115"/>
        </w:rPr>
        <w:t>demandes</w:t>
      </w:r>
      <w:r>
        <w:rPr>
          <w:spacing w:val="40"/>
          <w:w w:val="115"/>
        </w:rPr>
        <w:t xml:space="preserve"> </w:t>
      </w:r>
      <w:r>
        <w:rPr>
          <w:w w:val="115"/>
        </w:rPr>
        <w:t>devant</w:t>
      </w:r>
      <w:r>
        <w:rPr>
          <w:spacing w:val="40"/>
          <w:w w:val="115"/>
        </w:rPr>
        <w:t xml:space="preserve"> </w:t>
      </w:r>
      <w:r>
        <w:rPr>
          <w:w w:val="115"/>
        </w:rPr>
        <w:t>la</w:t>
      </w:r>
      <w:r>
        <w:rPr>
          <w:spacing w:val="40"/>
          <w:w w:val="115"/>
        </w:rPr>
        <w:t xml:space="preserve"> </w:t>
      </w:r>
      <w:r>
        <w:rPr>
          <w:w w:val="115"/>
        </w:rPr>
        <w:t>cour</w:t>
      </w:r>
      <w:r>
        <w:rPr>
          <w:spacing w:val="40"/>
          <w:w w:val="115"/>
        </w:rPr>
        <w:t xml:space="preserve"> </w:t>
      </w:r>
      <w:r>
        <w:rPr>
          <w:w w:val="115"/>
        </w:rPr>
        <w:t>ne</w:t>
      </w:r>
      <w:r>
        <w:rPr>
          <w:spacing w:val="40"/>
          <w:w w:val="115"/>
        </w:rPr>
        <w:t xml:space="preserve"> </w:t>
      </w:r>
      <w:r>
        <w:rPr>
          <w:w w:val="115"/>
        </w:rPr>
        <w:t>tendent</w:t>
      </w:r>
      <w:r>
        <w:rPr>
          <w:spacing w:val="40"/>
          <w:w w:val="115"/>
        </w:rPr>
        <w:t xml:space="preserve"> </w:t>
      </w:r>
      <w:r>
        <w:rPr>
          <w:w w:val="115"/>
        </w:rPr>
        <w:t>qu'à</w:t>
      </w:r>
      <w:r>
        <w:rPr>
          <w:spacing w:val="40"/>
          <w:w w:val="115"/>
        </w:rPr>
        <w:t xml:space="preserve"> </w:t>
      </w:r>
      <w:r>
        <w:rPr>
          <w:w w:val="115"/>
        </w:rPr>
        <w:t>l'infirmation</w:t>
      </w:r>
      <w:r>
        <w:rPr>
          <w:spacing w:val="40"/>
          <w:w w:val="115"/>
        </w:rPr>
        <w:t xml:space="preserve"> </w:t>
      </w:r>
      <w:r>
        <w:rPr>
          <w:w w:val="115"/>
        </w:rPr>
        <w:t>du</w:t>
      </w:r>
      <w:r>
        <w:rPr>
          <w:spacing w:val="40"/>
          <w:w w:val="115"/>
        </w:rPr>
        <w:t xml:space="preserve"> </w:t>
      </w:r>
      <w:r>
        <w:rPr>
          <w:w w:val="115"/>
        </w:rPr>
        <w:t>jugement</w:t>
      </w:r>
      <w:r>
        <w:rPr>
          <w:spacing w:val="40"/>
          <w:w w:val="115"/>
        </w:rPr>
        <w:t xml:space="preserve"> </w:t>
      </w:r>
      <w:r>
        <w:rPr>
          <w:w w:val="115"/>
        </w:rPr>
        <w:t>sur</w:t>
      </w:r>
      <w:r>
        <w:rPr>
          <w:spacing w:val="40"/>
          <w:w w:val="115"/>
        </w:rPr>
        <w:t xml:space="preserve"> </w:t>
      </w:r>
      <w:r>
        <w:rPr>
          <w:w w:val="115"/>
        </w:rPr>
        <w:t>l'ensemble</w:t>
      </w:r>
      <w:r>
        <w:rPr>
          <w:spacing w:val="40"/>
          <w:w w:val="115"/>
        </w:rPr>
        <w:t xml:space="preserve"> </w:t>
      </w:r>
      <w:r>
        <w:rPr>
          <w:w w:val="115"/>
        </w:rPr>
        <w:t>des</w:t>
      </w:r>
    </w:p>
    <w:p w14:paraId="45F77D2F" w14:textId="77777777" w:rsidR="00526A40" w:rsidRDefault="00526A40">
      <w:pPr>
        <w:pStyle w:val="Corpsdetexte"/>
        <w:spacing w:line="312" w:lineRule="auto"/>
        <w:jc w:val="both"/>
        <w:sectPr w:rsidR="00526A40">
          <w:pgSz w:w="11900" w:h="16840"/>
          <w:pgMar w:top="640" w:right="850" w:bottom="420" w:left="992" w:header="238" w:footer="232" w:gutter="0"/>
          <w:cols w:space="720"/>
        </w:sectPr>
      </w:pPr>
    </w:p>
    <w:p w14:paraId="428A4BF7" w14:textId="77777777" w:rsidR="00526A40" w:rsidRDefault="00000000">
      <w:pPr>
        <w:pStyle w:val="Corpsdetexte"/>
        <w:spacing w:before="92" w:line="312" w:lineRule="auto"/>
        <w:ind w:left="112" w:right="67"/>
        <w:jc w:val="both"/>
      </w:pPr>
      <w:r>
        <w:rPr>
          <w:w w:val="115"/>
        </w:rPr>
        <w:lastRenderedPageBreak/>
        <w:t>condamnations prononcées, à l'irrecevabilité de l'action et des demandes en contrefaçon de droits d'auteur formées par la société</w:t>
      </w:r>
      <w:r>
        <w:rPr>
          <w:spacing w:val="-13"/>
          <w:w w:val="115"/>
        </w:rPr>
        <w:t xml:space="preserve"> </w:t>
      </w:r>
      <w:r>
        <w:rPr>
          <w:w w:val="115"/>
        </w:rPr>
        <w:t>Bulgari SpA pour défaut de droit d'agir et au débouté des sociétés</w:t>
      </w:r>
      <w:r>
        <w:rPr>
          <w:spacing w:val="-13"/>
          <w:w w:val="115"/>
        </w:rPr>
        <w:t xml:space="preserve"> </w:t>
      </w:r>
      <w:r>
        <w:rPr>
          <w:w w:val="115"/>
        </w:rPr>
        <w:t>Bulgari SpA et</w:t>
      </w:r>
      <w:r>
        <w:rPr>
          <w:spacing w:val="-10"/>
          <w:w w:val="115"/>
        </w:rPr>
        <w:t xml:space="preserve"> </w:t>
      </w:r>
      <w:r>
        <w:rPr>
          <w:w w:val="115"/>
        </w:rPr>
        <w:t xml:space="preserve">Bulgari France de l'ensemble de </w:t>
      </w:r>
      <w:proofErr w:type="gramStart"/>
      <w:r>
        <w:rPr>
          <w:w w:val="115"/>
        </w:rPr>
        <w:t>leurs demande</w:t>
      </w:r>
      <w:proofErr w:type="gramEnd"/>
      <w:r>
        <w:rPr>
          <w:w w:val="115"/>
        </w:rPr>
        <w:t xml:space="preserve"> en contrefaçon de droit d'auteur, la société</w:t>
      </w:r>
      <w:r>
        <w:rPr>
          <w:spacing w:val="-2"/>
          <w:w w:val="115"/>
        </w:rPr>
        <w:t xml:space="preserve"> </w:t>
      </w:r>
      <w:r>
        <w:rPr>
          <w:w w:val="115"/>
        </w:rPr>
        <w:t>Bulgari France n'agissant pas au demeurant à ce titre.</w:t>
      </w:r>
    </w:p>
    <w:p w14:paraId="4E911F0B" w14:textId="77777777" w:rsidR="00526A40" w:rsidRDefault="00526A40">
      <w:pPr>
        <w:pStyle w:val="Corpsdetexte"/>
      </w:pPr>
    </w:p>
    <w:p w14:paraId="3060BA72" w14:textId="77777777" w:rsidR="00526A40" w:rsidRDefault="00526A40">
      <w:pPr>
        <w:pStyle w:val="Corpsdetexte"/>
        <w:spacing w:before="103"/>
      </w:pPr>
    </w:p>
    <w:p w14:paraId="09DD6BE7" w14:textId="77777777" w:rsidR="00526A40" w:rsidRDefault="00000000">
      <w:pPr>
        <w:pStyle w:val="Corpsdetexte"/>
        <w:ind w:left="112"/>
      </w:pPr>
      <w:r>
        <w:rPr>
          <w:w w:val="115"/>
        </w:rPr>
        <w:t>Il</w:t>
      </w:r>
      <w:r>
        <w:rPr>
          <w:spacing w:val="-1"/>
          <w:w w:val="115"/>
        </w:rPr>
        <w:t xml:space="preserve"> </w:t>
      </w:r>
      <w:r>
        <w:rPr>
          <w:w w:val="115"/>
        </w:rPr>
        <w:t>n'y</w:t>
      </w:r>
      <w:r>
        <w:rPr>
          <w:spacing w:val="-1"/>
          <w:w w:val="115"/>
        </w:rPr>
        <w:t xml:space="preserve"> </w:t>
      </w:r>
      <w:r>
        <w:rPr>
          <w:w w:val="115"/>
        </w:rPr>
        <w:t>a</w:t>
      </w:r>
      <w:r>
        <w:rPr>
          <w:spacing w:val="-1"/>
          <w:w w:val="115"/>
        </w:rPr>
        <w:t xml:space="preserve"> </w:t>
      </w:r>
      <w:r>
        <w:rPr>
          <w:w w:val="115"/>
        </w:rPr>
        <w:t>donc pas</w:t>
      </w:r>
      <w:r>
        <w:rPr>
          <w:spacing w:val="-1"/>
          <w:w w:val="115"/>
        </w:rPr>
        <w:t xml:space="preserve"> </w:t>
      </w:r>
      <w:r>
        <w:rPr>
          <w:w w:val="115"/>
        </w:rPr>
        <w:t>lieu</w:t>
      </w:r>
      <w:r>
        <w:rPr>
          <w:spacing w:val="-1"/>
          <w:w w:val="115"/>
        </w:rPr>
        <w:t xml:space="preserve"> </w:t>
      </w:r>
      <w:r>
        <w:rPr>
          <w:w w:val="115"/>
        </w:rPr>
        <w:t>de</w:t>
      </w:r>
      <w:r>
        <w:rPr>
          <w:spacing w:val="-1"/>
          <w:w w:val="115"/>
        </w:rPr>
        <w:t xml:space="preserve"> </w:t>
      </w:r>
      <w:r>
        <w:rPr>
          <w:w w:val="115"/>
        </w:rPr>
        <w:t>statuer sur</w:t>
      </w:r>
      <w:r>
        <w:rPr>
          <w:spacing w:val="-1"/>
          <w:w w:val="115"/>
        </w:rPr>
        <w:t xml:space="preserve"> </w:t>
      </w:r>
      <w:r>
        <w:rPr>
          <w:w w:val="115"/>
        </w:rPr>
        <w:t>les</w:t>
      </w:r>
      <w:r>
        <w:rPr>
          <w:spacing w:val="-1"/>
          <w:w w:val="115"/>
        </w:rPr>
        <w:t xml:space="preserve"> </w:t>
      </w:r>
      <w:r>
        <w:rPr>
          <w:w w:val="115"/>
        </w:rPr>
        <w:t>prétendues omissions</w:t>
      </w:r>
      <w:r>
        <w:rPr>
          <w:spacing w:val="-1"/>
          <w:w w:val="115"/>
        </w:rPr>
        <w:t xml:space="preserve"> </w:t>
      </w:r>
      <w:r>
        <w:rPr>
          <w:w w:val="115"/>
        </w:rPr>
        <w:t>de</w:t>
      </w:r>
      <w:r>
        <w:rPr>
          <w:spacing w:val="-1"/>
          <w:w w:val="115"/>
        </w:rPr>
        <w:t xml:space="preserve"> </w:t>
      </w:r>
      <w:r>
        <w:rPr>
          <w:w w:val="115"/>
        </w:rPr>
        <w:t>statuer</w:t>
      </w:r>
      <w:r>
        <w:rPr>
          <w:spacing w:val="-1"/>
          <w:w w:val="115"/>
        </w:rPr>
        <w:t xml:space="preserve"> </w:t>
      </w:r>
      <w:r>
        <w:rPr>
          <w:w w:val="115"/>
        </w:rPr>
        <w:t>indépendamment du</w:t>
      </w:r>
      <w:r>
        <w:rPr>
          <w:spacing w:val="-1"/>
          <w:w w:val="115"/>
        </w:rPr>
        <w:t xml:space="preserve"> </w:t>
      </w:r>
      <w:r>
        <w:rPr>
          <w:w w:val="115"/>
        </w:rPr>
        <w:t>fond</w:t>
      </w:r>
      <w:r>
        <w:rPr>
          <w:spacing w:val="-1"/>
          <w:w w:val="115"/>
        </w:rPr>
        <w:t xml:space="preserve"> </w:t>
      </w:r>
      <w:r>
        <w:rPr>
          <w:w w:val="115"/>
        </w:rPr>
        <w:t xml:space="preserve">du </w:t>
      </w:r>
      <w:r>
        <w:rPr>
          <w:spacing w:val="-2"/>
          <w:w w:val="115"/>
        </w:rPr>
        <w:t>débat.</w:t>
      </w:r>
    </w:p>
    <w:p w14:paraId="0E813125" w14:textId="77777777" w:rsidR="00526A40" w:rsidRDefault="00526A40">
      <w:pPr>
        <w:pStyle w:val="Corpsdetexte"/>
      </w:pPr>
    </w:p>
    <w:p w14:paraId="0D472313" w14:textId="77777777" w:rsidR="00526A40" w:rsidRDefault="00526A40">
      <w:pPr>
        <w:pStyle w:val="Corpsdetexte"/>
        <w:spacing w:before="156"/>
      </w:pPr>
    </w:p>
    <w:p w14:paraId="7D194014" w14:textId="77777777" w:rsidR="00526A40" w:rsidRDefault="00000000">
      <w:pPr>
        <w:pStyle w:val="Corpsdetexte"/>
        <w:ind w:left="112"/>
      </w:pPr>
      <w:r>
        <w:rPr>
          <w:w w:val="115"/>
        </w:rPr>
        <w:t>Sur</w:t>
      </w:r>
      <w:r>
        <w:rPr>
          <w:spacing w:val="-2"/>
          <w:w w:val="115"/>
        </w:rPr>
        <w:t xml:space="preserve"> </w:t>
      </w:r>
      <w:r>
        <w:rPr>
          <w:w w:val="115"/>
        </w:rPr>
        <w:t>les</w:t>
      </w:r>
      <w:r>
        <w:rPr>
          <w:spacing w:val="-2"/>
          <w:w w:val="115"/>
        </w:rPr>
        <w:t xml:space="preserve"> </w:t>
      </w:r>
      <w:r>
        <w:rPr>
          <w:w w:val="115"/>
        </w:rPr>
        <w:t>droits</w:t>
      </w:r>
      <w:r>
        <w:rPr>
          <w:spacing w:val="-2"/>
          <w:w w:val="115"/>
        </w:rPr>
        <w:t xml:space="preserve"> d'auteur</w:t>
      </w:r>
    </w:p>
    <w:p w14:paraId="4CBC379A" w14:textId="77777777" w:rsidR="00526A40" w:rsidRDefault="00526A40">
      <w:pPr>
        <w:pStyle w:val="Corpsdetexte"/>
      </w:pPr>
    </w:p>
    <w:p w14:paraId="6BADDDFE" w14:textId="77777777" w:rsidR="00526A40" w:rsidRDefault="00526A40">
      <w:pPr>
        <w:pStyle w:val="Corpsdetexte"/>
        <w:spacing w:before="155"/>
      </w:pPr>
    </w:p>
    <w:p w14:paraId="082A4B51" w14:textId="77777777" w:rsidR="00526A40" w:rsidRDefault="00000000">
      <w:pPr>
        <w:pStyle w:val="Corpsdetexte"/>
        <w:spacing w:before="1"/>
        <w:ind w:left="112"/>
      </w:pPr>
      <w:r>
        <w:rPr>
          <w:w w:val="115"/>
        </w:rPr>
        <w:t>Sur</w:t>
      </w:r>
      <w:r>
        <w:rPr>
          <w:spacing w:val="-7"/>
          <w:w w:val="115"/>
        </w:rPr>
        <w:t xml:space="preserve"> </w:t>
      </w:r>
      <w:r>
        <w:rPr>
          <w:w w:val="115"/>
        </w:rPr>
        <w:t>la</w:t>
      </w:r>
      <w:r>
        <w:rPr>
          <w:spacing w:val="-6"/>
          <w:w w:val="115"/>
        </w:rPr>
        <w:t xml:space="preserve"> </w:t>
      </w:r>
      <w:r>
        <w:rPr>
          <w:w w:val="115"/>
        </w:rPr>
        <w:t>recevabilité</w:t>
      </w:r>
      <w:r>
        <w:rPr>
          <w:spacing w:val="-6"/>
          <w:w w:val="115"/>
        </w:rPr>
        <w:t xml:space="preserve"> </w:t>
      </w:r>
      <w:r>
        <w:rPr>
          <w:w w:val="115"/>
        </w:rPr>
        <w:t>à</w:t>
      </w:r>
      <w:r>
        <w:rPr>
          <w:spacing w:val="-7"/>
          <w:w w:val="115"/>
        </w:rPr>
        <w:t xml:space="preserve"> </w:t>
      </w:r>
      <w:r>
        <w:rPr>
          <w:w w:val="115"/>
        </w:rPr>
        <w:t>agir</w:t>
      </w:r>
      <w:r>
        <w:rPr>
          <w:spacing w:val="-6"/>
          <w:w w:val="115"/>
        </w:rPr>
        <w:t xml:space="preserve"> </w:t>
      </w:r>
      <w:r>
        <w:rPr>
          <w:w w:val="115"/>
        </w:rPr>
        <w:t>de</w:t>
      </w:r>
      <w:r>
        <w:rPr>
          <w:spacing w:val="-6"/>
          <w:w w:val="115"/>
        </w:rPr>
        <w:t xml:space="preserve"> </w:t>
      </w:r>
      <w:r>
        <w:rPr>
          <w:w w:val="115"/>
        </w:rPr>
        <w:t>la</w:t>
      </w:r>
      <w:r>
        <w:rPr>
          <w:spacing w:val="-7"/>
          <w:w w:val="115"/>
        </w:rPr>
        <w:t xml:space="preserve"> </w:t>
      </w:r>
      <w:r>
        <w:rPr>
          <w:w w:val="115"/>
        </w:rPr>
        <w:t>société</w:t>
      </w:r>
      <w:r>
        <w:rPr>
          <w:spacing w:val="-7"/>
          <w:w w:val="115"/>
        </w:rPr>
        <w:t xml:space="preserve"> </w:t>
      </w:r>
      <w:r>
        <w:rPr>
          <w:w w:val="115"/>
        </w:rPr>
        <w:t>Bulgari</w:t>
      </w:r>
      <w:r>
        <w:rPr>
          <w:spacing w:val="-5"/>
          <w:w w:val="115"/>
        </w:rPr>
        <w:t xml:space="preserve"> SpA</w:t>
      </w:r>
    </w:p>
    <w:p w14:paraId="59982795" w14:textId="77777777" w:rsidR="00526A40" w:rsidRDefault="00526A40">
      <w:pPr>
        <w:pStyle w:val="Corpsdetexte"/>
      </w:pPr>
    </w:p>
    <w:p w14:paraId="3D337212" w14:textId="77777777" w:rsidR="00526A40" w:rsidRDefault="00526A40">
      <w:pPr>
        <w:pStyle w:val="Corpsdetexte"/>
        <w:spacing w:before="155"/>
      </w:pPr>
    </w:p>
    <w:p w14:paraId="79ABE870" w14:textId="77777777" w:rsidR="00526A40" w:rsidRDefault="00000000">
      <w:pPr>
        <w:pStyle w:val="Corpsdetexte"/>
        <w:spacing w:line="312" w:lineRule="auto"/>
        <w:ind w:left="112" w:right="61"/>
        <w:jc w:val="both"/>
      </w:pPr>
      <w:r>
        <w:rPr>
          <w:w w:val="115"/>
        </w:rPr>
        <w:t>La</w:t>
      </w:r>
      <w:r>
        <w:rPr>
          <w:spacing w:val="40"/>
          <w:w w:val="115"/>
        </w:rPr>
        <w:t xml:space="preserve"> </w:t>
      </w:r>
      <w:r>
        <w:rPr>
          <w:w w:val="115"/>
        </w:rPr>
        <w:t>société</w:t>
      </w:r>
      <w:r>
        <w:rPr>
          <w:spacing w:val="-2"/>
          <w:w w:val="115"/>
        </w:rPr>
        <w:t xml:space="preserve"> </w:t>
      </w:r>
      <w:r>
        <w:rPr>
          <w:w w:val="115"/>
        </w:rPr>
        <w:t>APM,</w:t>
      </w:r>
      <w:r>
        <w:rPr>
          <w:spacing w:val="40"/>
          <w:w w:val="115"/>
        </w:rPr>
        <w:t xml:space="preserve"> </w:t>
      </w:r>
      <w:r>
        <w:rPr>
          <w:w w:val="115"/>
        </w:rPr>
        <w:t>qui</w:t>
      </w:r>
      <w:r>
        <w:rPr>
          <w:spacing w:val="40"/>
          <w:w w:val="115"/>
        </w:rPr>
        <w:t xml:space="preserve"> </w:t>
      </w:r>
      <w:r>
        <w:rPr>
          <w:w w:val="115"/>
        </w:rPr>
        <w:t>reconnait</w:t>
      </w:r>
      <w:r>
        <w:rPr>
          <w:spacing w:val="40"/>
          <w:w w:val="115"/>
        </w:rPr>
        <w:t xml:space="preserve"> </w:t>
      </w:r>
      <w:r>
        <w:rPr>
          <w:w w:val="115"/>
        </w:rPr>
        <w:t>ici</w:t>
      </w:r>
      <w:r>
        <w:rPr>
          <w:spacing w:val="40"/>
          <w:w w:val="115"/>
        </w:rPr>
        <w:t xml:space="preserve"> </w:t>
      </w:r>
      <w:r>
        <w:rPr>
          <w:w w:val="115"/>
        </w:rPr>
        <w:t>que</w:t>
      </w:r>
      <w:r>
        <w:rPr>
          <w:spacing w:val="40"/>
          <w:w w:val="115"/>
        </w:rPr>
        <w:t xml:space="preserve"> </w:t>
      </w:r>
      <w:r>
        <w:rPr>
          <w:w w:val="115"/>
        </w:rPr>
        <w:t>seule</w:t>
      </w:r>
      <w:r>
        <w:rPr>
          <w:spacing w:val="40"/>
          <w:w w:val="115"/>
        </w:rPr>
        <w:t xml:space="preserve"> </w:t>
      </w:r>
      <w:r>
        <w:rPr>
          <w:w w:val="115"/>
        </w:rPr>
        <w:t>la</w:t>
      </w:r>
      <w:r>
        <w:rPr>
          <w:spacing w:val="40"/>
          <w:w w:val="115"/>
        </w:rPr>
        <w:t xml:space="preserve"> </w:t>
      </w:r>
      <w:r>
        <w:rPr>
          <w:w w:val="115"/>
        </w:rPr>
        <w:t>société</w:t>
      </w:r>
      <w:r>
        <w:rPr>
          <w:spacing w:val="-5"/>
          <w:w w:val="115"/>
        </w:rPr>
        <w:t xml:space="preserve"> </w:t>
      </w:r>
      <w:r>
        <w:rPr>
          <w:w w:val="115"/>
        </w:rPr>
        <w:t>Bulgari SpA agit en contrefaçon de droits d'auteur, soulève l'irrecevabilité</w:t>
      </w:r>
      <w:r>
        <w:rPr>
          <w:spacing w:val="-6"/>
          <w:w w:val="115"/>
        </w:rPr>
        <w:t xml:space="preserve"> </w:t>
      </w:r>
      <w:r>
        <w:rPr>
          <w:w w:val="115"/>
        </w:rPr>
        <w:t>de</w:t>
      </w:r>
      <w:r>
        <w:rPr>
          <w:spacing w:val="-6"/>
          <w:w w:val="115"/>
        </w:rPr>
        <w:t xml:space="preserve"> </w:t>
      </w:r>
      <w:r>
        <w:rPr>
          <w:w w:val="115"/>
        </w:rPr>
        <w:t>cette</w:t>
      </w:r>
      <w:r>
        <w:rPr>
          <w:spacing w:val="-6"/>
          <w:w w:val="115"/>
        </w:rPr>
        <w:t xml:space="preserve"> </w:t>
      </w:r>
      <w:r>
        <w:rPr>
          <w:w w:val="115"/>
        </w:rPr>
        <w:t>dernière</w:t>
      </w:r>
      <w:r>
        <w:rPr>
          <w:spacing w:val="-6"/>
          <w:w w:val="115"/>
        </w:rPr>
        <w:t xml:space="preserve"> </w:t>
      </w:r>
      <w:r>
        <w:rPr>
          <w:w w:val="115"/>
        </w:rPr>
        <w:t>à</w:t>
      </w:r>
      <w:r>
        <w:rPr>
          <w:spacing w:val="-6"/>
          <w:w w:val="115"/>
        </w:rPr>
        <w:t xml:space="preserve"> </w:t>
      </w:r>
      <w:r>
        <w:rPr>
          <w:w w:val="115"/>
        </w:rPr>
        <w:t>agir</w:t>
      </w:r>
      <w:r>
        <w:rPr>
          <w:spacing w:val="-6"/>
          <w:w w:val="115"/>
        </w:rPr>
        <w:t xml:space="preserve"> </w:t>
      </w:r>
      <w:r>
        <w:rPr>
          <w:w w:val="115"/>
        </w:rPr>
        <w:t>en</w:t>
      </w:r>
      <w:r>
        <w:rPr>
          <w:spacing w:val="-6"/>
          <w:w w:val="115"/>
        </w:rPr>
        <w:t xml:space="preserve"> </w:t>
      </w:r>
      <w:r>
        <w:rPr>
          <w:w w:val="115"/>
        </w:rPr>
        <w:t>contrefaçon</w:t>
      </w:r>
      <w:r>
        <w:rPr>
          <w:spacing w:val="-6"/>
          <w:w w:val="115"/>
        </w:rPr>
        <w:t xml:space="preserve"> </w:t>
      </w:r>
      <w:r>
        <w:rPr>
          <w:w w:val="115"/>
        </w:rPr>
        <w:t>faute</w:t>
      </w:r>
      <w:r>
        <w:rPr>
          <w:spacing w:val="-6"/>
          <w:w w:val="115"/>
        </w:rPr>
        <w:t xml:space="preserve"> </w:t>
      </w:r>
      <w:r>
        <w:rPr>
          <w:w w:val="115"/>
        </w:rPr>
        <w:t>de</w:t>
      </w:r>
      <w:r>
        <w:rPr>
          <w:spacing w:val="-6"/>
          <w:w w:val="115"/>
        </w:rPr>
        <w:t xml:space="preserve"> </w:t>
      </w:r>
      <w:r>
        <w:rPr>
          <w:w w:val="115"/>
        </w:rPr>
        <w:t>justifier</w:t>
      </w:r>
      <w:r>
        <w:rPr>
          <w:spacing w:val="-6"/>
          <w:w w:val="115"/>
        </w:rPr>
        <w:t xml:space="preserve"> </w:t>
      </w:r>
      <w:r>
        <w:rPr>
          <w:w w:val="115"/>
        </w:rPr>
        <w:t>de</w:t>
      </w:r>
      <w:r>
        <w:rPr>
          <w:spacing w:val="-6"/>
          <w:w w:val="115"/>
        </w:rPr>
        <w:t xml:space="preserve"> </w:t>
      </w:r>
      <w:r>
        <w:rPr>
          <w:w w:val="115"/>
        </w:rPr>
        <w:t>la</w:t>
      </w:r>
      <w:r>
        <w:rPr>
          <w:spacing w:val="-6"/>
          <w:w w:val="115"/>
        </w:rPr>
        <w:t xml:space="preserve"> </w:t>
      </w:r>
      <w:r>
        <w:rPr>
          <w:w w:val="115"/>
        </w:rPr>
        <w:t>titularité</w:t>
      </w:r>
      <w:r>
        <w:rPr>
          <w:spacing w:val="-6"/>
          <w:w w:val="115"/>
        </w:rPr>
        <w:t xml:space="preserve"> </w:t>
      </w:r>
      <w:r>
        <w:rPr>
          <w:w w:val="115"/>
        </w:rPr>
        <w:t>des</w:t>
      </w:r>
      <w:r>
        <w:rPr>
          <w:spacing w:val="-6"/>
          <w:w w:val="115"/>
        </w:rPr>
        <w:t xml:space="preserve"> </w:t>
      </w:r>
      <w:r>
        <w:rPr>
          <w:w w:val="115"/>
        </w:rPr>
        <w:t>droits</w:t>
      </w:r>
      <w:r>
        <w:rPr>
          <w:spacing w:val="-6"/>
          <w:w w:val="115"/>
        </w:rPr>
        <w:t xml:space="preserve"> </w:t>
      </w:r>
      <w:r>
        <w:rPr>
          <w:w w:val="115"/>
        </w:rPr>
        <w:t>invoqués</w:t>
      </w:r>
      <w:r>
        <w:rPr>
          <w:spacing w:val="-6"/>
          <w:w w:val="115"/>
        </w:rPr>
        <w:t xml:space="preserve"> </w:t>
      </w:r>
      <w:r>
        <w:rPr>
          <w:w w:val="115"/>
        </w:rPr>
        <w:t>sur</w:t>
      </w:r>
      <w:r>
        <w:rPr>
          <w:spacing w:val="-6"/>
          <w:w w:val="115"/>
        </w:rPr>
        <w:t xml:space="preserve"> </w:t>
      </w:r>
      <w:r>
        <w:rPr>
          <w:w w:val="115"/>
        </w:rPr>
        <w:t>les</w:t>
      </w:r>
      <w:r>
        <w:rPr>
          <w:spacing w:val="-6"/>
          <w:w w:val="115"/>
        </w:rPr>
        <w:t xml:space="preserve"> </w:t>
      </w:r>
      <w:r>
        <w:rPr>
          <w:w w:val="115"/>
        </w:rPr>
        <w:t>créations</w:t>
      </w:r>
      <w:r>
        <w:rPr>
          <w:spacing w:val="-6"/>
          <w:w w:val="115"/>
        </w:rPr>
        <w:t xml:space="preserve"> </w:t>
      </w:r>
      <w:r>
        <w:rPr>
          <w:w w:val="115"/>
        </w:rPr>
        <w:t>des bijoux</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collection « Ad » qu'elle</w:t>
      </w:r>
      <w:r>
        <w:rPr>
          <w:spacing w:val="-1"/>
          <w:w w:val="115"/>
        </w:rPr>
        <w:t xml:space="preserve"> </w:t>
      </w:r>
      <w:r>
        <w:rPr>
          <w:w w:val="115"/>
        </w:rPr>
        <w:t>lui oppose.</w:t>
      </w:r>
      <w:r>
        <w:rPr>
          <w:spacing w:val="-1"/>
          <w:w w:val="115"/>
        </w:rPr>
        <w:t xml:space="preserve"> </w:t>
      </w:r>
      <w:r>
        <w:rPr>
          <w:w w:val="115"/>
        </w:rPr>
        <w:t>Elle</w:t>
      </w:r>
      <w:r>
        <w:rPr>
          <w:spacing w:val="-1"/>
          <w:w w:val="115"/>
        </w:rPr>
        <w:t xml:space="preserve"> </w:t>
      </w:r>
      <w:r>
        <w:rPr>
          <w:w w:val="115"/>
        </w:rPr>
        <w:t>conteste</w:t>
      </w:r>
      <w:r>
        <w:rPr>
          <w:spacing w:val="-1"/>
          <w:w w:val="115"/>
        </w:rPr>
        <w:t xml:space="preserve"> </w:t>
      </w:r>
      <w:r>
        <w:rPr>
          <w:w w:val="115"/>
        </w:rPr>
        <w:t>la force probante de l'attestation de Mme [W] versée aux débats aux motifs que « il est totalement invraisemblable que Mme [Af] [W] soit la seule personne ayant contribué à la création des bijoux revendiqués en l'espèce », que la société</w:t>
      </w:r>
      <w:r>
        <w:rPr>
          <w:spacing w:val="-2"/>
          <w:w w:val="115"/>
        </w:rPr>
        <w:t xml:space="preserve"> </w:t>
      </w:r>
      <w:r>
        <w:rPr>
          <w:w w:val="115"/>
        </w:rPr>
        <w:t>Bulgari produit une fiche technique du bracelet qu'elle revendique qui comporte le nom d'un autre auteur, enfin que la loi italienne impose qu'une cession de droits d'auteur, y compris dans les rapports entre un employeur et un salarié, soit établie par écrit. Elle ajoute que la société</w:t>
      </w:r>
      <w:r>
        <w:rPr>
          <w:spacing w:val="-8"/>
          <w:w w:val="115"/>
        </w:rPr>
        <w:t xml:space="preserve"> </w:t>
      </w:r>
      <w:r>
        <w:rPr>
          <w:w w:val="115"/>
        </w:rPr>
        <w:t>Bulgari SpA ne peut revendiquer la présomption de titularité des droits d'exploitation à titre subsidiaire et qu'en tout état de cause aucune preuve d'une commercialisation non équivoque en France n'est rapportée.</w:t>
      </w:r>
    </w:p>
    <w:p w14:paraId="530110F7" w14:textId="77777777" w:rsidR="00526A40" w:rsidRDefault="00526A40">
      <w:pPr>
        <w:pStyle w:val="Corpsdetexte"/>
      </w:pPr>
    </w:p>
    <w:p w14:paraId="6AF4AC5E" w14:textId="77777777" w:rsidR="00526A40" w:rsidRDefault="00526A40">
      <w:pPr>
        <w:pStyle w:val="Corpsdetexte"/>
        <w:spacing w:before="101"/>
      </w:pPr>
    </w:p>
    <w:p w14:paraId="47858DC8" w14:textId="77777777" w:rsidR="00526A40" w:rsidRDefault="00000000">
      <w:pPr>
        <w:pStyle w:val="Corpsdetexte"/>
        <w:spacing w:line="312" w:lineRule="auto"/>
        <w:ind w:left="112" w:right="61"/>
        <w:jc w:val="both"/>
      </w:pPr>
      <w:r>
        <w:rPr>
          <w:w w:val="115"/>
        </w:rPr>
        <w:t>La société</w:t>
      </w:r>
      <w:r>
        <w:rPr>
          <w:spacing w:val="-2"/>
          <w:w w:val="115"/>
        </w:rPr>
        <w:t xml:space="preserve"> </w:t>
      </w:r>
      <w:r>
        <w:rPr>
          <w:w w:val="115"/>
        </w:rPr>
        <w:t>Bulgari SpA soutient à titre principal être cessionnaire des droits patrimoniaux d'auteur sur les bijoux « Ad » et produit</w:t>
      </w:r>
      <w:r>
        <w:rPr>
          <w:spacing w:val="-4"/>
          <w:w w:val="115"/>
        </w:rPr>
        <w:t xml:space="preserve"> </w:t>
      </w:r>
      <w:r>
        <w:rPr>
          <w:w w:val="115"/>
        </w:rPr>
        <w:t>à</w:t>
      </w:r>
      <w:r>
        <w:rPr>
          <w:spacing w:val="-4"/>
          <w:w w:val="115"/>
        </w:rPr>
        <w:t xml:space="preserve"> </w:t>
      </w:r>
      <w:r>
        <w:rPr>
          <w:w w:val="115"/>
        </w:rPr>
        <w:t>cet</w:t>
      </w:r>
      <w:r>
        <w:rPr>
          <w:spacing w:val="-4"/>
          <w:w w:val="115"/>
        </w:rPr>
        <w:t xml:space="preserve"> </w:t>
      </w:r>
      <w:r>
        <w:rPr>
          <w:w w:val="115"/>
        </w:rPr>
        <w:t>effet</w:t>
      </w:r>
      <w:r>
        <w:rPr>
          <w:spacing w:val="-4"/>
          <w:w w:val="115"/>
        </w:rPr>
        <w:t xml:space="preserve"> </w:t>
      </w:r>
      <w:r>
        <w:rPr>
          <w:w w:val="115"/>
        </w:rPr>
        <w:t>une</w:t>
      </w:r>
      <w:r>
        <w:rPr>
          <w:spacing w:val="-4"/>
          <w:w w:val="115"/>
        </w:rPr>
        <w:t xml:space="preserve"> </w:t>
      </w:r>
      <w:r>
        <w:rPr>
          <w:w w:val="115"/>
        </w:rPr>
        <w:t>attestation</w:t>
      </w:r>
      <w:r>
        <w:rPr>
          <w:spacing w:val="-4"/>
          <w:w w:val="115"/>
        </w:rPr>
        <w:t xml:space="preserve"> </w:t>
      </w:r>
      <w:r>
        <w:rPr>
          <w:w w:val="115"/>
        </w:rPr>
        <w:t>de</w:t>
      </w:r>
      <w:r>
        <w:rPr>
          <w:spacing w:val="-4"/>
          <w:w w:val="115"/>
        </w:rPr>
        <w:t xml:space="preserve"> </w:t>
      </w:r>
      <w:r>
        <w:rPr>
          <w:w w:val="115"/>
        </w:rPr>
        <w:t>la</w:t>
      </w:r>
      <w:r>
        <w:rPr>
          <w:spacing w:val="-4"/>
          <w:w w:val="115"/>
        </w:rPr>
        <w:t xml:space="preserve"> </w:t>
      </w:r>
      <w:r>
        <w:rPr>
          <w:w w:val="115"/>
        </w:rPr>
        <w:t>créatrice</w:t>
      </w:r>
      <w:r>
        <w:rPr>
          <w:spacing w:val="-4"/>
          <w:w w:val="115"/>
        </w:rPr>
        <w:t xml:space="preserve"> </w:t>
      </w:r>
      <w:r>
        <w:rPr>
          <w:w w:val="115"/>
        </w:rPr>
        <w:t>Mme</w:t>
      </w:r>
      <w:r>
        <w:rPr>
          <w:spacing w:val="-4"/>
          <w:w w:val="115"/>
        </w:rPr>
        <w:t xml:space="preserve"> </w:t>
      </w:r>
      <w:r>
        <w:rPr>
          <w:w w:val="115"/>
        </w:rPr>
        <w:t>[W],</w:t>
      </w:r>
      <w:r>
        <w:rPr>
          <w:spacing w:val="-4"/>
          <w:w w:val="115"/>
        </w:rPr>
        <w:t xml:space="preserve"> </w:t>
      </w:r>
      <w:r>
        <w:rPr>
          <w:w w:val="115"/>
        </w:rPr>
        <w:t>cette</w:t>
      </w:r>
      <w:r>
        <w:rPr>
          <w:spacing w:val="-4"/>
          <w:w w:val="115"/>
        </w:rPr>
        <w:t xml:space="preserve"> </w:t>
      </w:r>
      <w:r>
        <w:rPr>
          <w:w w:val="115"/>
        </w:rPr>
        <w:t>dernière</w:t>
      </w:r>
      <w:r>
        <w:rPr>
          <w:spacing w:val="-4"/>
          <w:w w:val="115"/>
        </w:rPr>
        <w:t xml:space="preserve"> </w:t>
      </w:r>
      <w:r>
        <w:rPr>
          <w:w w:val="115"/>
        </w:rPr>
        <w:t>étant</w:t>
      </w:r>
      <w:r>
        <w:rPr>
          <w:spacing w:val="-4"/>
          <w:w w:val="115"/>
        </w:rPr>
        <w:t xml:space="preserve"> </w:t>
      </w:r>
      <w:r>
        <w:rPr>
          <w:w w:val="115"/>
        </w:rPr>
        <w:t>en</w:t>
      </w:r>
      <w:r>
        <w:rPr>
          <w:spacing w:val="-4"/>
          <w:w w:val="115"/>
        </w:rPr>
        <w:t xml:space="preserve"> </w:t>
      </w:r>
      <w:r>
        <w:rPr>
          <w:w w:val="115"/>
        </w:rPr>
        <w:t>outre</w:t>
      </w:r>
      <w:r>
        <w:rPr>
          <w:spacing w:val="-4"/>
          <w:w w:val="115"/>
        </w:rPr>
        <w:t xml:space="preserve"> </w:t>
      </w:r>
      <w:r>
        <w:rPr>
          <w:w w:val="115"/>
        </w:rPr>
        <w:t>mentionnée</w:t>
      </w:r>
      <w:r>
        <w:rPr>
          <w:spacing w:val="-4"/>
          <w:w w:val="115"/>
        </w:rPr>
        <w:t xml:space="preserve"> </w:t>
      </w:r>
      <w:r>
        <w:rPr>
          <w:w w:val="115"/>
        </w:rPr>
        <w:t>comme</w:t>
      </w:r>
      <w:r>
        <w:rPr>
          <w:spacing w:val="-4"/>
          <w:w w:val="115"/>
        </w:rPr>
        <w:t xml:space="preserve"> </w:t>
      </w:r>
      <w:r>
        <w:rPr>
          <w:w w:val="115"/>
        </w:rPr>
        <w:t>seul</w:t>
      </w:r>
      <w:r>
        <w:rPr>
          <w:spacing w:val="-4"/>
          <w:w w:val="115"/>
        </w:rPr>
        <w:t xml:space="preserve"> </w:t>
      </w:r>
      <w:r>
        <w:rPr>
          <w:w w:val="115"/>
        </w:rPr>
        <w:t>créateur</w:t>
      </w:r>
      <w:r>
        <w:rPr>
          <w:spacing w:val="-4"/>
          <w:w w:val="115"/>
        </w:rPr>
        <w:t xml:space="preserve"> </w:t>
      </w:r>
      <w:r>
        <w:rPr>
          <w:w w:val="115"/>
        </w:rPr>
        <w:t>au sein</w:t>
      </w:r>
      <w:r>
        <w:rPr>
          <w:spacing w:val="34"/>
          <w:w w:val="115"/>
        </w:rPr>
        <w:t xml:space="preserve"> </w:t>
      </w:r>
      <w:r>
        <w:rPr>
          <w:w w:val="115"/>
        </w:rPr>
        <w:t>du</w:t>
      </w:r>
      <w:r>
        <w:rPr>
          <w:spacing w:val="34"/>
          <w:w w:val="115"/>
        </w:rPr>
        <w:t xml:space="preserve"> </w:t>
      </w:r>
      <w:r>
        <w:rPr>
          <w:w w:val="115"/>
        </w:rPr>
        <w:t>dessin</w:t>
      </w:r>
      <w:r>
        <w:rPr>
          <w:spacing w:val="34"/>
          <w:w w:val="115"/>
        </w:rPr>
        <w:t xml:space="preserve"> </w:t>
      </w:r>
      <w:r>
        <w:rPr>
          <w:w w:val="115"/>
        </w:rPr>
        <w:t>et</w:t>
      </w:r>
      <w:r>
        <w:rPr>
          <w:spacing w:val="34"/>
          <w:w w:val="115"/>
        </w:rPr>
        <w:t xml:space="preserve"> </w:t>
      </w:r>
      <w:r>
        <w:rPr>
          <w:w w:val="115"/>
        </w:rPr>
        <w:t>modèle</w:t>
      </w:r>
      <w:r>
        <w:rPr>
          <w:spacing w:val="34"/>
          <w:w w:val="115"/>
        </w:rPr>
        <w:t xml:space="preserve"> </w:t>
      </w:r>
      <w:r>
        <w:rPr>
          <w:w w:val="115"/>
        </w:rPr>
        <w:t>international</w:t>
      </w:r>
      <w:r>
        <w:rPr>
          <w:spacing w:val="34"/>
          <w:w w:val="115"/>
        </w:rPr>
        <w:t xml:space="preserve"> </w:t>
      </w:r>
      <w:r>
        <w:rPr>
          <w:w w:val="115"/>
        </w:rPr>
        <w:t>désignant</w:t>
      </w:r>
      <w:r>
        <w:rPr>
          <w:spacing w:val="34"/>
          <w:w w:val="115"/>
        </w:rPr>
        <w:t xml:space="preserve"> </w:t>
      </w:r>
      <w:r>
        <w:rPr>
          <w:w w:val="115"/>
        </w:rPr>
        <w:t>l'Union</w:t>
      </w:r>
      <w:r>
        <w:rPr>
          <w:spacing w:val="34"/>
          <w:w w:val="115"/>
        </w:rPr>
        <w:t xml:space="preserve"> </w:t>
      </w:r>
      <w:r>
        <w:rPr>
          <w:w w:val="115"/>
        </w:rPr>
        <w:t>européenne</w:t>
      </w:r>
      <w:r>
        <w:rPr>
          <w:spacing w:val="34"/>
          <w:w w:val="115"/>
        </w:rPr>
        <w:t xml:space="preserve"> </w:t>
      </w:r>
      <w:r>
        <w:rPr>
          <w:w w:val="115"/>
        </w:rPr>
        <w:t>protégeant</w:t>
      </w:r>
      <w:r>
        <w:rPr>
          <w:spacing w:val="34"/>
          <w:w w:val="115"/>
        </w:rPr>
        <w:t xml:space="preserve"> </w:t>
      </w:r>
      <w:r>
        <w:rPr>
          <w:w w:val="115"/>
        </w:rPr>
        <w:t>les</w:t>
      </w:r>
      <w:r>
        <w:rPr>
          <w:spacing w:val="34"/>
          <w:w w:val="115"/>
        </w:rPr>
        <w:t xml:space="preserve"> </w:t>
      </w:r>
      <w:r>
        <w:rPr>
          <w:w w:val="115"/>
        </w:rPr>
        <w:t>mêmes</w:t>
      </w:r>
      <w:r>
        <w:rPr>
          <w:spacing w:val="34"/>
          <w:w w:val="115"/>
        </w:rPr>
        <w:t xml:space="preserve"> </w:t>
      </w:r>
      <w:r>
        <w:rPr>
          <w:w w:val="115"/>
        </w:rPr>
        <w:t>modèles</w:t>
      </w:r>
      <w:r>
        <w:rPr>
          <w:spacing w:val="34"/>
          <w:w w:val="115"/>
        </w:rPr>
        <w:t xml:space="preserve"> </w:t>
      </w:r>
      <w:r>
        <w:rPr>
          <w:w w:val="115"/>
        </w:rPr>
        <w:t>qu'elle</w:t>
      </w:r>
      <w:r>
        <w:rPr>
          <w:spacing w:val="34"/>
          <w:w w:val="115"/>
        </w:rPr>
        <w:t xml:space="preserve"> </w:t>
      </w:r>
      <w:r>
        <w:rPr>
          <w:w w:val="115"/>
        </w:rPr>
        <w:t>a</w:t>
      </w:r>
      <w:r>
        <w:rPr>
          <w:spacing w:val="34"/>
          <w:w w:val="115"/>
        </w:rPr>
        <w:t xml:space="preserve"> </w:t>
      </w:r>
      <w:r>
        <w:rPr>
          <w:w w:val="115"/>
        </w:rPr>
        <w:t>déposé</w:t>
      </w:r>
      <w:r>
        <w:rPr>
          <w:spacing w:val="34"/>
          <w:w w:val="115"/>
        </w:rPr>
        <w:t xml:space="preserve"> </w:t>
      </w:r>
      <w:r>
        <w:rPr>
          <w:w w:val="115"/>
        </w:rPr>
        <w:t>en 2016. Elle ajoute avoir signé un contrat de licence avec la société</w:t>
      </w:r>
      <w:r>
        <w:rPr>
          <w:spacing w:val="-9"/>
          <w:w w:val="115"/>
        </w:rPr>
        <w:t xml:space="preserve"> </w:t>
      </w:r>
      <w:r>
        <w:rPr>
          <w:w w:val="115"/>
        </w:rPr>
        <w:t>Bulgari France, qu'en droit italien, l'employeur est automatiquement attributaire des droits d'auteur sur les créations de sa salariée mais que pour autant, dans le contexte français</w:t>
      </w:r>
      <w:r>
        <w:rPr>
          <w:spacing w:val="-5"/>
          <w:w w:val="115"/>
        </w:rPr>
        <w:t xml:space="preserve"> </w:t>
      </w:r>
      <w:r>
        <w:rPr>
          <w:w w:val="115"/>
        </w:rPr>
        <w:t>du</w:t>
      </w:r>
      <w:r>
        <w:rPr>
          <w:spacing w:val="-5"/>
          <w:w w:val="115"/>
        </w:rPr>
        <w:t xml:space="preserve"> </w:t>
      </w:r>
      <w:r>
        <w:rPr>
          <w:w w:val="115"/>
        </w:rPr>
        <w:t>litige,</w:t>
      </w:r>
      <w:r>
        <w:rPr>
          <w:spacing w:val="-5"/>
          <w:w w:val="115"/>
        </w:rPr>
        <w:t xml:space="preserve"> </w:t>
      </w:r>
      <w:r>
        <w:rPr>
          <w:w w:val="115"/>
        </w:rPr>
        <w:t>la</w:t>
      </w:r>
      <w:r>
        <w:rPr>
          <w:spacing w:val="-5"/>
          <w:w w:val="115"/>
        </w:rPr>
        <w:t xml:space="preserve"> </w:t>
      </w:r>
      <w:r>
        <w:rPr>
          <w:w w:val="115"/>
        </w:rPr>
        <w:t>déclaration</w:t>
      </w:r>
      <w:r>
        <w:rPr>
          <w:spacing w:val="-5"/>
          <w:w w:val="115"/>
        </w:rPr>
        <w:t xml:space="preserve"> </w:t>
      </w:r>
      <w:r>
        <w:rPr>
          <w:w w:val="115"/>
        </w:rPr>
        <w:t>faite</w:t>
      </w:r>
      <w:r>
        <w:rPr>
          <w:spacing w:val="-5"/>
          <w:w w:val="115"/>
        </w:rPr>
        <w:t xml:space="preserve"> </w:t>
      </w:r>
      <w:r>
        <w:rPr>
          <w:w w:val="115"/>
        </w:rPr>
        <w:t>par</w:t>
      </w:r>
      <w:r>
        <w:rPr>
          <w:spacing w:val="-5"/>
          <w:w w:val="115"/>
        </w:rPr>
        <w:t xml:space="preserve"> </w:t>
      </w:r>
      <w:r>
        <w:rPr>
          <w:w w:val="115"/>
        </w:rPr>
        <w:t>la</w:t>
      </w:r>
      <w:r>
        <w:rPr>
          <w:spacing w:val="-5"/>
          <w:w w:val="115"/>
        </w:rPr>
        <w:t xml:space="preserve"> </w:t>
      </w:r>
      <w:r>
        <w:rPr>
          <w:w w:val="115"/>
        </w:rPr>
        <w:t>créatrice</w:t>
      </w:r>
      <w:r>
        <w:rPr>
          <w:spacing w:val="-5"/>
          <w:w w:val="115"/>
        </w:rPr>
        <w:t xml:space="preserve"> </w:t>
      </w:r>
      <w:r>
        <w:rPr>
          <w:w w:val="115"/>
        </w:rPr>
        <w:t>en</w:t>
      </w:r>
      <w:r>
        <w:rPr>
          <w:spacing w:val="-5"/>
          <w:w w:val="115"/>
        </w:rPr>
        <w:t xml:space="preserve"> </w:t>
      </w:r>
      <w:r>
        <w:rPr>
          <w:w w:val="115"/>
        </w:rPr>
        <w:t>2014</w:t>
      </w:r>
      <w:r>
        <w:rPr>
          <w:spacing w:val="-5"/>
          <w:w w:val="115"/>
        </w:rPr>
        <w:t xml:space="preserve"> </w:t>
      </w:r>
      <w:r>
        <w:rPr>
          <w:w w:val="115"/>
        </w:rPr>
        <w:t>et</w:t>
      </w:r>
      <w:r>
        <w:rPr>
          <w:spacing w:val="-5"/>
          <w:w w:val="115"/>
        </w:rPr>
        <w:t xml:space="preserve"> </w:t>
      </w:r>
      <w:r>
        <w:rPr>
          <w:w w:val="115"/>
        </w:rPr>
        <w:t>réitérée</w:t>
      </w:r>
      <w:r>
        <w:rPr>
          <w:spacing w:val="-5"/>
          <w:w w:val="115"/>
        </w:rPr>
        <w:t xml:space="preserve"> </w:t>
      </w:r>
      <w:r>
        <w:rPr>
          <w:w w:val="115"/>
        </w:rPr>
        <w:t>en</w:t>
      </w:r>
      <w:r>
        <w:rPr>
          <w:spacing w:val="-5"/>
          <w:w w:val="115"/>
        </w:rPr>
        <w:t xml:space="preserve"> </w:t>
      </w:r>
      <w:r>
        <w:rPr>
          <w:w w:val="115"/>
        </w:rPr>
        <w:t>2021</w:t>
      </w:r>
      <w:r>
        <w:rPr>
          <w:spacing w:val="-5"/>
          <w:w w:val="115"/>
        </w:rPr>
        <w:t xml:space="preserve"> </w:t>
      </w:r>
      <w:r>
        <w:rPr>
          <w:w w:val="115"/>
        </w:rPr>
        <w:t>vaut</w:t>
      </w:r>
      <w:r>
        <w:rPr>
          <w:spacing w:val="-5"/>
          <w:w w:val="115"/>
        </w:rPr>
        <w:t xml:space="preserve"> </w:t>
      </w:r>
      <w:r>
        <w:rPr>
          <w:w w:val="115"/>
        </w:rPr>
        <w:t>valablement</w:t>
      </w:r>
      <w:r>
        <w:rPr>
          <w:spacing w:val="-5"/>
          <w:w w:val="115"/>
        </w:rPr>
        <w:t xml:space="preserve"> </w:t>
      </w:r>
      <w:r>
        <w:rPr>
          <w:w w:val="115"/>
        </w:rPr>
        <w:t>cession.</w:t>
      </w:r>
      <w:r>
        <w:rPr>
          <w:spacing w:val="-5"/>
          <w:w w:val="115"/>
        </w:rPr>
        <w:t xml:space="preserve"> </w:t>
      </w:r>
      <w:r>
        <w:rPr>
          <w:w w:val="115"/>
        </w:rPr>
        <w:t>A</w:t>
      </w:r>
      <w:r>
        <w:rPr>
          <w:spacing w:val="-5"/>
          <w:w w:val="115"/>
        </w:rPr>
        <w:t xml:space="preserve"> </w:t>
      </w:r>
      <w:r>
        <w:rPr>
          <w:w w:val="115"/>
        </w:rPr>
        <w:t>titre</w:t>
      </w:r>
      <w:r>
        <w:rPr>
          <w:spacing w:val="-5"/>
          <w:w w:val="115"/>
        </w:rPr>
        <w:t xml:space="preserve"> </w:t>
      </w:r>
      <w:r>
        <w:rPr>
          <w:w w:val="115"/>
        </w:rPr>
        <w:t>subsidiaire, la</w:t>
      </w:r>
      <w:r>
        <w:rPr>
          <w:spacing w:val="-3"/>
          <w:w w:val="115"/>
        </w:rPr>
        <w:t xml:space="preserve"> </w:t>
      </w:r>
      <w:r>
        <w:rPr>
          <w:w w:val="115"/>
        </w:rPr>
        <w:t>société</w:t>
      </w:r>
      <w:r>
        <w:rPr>
          <w:spacing w:val="-7"/>
          <w:w w:val="115"/>
        </w:rPr>
        <w:t xml:space="preserve"> </w:t>
      </w:r>
      <w:r>
        <w:rPr>
          <w:w w:val="115"/>
        </w:rPr>
        <w:t>Bulgari SpA revendique le bénéfice de la présomption prétorienne de titularité des droits à l'égard de la société</w:t>
      </w:r>
      <w:r>
        <w:rPr>
          <w:spacing w:val="-10"/>
          <w:w w:val="115"/>
        </w:rPr>
        <w:t xml:space="preserve"> </w:t>
      </w:r>
      <w:r>
        <w:rPr>
          <w:w w:val="115"/>
        </w:rPr>
        <w:t>APM poursuivie en contrefaçon.</w:t>
      </w:r>
    </w:p>
    <w:p w14:paraId="699D0067" w14:textId="77777777" w:rsidR="00526A40" w:rsidRDefault="00526A40">
      <w:pPr>
        <w:pStyle w:val="Corpsdetexte"/>
      </w:pPr>
    </w:p>
    <w:p w14:paraId="47256BF3" w14:textId="77777777" w:rsidR="00526A40" w:rsidRDefault="00526A40">
      <w:pPr>
        <w:pStyle w:val="Corpsdetexte"/>
        <w:spacing w:before="101"/>
      </w:pPr>
    </w:p>
    <w:p w14:paraId="01AB1EC6" w14:textId="77777777" w:rsidR="00526A40" w:rsidRDefault="00000000">
      <w:pPr>
        <w:pStyle w:val="Corpsdetexte"/>
        <w:spacing w:line="312" w:lineRule="auto"/>
        <w:ind w:left="112" w:right="43"/>
        <w:jc w:val="both"/>
      </w:pPr>
      <w:r>
        <w:rPr>
          <w:w w:val="115"/>
        </w:rPr>
        <w:t xml:space="preserve">Mme [Af] [W] a attesté dans le cadre du présent litige être </w:t>
      </w:r>
      <w:proofErr w:type="gramStart"/>
      <w:r>
        <w:rPr>
          <w:w w:val="115"/>
        </w:rPr>
        <w:t>« la seule auteur</w:t>
      </w:r>
      <w:proofErr w:type="gramEnd"/>
      <w:r>
        <w:rPr>
          <w:w w:val="115"/>
        </w:rPr>
        <w:t xml:space="preserve"> des bijoux Ad » en expliquant son processus de création.</w:t>
      </w:r>
      <w:r>
        <w:rPr>
          <w:spacing w:val="-6"/>
          <w:w w:val="115"/>
        </w:rPr>
        <w:t xml:space="preserve"> </w:t>
      </w:r>
      <w:r>
        <w:rPr>
          <w:w w:val="115"/>
        </w:rPr>
        <w:t>Le</w:t>
      </w:r>
      <w:r>
        <w:rPr>
          <w:spacing w:val="-6"/>
          <w:w w:val="115"/>
        </w:rPr>
        <w:t xml:space="preserve"> </w:t>
      </w:r>
      <w:r>
        <w:rPr>
          <w:w w:val="115"/>
        </w:rPr>
        <w:t>nom</w:t>
      </w:r>
      <w:r>
        <w:rPr>
          <w:spacing w:val="-6"/>
          <w:w w:val="115"/>
        </w:rPr>
        <w:t xml:space="preserve"> </w:t>
      </w:r>
      <w:r>
        <w:rPr>
          <w:w w:val="115"/>
        </w:rPr>
        <w:t>de</w:t>
      </w:r>
      <w:r>
        <w:rPr>
          <w:spacing w:val="-6"/>
          <w:w w:val="115"/>
        </w:rPr>
        <w:t xml:space="preserve"> </w:t>
      </w:r>
      <w:r>
        <w:rPr>
          <w:w w:val="115"/>
        </w:rPr>
        <w:t>Mme</w:t>
      </w:r>
      <w:r>
        <w:rPr>
          <w:spacing w:val="-6"/>
          <w:w w:val="115"/>
        </w:rPr>
        <w:t xml:space="preserve"> </w:t>
      </w:r>
      <w:r>
        <w:rPr>
          <w:w w:val="115"/>
        </w:rPr>
        <w:t>[C]</w:t>
      </w:r>
      <w:r>
        <w:rPr>
          <w:spacing w:val="-6"/>
          <w:w w:val="115"/>
        </w:rPr>
        <w:t xml:space="preserve"> </w:t>
      </w:r>
      <w:r>
        <w:rPr>
          <w:w w:val="115"/>
        </w:rPr>
        <w:t>[P]</w:t>
      </w:r>
      <w:r>
        <w:rPr>
          <w:spacing w:val="-6"/>
          <w:w w:val="115"/>
        </w:rPr>
        <w:t xml:space="preserve"> </w:t>
      </w:r>
      <w:r>
        <w:rPr>
          <w:w w:val="115"/>
        </w:rPr>
        <w:t>figurant</w:t>
      </w:r>
      <w:r>
        <w:rPr>
          <w:spacing w:val="-6"/>
          <w:w w:val="115"/>
        </w:rPr>
        <w:t xml:space="preserve"> </w:t>
      </w:r>
      <w:r>
        <w:rPr>
          <w:w w:val="115"/>
        </w:rPr>
        <w:t>sur</w:t>
      </w:r>
      <w:r>
        <w:rPr>
          <w:spacing w:val="-6"/>
          <w:w w:val="115"/>
        </w:rPr>
        <w:t xml:space="preserve"> </w:t>
      </w:r>
      <w:r>
        <w:rPr>
          <w:w w:val="115"/>
        </w:rPr>
        <w:t>la</w:t>
      </w:r>
      <w:r>
        <w:rPr>
          <w:spacing w:val="-6"/>
          <w:w w:val="115"/>
        </w:rPr>
        <w:t xml:space="preserve"> </w:t>
      </w:r>
      <w:r>
        <w:rPr>
          <w:w w:val="115"/>
        </w:rPr>
        <w:t>fiche</w:t>
      </w:r>
      <w:r>
        <w:rPr>
          <w:spacing w:val="-6"/>
          <w:w w:val="115"/>
        </w:rPr>
        <w:t xml:space="preserve"> </w:t>
      </w:r>
      <w:r>
        <w:rPr>
          <w:w w:val="115"/>
        </w:rPr>
        <w:t>technique</w:t>
      </w:r>
      <w:r>
        <w:rPr>
          <w:spacing w:val="-6"/>
          <w:w w:val="115"/>
        </w:rPr>
        <w:t xml:space="preserve"> </w:t>
      </w:r>
      <w:r>
        <w:rPr>
          <w:w w:val="115"/>
        </w:rPr>
        <w:t>indique</w:t>
      </w:r>
      <w:r>
        <w:rPr>
          <w:spacing w:val="-6"/>
          <w:w w:val="115"/>
        </w:rPr>
        <w:t xml:space="preserve"> </w:t>
      </w:r>
      <w:r>
        <w:rPr>
          <w:w w:val="115"/>
        </w:rPr>
        <w:t>que</w:t>
      </w:r>
      <w:r>
        <w:rPr>
          <w:spacing w:val="-6"/>
          <w:w w:val="115"/>
        </w:rPr>
        <w:t xml:space="preserve"> </w:t>
      </w:r>
      <w:r>
        <w:rPr>
          <w:w w:val="115"/>
        </w:rPr>
        <w:t>celle-ci</w:t>
      </w:r>
      <w:r>
        <w:rPr>
          <w:spacing w:val="-6"/>
          <w:w w:val="115"/>
        </w:rPr>
        <w:t xml:space="preserve"> </w:t>
      </w:r>
      <w:r>
        <w:rPr>
          <w:w w:val="115"/>
        </w:rPr>
        <w:t>est</w:t>
      </w:r>
      <w:r>
        <w:rPr>
          <w:spacing w:val="-6"/>
          <w:w w:val="115"/>
        </w:rPr>
        <w:t xml:space="preserve"> </w:t>
      </w:r>
      <w:r>
        <w:rPr>
          <w:w w:val="115"/>
        </w:rPr>
        <w:t>auteur</w:t>
      </w:r>
      <w:r>
        <w:rPr>
          <w:spacing w:val="-6"/>
          <w:w w:val="115"/>
        </w:rPr>
        <w:t xml:space="preserve"> </w:t>
      </w:r>
      <w:r>
        <w:rPr>
          <w:w w:val="115"/>
        </w:rPr>
        <w:t>de</w:t>
      </w:r>
      <w:r>
        <w:rPr>
          <w:spacing w:val="-6"/>
          <w:w w:val="115"/>
        </w:rPr>
        <w:t xml:space="preserve"> </w:t>
      </w:r>
      <w:r>
        <w:rPr>
          <w:w w:val="115"/>
        </w:rPr>
        <w:t>cette</w:t>
      </w:r>
      <w:r>
        <w:rPr>
          <w:spacing w:val="-6"/>
          <w:w w:val="115"/>
        </w:rPr>
        <w:t xml:space="preserve"> </w:t>
      </w:r>
      <w:r>
        <w:rPr>
          <w:w w:val="115"/>
        </w:rPr>
        <w:t>fiche</w:t>
      </w:r>
      <w:r>
        <w:rPr>
          <w:spacing w:val="-6"/>
          <w:w w:val="115"/>
        </w:rPr>
        <w:t xml:space="preserve"> </w:t>
      </w:r>
      <w:r>
        <w:rPr>
          <w:w w:val="115"/>
        </w:rPr>
        <w:t>mais</w:t>
      </w:r>
      <w:r>
        <w:rPr>
          <w:spacing w:val="-6"/>
          <w:w w:val="115"/>
        </w:rPr>
        <w:t xml:space="preserve"> </w:t>
      </w:r>
      <w:r>
        <w:rPr>
          <w:w w:val="115"/>
        </w:rPr>
        <w:t>nullement</w:t>
      </w:r>
      <w:r>
        <w:rPr>
          <w:spacing w:val="-6"/>
          <w:w w:val="115"/>
        </w:rPr>
        <w:t xml:space="preserve"> </w:t>
      </w:r>
      <w:r>
        <w:rPr>
          <w:w w:val="115"/>
        </w:rPr>
        <w:t>de la création des bijoux concernés. Les autres noms figurant sur les brochures Serpenti 2016 et 2017 apparaissent comme étant ceux</w:t>
      </w:r>
      <w:r>
        <w:rPr>
          <w:spacing w:val="40"/>
          <w:w w:val="115"/>
        </w:rPr>
        <w:t xml:space="preserve"> </w:t>
      </w:r>
      <w:r>
        <w:rPr>
          <w:w w:val="115"/>
        </w:rPr>
        <w:t>du</w:t>
      </w:r>
      <w:r>
        <w:rPr>
          <w:spacing w:val="40"/>
          <w:w w:val="115"/>
        </w:rPr>
        <w:t xml:space="preserve"> </w:t>
      </w:r>
      <w:r>
        <w:rPr>
          <w:w w:val="115"/>
        </w:rPr>
        <w:t>créateur</w:t>
      </w:r>
      <w:r>
        <w:rPr>
          <w:spacing w:val="40"/>
          <w:w w:val="115"/>
        </w:rPr>
        <w:t xml:space="preserve"> </w:t>
      </w:r>
      <w:r>
        <w:rPr>
          <w:w w:val="115"/>
        </w:rPr>
        <w:t>des</w:t>
      </w:r>
      <w:r>
        <w:rPr>
          <w:spacing w:val="40"/>
          <w:w w:val="115"/>
        </w:rPr>
        <w:t xml:space="preserve"> </w:t>
      </w:r>
      <w:r>
        <w:rPr>
          <w:w w:val="115"/>
        </w:rPr>
        <w:t>montres</w:t>
      </w:r>
      <w:r>
        <w:rPr>
          <w:spacing w:val="40"/>
          <w:w w:val="115"/>
        </w:rPr>
        <w:t xml:space="preserve"> </w:t>
      </w:r>
      <w:r>
        <w:rPr>
          <w:w w:val="115"/>
        </w:rPr>
        <w:t>d'une</w:t>
      </w:r>
      <w:r>
        <w:rPr>
          <w:spacing w:val="40"/>
          <w:w w:val="115"/>
        </w:rPr>
        <w:t xml:space="preserve"> </w:t>
      </w:r>
      <w:r>
        <w:rPr>
          <w:w w:val="115"/>
        </w:rPr>
        <w:t>part</w:t>
      </w:r>
      <w:r>
        <w:rPr>
          <w:spacing w:val="40"/>
          <w:w w:val="115"/>
        </w:rPr>
        <w:t xml:space="preserve"> </w:t>
      </w:r>
      <w:r>
        <w:rPr>
          <w:w w:val="115"/>
        </w:rPr>
        <w:t>et</w:t>
      </w:r>
      <w:r>
        <w:rPr>
          <w:spacing w:val="40"/>
          <w:w w:val="115"/>
        </w:rPr>
        <w:t xml:space="preserve"> </w:t>
      </w:r>
      <w:r>
        <w:rPr>
          <w:w w:val="115"/>
        </w:rPr>
        <w:t>de</w:t>
      </w:r>
      <w:r>
        <w:rPr>
          <w:spacing w:val="40"/>
          <w:w w:val="115"/>
        </w:rPr>
        <w:t xml:space="preserve"> </w:t>
      </w:r>
      <w:r>
        <w:rPr>
          <w:w w:val="115"/>
        </w:rPr>
        <w:t>l'auteur</w:t>
      </w:r>
      <w:r>
        <w:rPr>
          <w:spacing w:val="40"/>
          <w:w w:val="115"/>
        </w:rPr>
        <w:t xml:space="preserve"> </w:t>
      </w:r>
      <w:r>
        <w:rPr>
          <w:w w:val="115"/>
        </w:rPr>
        <w:t>des</w:t>
      </w:r>
      <w:r>
        <w:rPr>
          <w:spacing w:val="40"/>
          <w:w w:val="115"/>
        </w:rPr>
        <w:t xml:space="preserve"> </w:t>
      </w:r>
      <w:r>
        <w:rPr>
          <w:w w:val="115"/>
        </w:rPr>
        <w:t>accessoires</w:t>
      </w:r>
      <w:r>
        <w:rPr>
          <w:spacing w:val="40"/>
          <w:w w:val="115"/>
        </w:rPr>
        <w:t xml:space="preserve"> </w:t>
      </w:r>
      <w:r>
        <w:rPr>
          <w:w w:val="115"/>
        </w:rPr>
        <w:t>et</w:t>
      </w:r>
      <w:r>
        <w:rPr>
          <w:spacing w:val="40"/>
          <w:w w:val="115"/>
        </w:rPr>
        <w:t xml:space="preserve"> </w:t>
      </w:r>
      <w:r>
        <w:rPr>
          <w:w w:val="115"/>
        </w:rPr>
        <w:t>des</w:t>
      </w:r>
      <w:r>
        <w:rPr>
          <w:spacing w:val="40"/>
          <w:w w:val="115"/>
        </w:rPr>
        <w:t xml:space="preserve"> </w:t>
      </w:r>
      <w:r>
        <w:rPr>
          <w:w w:val="115"/>
        </w:rPr>
        <w:t>sacs</w:t>
      </w:r>
      <w:r>
        <w:rPr>
          <w:spacing w:val="40"/>
          <w:w w:val="115"/>
        </w:rPr>
        <w:t xml:space="preserve"> </w:t>
      </w:r>
      <w:r>
        <w:rPr>
          <w:w w:val="115"/>
        </w:rPr>
        <w:t>d'autre</w:t>
      </w:r>
      <w:r>
        <w:rPr>
          <w:spacing w:val="40"/>
          <w:w w:val="115"/>
        </w:rPr>
        <w:t xml:space="preserve"> </w:t>
      </w:r>
      <w:r>
        <w:rPr>
          <w:w w:val="115"/>
        </w:rPr>
        <w:t>part.</w:t>
      </w:r>
      <w:r>
        <w:rPr>
          <w:spacing w:val="40"/>
          <w:w w:val="115"/>
        </w:rPr>
        <w:t xml:space="preserve"> </w:t>
      </w:r>
      <w:r>
        <w:rPr>
          <w:w w:val="115"/>
        </w:rPr>
        <w:t>Enfin</w:t>
      </w:r>
      <w:r>
        <w:rPr>
          <w:spacing w:val="40"/>
          <w:w w:val="115"/>
        </w:rPr>
        <w:t xml:space="preserve"> </w:t>
      </w:r>
      <w:r>
        <w:rPr>
          <w:w w:val="115"/>
        </w:rPr>
        <w:t>si</w:t>
      </w:r>
      <w:r>
        <w:rPr>
          <w:spacing w:val="40"/>
          <w:w w:val="115"/>
        </w:rPr>
        <w:t xml:space="preserve"> </w:t>
      </w:r>
      <w:r>
        <w:rPr>
          <w:w w:val="115"/>
        </w:rPr>
        <w:t>les</w:t>
      </w:r>
      <w:r>
        <w:rPr>
          <w:spacing w:val="40"/>
          <w:w w:val="115"/>
        </w:rPr>
        <w:t xml:space="preserve"> </w:t>
      </w:r>
      <w:r>
        <w:rPr>
          <w:w w:val="115"/>
        </w:rPr>
        <w:t>parties s'accordent à considérer que, selon la loi italienne, la cession des droits d'exploitation doit se faire par écrit, la société</w:t>
      </w:r>
      <w:r>
        <w:rPr>
          <w:spacing w:val="-1"/>
          <w:w w:val="115"/>
        </w:rPr>
        <w:t xml:space="preserve"> </w:t>
      </w:r>
      <w:r>
        <w:rPr>
          <w:w w:val="115"/>
        </w:rPr>
        <w:t>APM poursuivie en contrefaçon n'est pas fondée à se prévaloir de l'absence de cet écrit en l'espèce alors que la créatrice des bijoux en cause atteste elle-même avoir cédé ses droits à la société Bulgari SpA.</w:t>
      </w:r>
    </w:p>
    <w:p w14:paraId="1CC84F13" w14:textId="77777777" w:rsidR="00526A40" w:rsidRDefault="00526A40">
      <w:pPr>
        <w:pStyle w:val="Corpsdetexte"/>
      </w:pPr>
    </w:p>
    <w:p w14:paraId="4B8E47C6" w14:textId="77777777" w:rsidR="00526A40" w:rsidRDefault="00526A40">
      <w:pPr>
        <w:pStyle w:val="Corpsdetexte"/>
        <w:spacing w:before="101"/>
      </w:pPr>
    </w:p>
    <w:p w14:paraId="2C64466E" w14:textId="77777777" w:rsidR="00526A40" w:rsidRDefault="00000000">
      <w:pPr>
        <w:pStyle w:val="Corpsdetexte"/>
        <w:spacing w:line="312" w:lineRule="auto"/>
        <w:ind w:left="112" w:right="78"/>
        <w:jc w:val="both"/>
      </w:pPr>
      <w:r>
        <w:rPr>
          <w:w w:val="115"/>
        </w:rPr>
        <w:t>En conséquence, cette dernière est recevable à agir en contrefaçon de droit d'auteur. La fin de non-recevoir opposée par la société APM sera rejetée et il sera ajouté au jugement en ce sens.</w:t>
      </w:r>
    </w:p>
    <w:p w14:paraId="1DEEB916" w14:textId="77777777" w:rsidR="00526A40" w:rsidRDefault="00526A40">
      <w:pPr>
        <w:pStyle w:val="Corpsdetexte"/>
      </w:pPr>
    </w:p>
    <w:p w14:paraId="6A3F53A3" w14:textId="77777777" w:rsidR="00526A40" w:rsidRDefault="00526A40">
      <w:pPr>
        <w:pStyle w:val="Corpsdetexte"/>
        <w:spacing w:before="103"/>
      </w:pPr>
    </w:p>
    <w:p w14:paraId="1A787B78" w14:textId="77777777" w:rsidR="00526A40" w:rsidRDefault="00000000">
      <w:pPr>
        <w:pStyle w:val="Corpsdetexte"/>
        <w:ind w:left="112"/>
      </w:pPr>
      <w:r>
        <w:rPr>
          <w:w w:val="115"/>
        </w:rPr>
        <w:t>Sur</w:t>
      </w:r>
      <w:r>
        <w:rPr>
          <w:spacing w:val="-9"/>
          <w:w w:val="115"/>
        </w:rPr>
        <w:t xml:space="preserve"> </w:t>
      </w:r>
      <w:r>
        <w:rPr>
          <w:w w:val="115"/>
        </w:rPr>
        <w:t>l'originalité</w:t>
      </w:r>
      <w:r>
        <w:rPr>
          <w:spacing w:val="-8"/>
          <w:w w:val="115"/>
        </w:rPr>
        <w:t xml:space="preserve"> </w:t>
      </w:r>
      <w:r>
        <w:rPr>
          <w:w w:val="115"/>
        </w:rPr>
        <w:t>des</w:t>
      </w:r>
      <w:r>
        <w:rPr>
          <w:spacing w:val="-8"/>
          <w:w w:val="115"/>
        </w:rPr>
        <w:t xml:space="preserve"> </w:t>
      </w:r>
      <w:r>
        <w:rPr>
          <w:w w:val="115"/>
        </w:rPr>
        <w:t>bijoux</w:t>
      </w:r>
      <w:r>
        <w:rPr>
          <w:spacing w:val="-9"/>
          <w:w w:val="115"/>
        </w:rPr>
        <w:t xml:space="preserve"> </w:t>
      </w:r>
      <w:r>
        <w:rPr>
          <w:spacing w:val="-2"/>
          <w:w w:val="115"/>
        </w:rPr>
        <w:t>revendiqués</w:t>
      </w:r>
    </w:p>
    <w:p w14:paraId="1B25699C" w14:textId="77777777" w:rsidR="00526A40" w:rsidRDefault="00526A40">
      <w:pPr>
        <w:pStyle w:val="Corpsdetexte"/>
      </w:pPr>
    </w:p>
    <w:p w14:paraId="0551564C" w14:textId="77777777" w:rsidR="00526A40" w:rsidRDefault="00526A40">
      <w:pPr>
        <w:pStyle w:val="Corpsdetexte"/>
        <w:spacing w:before="156"/>
      </w:pPr>
    </w:p>
    <w:p w14:paraId="1C68662C" w14:textId="6E1ACFCA" w:rsidR="00526A40" w:rsidRDefault="00000000">
      <w:pPr>
        <w:pStyle w:val="Corpsdetexte"/>
        <w:spacing w:line="312" w:lineRule="auto"/>
        <w:ind w:left="112" w:right="65"/>
        <w:jc w:val="both"/>
      </w:pPr>
      <w:r>
        <w:rPr>
          <w:w w:val="115"/>
        </w:rPr>
        <w:t>Il résulte des</w:t>
      </w:r>
      <w:r w:rsidRPr="003255D1">
        <w:rPr>
          <w:w w:val="115"/>
        </w:rPr>
        <w:t xml:space="preserve"> articles L. 111-1, L. 112-1 et L. 112-2 10° du code de la propriété intellectuelle</w:t>
      </w:r>
      <w:r w:rsidR="003255D1" w:rsidRPr="003255D1">
        <w:rPr>
          <w:w w:val="115"/>
        </w:rPr>
        <w:t xml:space="preserve"> </w:t>
      </w:r>
      <w:r>
        <w:rPr>
          <w:w w:val="115"/>
        </w:rPr>
        <w:t>que l'auteur d'une œuvre de l'esprit jouit sur cette œuvre, du seul fait de sa création, d'un droit de propriété incorporelle exclusif et opposable à tous, comportant des attributs d'ordre intellectuel et moral ainsi que des attributs d'ordre patrimonial, que ce droit est conféré à l'auteur de toute œuvre de l'esprit, quels qu'en soient le genre, la forme d'expression, le mérite ou la destination et que sont considérées notamment comme des œuvres de l'esprit, les œuvres des arts appliqués.</w:t>
      </w:r>
    </w:p>
    <w:p w14:paraId="6C24612D" w14:textId="77777777" w:rsidR="00526A40" w:rsidRDefault="00526A40">
      <w:pPr>
        <w:pStyle w:val="Corpsdetexte"/>
      </w:pPr>
    </w:p>
    <w:p w14:paraId="4AB0E838" w14:textId="77777777" w:rsidR="00526A40" w:rsidRDefault="00526A40">
      <w:pPr>
        <w:pStyle w:val="Corpsdetexte"/>
        <w:spacing w:before="102"/>
      </w:pPr>
    </w:p>
    <w:p w14:paraId="7FC98355" w14:textId="77777777" w:rsidR="00526A40" w:rsidRDefault="00000000">
      <w:pPr>
        <w:pStyle w:val="Corpsdetexte"/>
        <w:spacing w:line="312" w:lineRule="auto"/>
        <w:ind w:left="112" w:right="61"/>
        <w:jc w:val="both"/>
      </w:pPr>
      <w:r>
        <w:rPr>
          <w:w w:val="115"/>
        </w:rPr>
        <w:t>La société</w:t>
      </w:r>
      <w:r>
        <w:rPr>
          <w:spacing w:val="-2"/>
          <w:w w:val="115"/>
        </w:rPr>
        <w:t xml:space="preserve"> </w:t>
      </w:r>
      <w:r>
        <w:rPr>
          <w:w w:val="115"/>
        </w:rPr>
        <w:t>APM critique le jugement dont appel en ce qu'il a considéré, dans sa motivation, que les quatre bijoux revendiqués par</w:t>
      </w:r>
      <w:r>
        <w:rPr>
          <w:spacing w:val="40"/>
          <w:w w:val="115"/>
        </w:rPr>
        <w:t xml:space="preserve"> </w:t>
      </w:r>
      <w:r>
        <w:rPr>
          <w:w w:val="115"/>
        </w:rPr>
        <w:t>la</w:t>
      </w:r>
      <w:r>
        <w:rPr>
          <w:spacing w:val="40"/>
          <w:w w:val="115"/>
        </w:rPr>
        <w:t xml:space="preserve"> </w:t>
      </w:r>
      <w:r>
        <w:rPr>
          <w:w w:val="115"/>
        </w:rPr>
        <w:t>société</w:t>
      </w:r>
      <w:r>
        <w:rPr>
          <w:spacing w:val="-4"/>
          <w:w w:val="115"/>
        </w:rPr>
        <w:t xml:space="preserve"> </w:t>
      </w:r>
      <w:r>
        <w:rPr>
          <w:w w:val="115"/>
        </w:rPr>
        <w:t>Bulgari SpA étaient éligibles à la protection par le droit d'auteur, et partant a prononcé des mesures d'interdiction</w:t>
      </w:r>
      <w:r>
        <w:rPr>
          <w:spacing w:val="-5"/>
          <w:w w:val="115"/>
        </w:rPr>
        <w:t xml:space="preserve"> </w:t>
      </w:r>
      <w:r>
        <w:rPr>
          <w:w w:val="115"/>
        </w:rPr>
        <w:t>et</w:t>
      </w:r>
      <w:r>
        <w:rPr>
          <w:spacing w:val="-5"/>
          <w:w w:val="115"/>
        </w:rPr>
        <w:t xml:space="preserve"> </w:t>
      </w:r>
      <w:r>
        <w:rPr>
          <w:w w:val="115"/>
        </w:rPr>
        <w:t>indemnisé</w:t>
      </w:r>
      <w:r>
        <w:rPr>
          <w:spacing w:val="-5"/>
          <w:w w:val="115"/>
        </w:rPr>
        <w:t xml:space="preserve"> </w:t>
      </w:r>
      <w:r>
        <w:rPr>
          <w:w w:val="115"/>
        </w:rPr>
        <w:t>le</w:t>
      </w:r>
      <w:r>
        <w:rPr>
          <w:spacing w:val="-5"/>
          <w:w w:val="115"/>
        </w:rPr>
        <w:t xml:space="preserve"> </w:t>
      </w:r>
      <w:r>
        <w:rPr>
          <w:w w:val="115"/>
        </w:rPr>
        <w:t>préjudice</w:t>
      </w:r>
      <w:r>
        <w:rPr>
          <w:spacing w:val="-5"/>
          <w:w w:val="115"/>
        </w:rPr>
        <w:t xml:space="preserve"> </w:t>
      </w:r>
      <w:r>
        <w:rPr>
          <w:w w:val="115"/>
        </w:rPr>
        <w:t>de</w:t>
      </w:r>
      <w:r>
        <w:rPr>
          <w:spacing w:val="-5"/>
          <w:w w:val="115"/>
        </w:rPr>
        <w:t xml:space="preserve"> </w:t>
      </w:r>
      <w:r>
        <w:rPr>
          <w:w w:val="115"/>
        </w:rPr>
        <w:t>la</w:t>
      </w:r>
      <w:r>
        <w:rPr>
          <w:spacing w:val="-5"/>
          <w:w w:val="115"/>
        </w:rPr>
        <w:t xml:space="preserve"> </w:t>
      </w:r>
      <w:r>
        <w:rPr>
          <w:w w:val="115"/>
        </w:rPr>
        <w:t>société</w:t>
      </w:r>
      <w:r>
        <w:rPr>
          <w:spacing w:val="-1"/>
          <w:w w:val="115"/>
        </w:rPr>
        <w:t xml:space="preserve"> </w:t>
      </w:r>
      <w:r>
        <w:rPr>
          <w:w w:val="115"/>
        </w:rPr>
        <w:t>Bulgari</w:t>
      </w:r>
      <w:r>
        <w:rPr>
          <w:spacing w:val="-2"/>
          <w:w w:val="115"/>
        </w:rPr>
        <w:t xml:space="preserve"> </w:t>
      </w:r>
      <w:r>
        <w:rPr>
          <w:w w:val="115"/>
        </w:rPr>
        <w:t>SpA</w:t>
      </w:r>
      <w:r>
        <w:rPr>
          <w:spacing w:val="-3"/>
          <w:w w:val="115"/>
        </w:rPr>
        <w:t xml:space="preserve"> </w:t>
      </w:r>
      <w:proofErr w:type="gramStart"/>
      <w:r>
        <w:rPr>
          <w:w w:val="115"/>
        </w:rPr>
        <w:t>du</w:t>
      </w:r>
      <w:r>
        <w:rPr>
          <w:spacing w:val="-3"/>
          <w:w w:val="115"/>
        </w:rPr>
        <w:t xml:space="preserve"> </w:t>
      </w:r>
      <w:r>
        <w:rPr>
          <w:w w:val="115"/>
        </w:rPr>
        <w:t>faits</w:t>
      </w:r>
      <w:proofErr w:type="gramEnd"/>
      <w:r>
        <w:rPr>
          <w:spacing w:val="-3"/>
          <w:w w:val="115"/>
        </w:rPr>
        <w:t xml:space="preserve"> </w:t>
      </w:r>
      <w:r>
        <w:rPr>
          <w:w w:val="115"/>
        </w:rPr>
        <w:t>des</w:t>
      </w:r>
      <w:r>
        <w:rPr>
          <w:spacing w:val="-3"/>
          <w:w w:val="115"/>
        </w:rPr>
        <w:t xml:space="preserve"> </w:t>
      </w:r>
      <w:r>
        <w:rPr>
          <w:w w:val="115"/>
        </w:rPr>
        <w:t>actes</w:t>
      </w:r>
      <w:r>
        <w:rPr>
          <w:spacing w:val="-3"/>
          <w:w w:val="115"/>
        </w:rPr>
        <w:t xml:space="preserve"> </w:t>
      </w:r>
      <w:r>
        <w:rPr>
          <w:w w:val="115"/>
        </w:rPr>
        <w:t>de</w:t>
      </w:r>
      <w:r>
        <w:rPr>
          <w:spacing w:val="-3"/>
          <w:w w:val="115"/>
        </w:rPr>
        <w:t xml:space="preserve"> </w:t>
      </w:r>
      <w:r>
        <w:rPr>
          <w:w w:val="115"/>
        </w:rPr>
        <w:t>contrefaçon</w:t>
      </w:r>
      <w:r>
        <w:rPr>
          <w:spacing w:val="-3"/>
          <w:w w:val="115"/>
        </w:rPr>
        <w:t xml:space="preserve"> </w:t>
      </w:r>
      <w:r>
        <w:rPr>
          <w:w w:val="115"/>
        </w:rPr>
        <w:t>qu'il</w:t>
      </w:r>
      <w:r>
        <w:rPr>
          <w:spacing w:val="-3"/>
          <w:w w:val="115"/>
        </w:rPr>
        <w:t xml:space="preserve"> </w:t>
      </w:r>
      <w:r>
        <w:rPr>
          <w:w w:val="115"/>
        </w:rPr>
        <w:t>a</w:t>
      </w:r>
      <w:r>
        <w:rPr>
          <w:spacing w:val="-3"/>
          <w:w w:val="115"/>
        </w:rPr>
        <w:t xml:space="preserve"> </w:t>
      </w:r>
      <w:r>
        <w:rPr>
          <w:w w:val="115"/>
        </w:rPr>
        <w:t>retenus.</w:t>
      </w:r>
      <w:r>
        <w:rPr>
          <w:spacing w:val="-3"/>
          <w:w w:val="115"/>
        </w:rPr>
        <w:t xml:space="preserve"> </w:t>
      </w:r>
      <w:r>
        <w:rPr>
          <w:w w:val="115"/>
        </w:rPr>
        <w:t>Elle</w:t>
      </w:r>
      <w:r>
        <w:rPr>
          <w:spacing w:val="-3"/>
          <w:w w:val="115"/>
        </w:rPr>
        <w:t xml:space="preserve"> </w:t>
      </w:r>
      <w:r>
        <w:rPr>
          <w:w w:val="115"/>
        </w:rPr>
        <w:t>soutient que les caractéristiques des bijoux revendiqués ne relèvent pas de choix et d'efforts créatifs, la description desdits bijoux par les intimées étant purement objective, et qu'en tout état de cause les caractéristiques des bijoux revendiqués ne sont pas originales</w:t>
      </w:r>
      <w:r>
        <w:rPr>
          <w:spacing w:val="-3"/>
          <w:w w:val="115"/>
        </w:rPr>
        <w:t xml:space="preserve"> </w:t>
      </w:r>
      <w:r>
        <w:rPr>
          <w:w w:val="115"/>
        </w:rPr>
        <w:t>mais</w:t>
      </w:r>
      <w:r>
        <w:rPr>
          <w:spacing w:val="-3"/>
          <w:w w:val="115"/>
        </w:rPr>
        <w:t xml:space="preserve"> </w:t>
      </w:r>
      <w:r>
        <w:rPr>
          <w:w w:val="115"/>
        </w:rPr>
        <w:t>banales,</w:t>
      </w:r>
      <w:r>
        <w:rPr>
          <w:spacing w:val="-3"/>
          <w:w w:val="115"/>
        </w:rPr>
        <w:t xml:space="preserve"> </w:t>
      </w:r>
      <w:r>
        <w:rPr>
          <w:w w:val="115"/>
        </w:rPr>
        <w:t>le</w:t>
      </w:r>
      <w:r>
        <w:rPr>
          <w:spacing w:val="-3"/>
          <w:w w:val="115"/>
        </w:rPr>
        <w:t xml:space="preserve"> </w:t>
      </w:r>
      <w:r>
        <w:rPr>
          <w:w w:val="115"/>
        </w:rPr>
        <w:t>serpent</w:t>
      </w:r>
      <w:r>
        <w:rPr>
          <w:spacing w:val="-3"/>
          <w:w w:val="115"/>
        </w:rPr>
        <w:t xml:space="preserve"> </w:t>
      </w:r>
      <w:r>
        <w:rPr>
          <w:w w:val="115"/>
        </w:rPr>
        <w:t>appartenant</w:t>
      </w:r>
      <w:r>
        <w:rPr>
          <w:spacing w:val="-3"/>
          <w:w w:val="115"/>
        </w:rPr>
        <w:t xml:space="preserve"> </w:t>
      </w:r>
      <w:r>
        <w:rPr>
          <w:w w:val="115"/>
        </w:rPr>
        <w:t>au</w:t>
      </w:r>
      <w:r>
        <w:rPr>
          <w:spacing w:val="-3"/>
          <w:w w:val="115"/>
        </w:rPr>
        <w:t xml:space="preserve"> </w:t>
      </w:r>
      <w:r>
        <w:rPr>
          <w:w w:val="115"/>
        </w:rPr>
        <w:t>patrimoine</w:t>
      </w:r>
      <w:r>
        <w:rPr>
          <w:spacing w:val="-3"/>
          <w:w w:val="115"/>
        </w:rPr>
        <w:t xml:space="preserve"> </w:t>
      </w:r>
      <w:r>
        <w:rPr>
          <w:w w:val="115"/>
        </w:rPr>
        <w:t>de</w:t>
      </w:r>
      <w:r>
        <w:rPr>
          <w:spacing w:val="-3"/>
          <w:w w:val="115"/>
        </w:rPr>
        <w:t xml:space="preserve"> </w:t>
      </w:r>
      <w:r>
        <w:rPr>
          <w:w w:val="115"/>
        </w:rPr>
        <w:t>joaillerie</w:t>
      </w:r>
      <w:r>
        <w:rPr>
          <w:spacing w:val="-3"/>
          <w:w w:val="115"/>
        </w:rPr>
        <w:t xml:space="preserve"> </w:t>
      </w:r>
      <w:r>
        <w:rPr>
          <w:w w:val="115"/>
        </w:rPr>
        <w:t>bijouterie</w:t>
      </w:r>
      <w:r>
        <w:rPr>
          <w:spacing w:val="-3"/>
          <w:w w:val="115"/>
        </w:rPr>
        <w:t xml:space="preserve"> </w:t>
      </w:r>
      <w:r>
        <w:rPr>
          <w:w w:val="115"/>
        </w:rPr>
        <w:t>ou</w:t>
      </w:r>
      <w:r>
        <w:rPr>
          <w:spacing w:val="-3"/>
          <w:w w:val="115"/>
        </w:rPr>
        <w:t xml:space="preserve"> </w:t>
      </w:r>
      <w:r>
        <w:rPr>
          <w:w w:val="115"/>
        </w:rPr>
        <w:t>relevant</w:t>
      </w:r>
      <w:r>
        <w:rPr>
          <w:spacing w:val="-3"/>
          <w:w w:val="115"/>
        </w:rPr>
        <w:t xml:space="preserve"> </w:t>
      </w:r>
      <w:r>
        <w:rPr>
          <w:w w:val="115"/>
        </w:rPr>
        <w:t>de</w:t>
      </w:r>
      <w:r>
        <w:rPr>
          <w:spacing w:val="-3"/>
          <w:w w:val="115"/>
        </w:rPr>
        <w:t xml:space="preserve"> </w:t>
      </w:r>
      <w:r>
        <w:rPr>
          <w:w w:val="115"/>
        </w:rPr>
        <w:t>formes</w:t>
      </w:r>
      <w:r>
        <w:rPr>
          <w:spacing w:val="-3"/>
          <w:w w:val="115"/>
        </w:rPr>
        <w:t xml:space="preserve"> </w:t>
      </w:r>
      <w:r>
        <w:rPr>
          <w:w w:val="115"/>
        </w:rPr>
        <w:t>naturelles.</w:t>
      </w:r>
    </w:p>
    <w:p w14:paraId="70C04FA8" w14:textId="77777777" w:rsidR="00526A40" w:rsidRDefault="00526A40">
      <w:pPr>
        <w:pStyle w:val="Corpsdetexte"/>
      </w:pPr>
    </w:p>
    <w:p w14:paraId="1CBCE2EF" w14:textId="77777777" w:rsidR="00526A40" w:rsidRDefault="00526A40">
      <w:pPr>
        <w:pStyle w:val="Corpsdetexte"/>
        <w:spacing w:before="102"/>
      </w:pPr>
    </w:p>
    <w:p w14:paraId="155AAAE4" w14:textId="77777777" w:rsidR="00526A40" w:rsidRDefault="00000000">
      <w:pPr>
        <w:pStyle w:val="Corpsdetexte"/>
        <w:spacing w:line="312" w:lineRule="auto"/>
        <w:ind w:left="112" w:right="63"/>
        <w:jc w:val="both"/>
      </w:pPr>
      <w:r>
        <w:rPr>
          <w:w w:val="115"/>
        </w:rPr>
        <w:t>Les intimées répliquent que la tête du serpent représentée avec des caractéristiques particulières et choisies arbitrairement, confère</w:t>
      </w:r>
      <w:r>
        <w:rPr>
          <w:spacing w:val="36"/>
          <w:w w:val="115"/>
        </w:rPr>
        <w:t xml:space="preserve"> </w:t>
      </w:r>
      <w:r>
        <w:rPr>
          <w:w w:val="115"/>
        </w:rPr>
        <w:t>à</w:t>
      </w:r>
      <w:r>
        <w:rPr>
          <w:spacing w:val="36"/>
          <w:w w:val="115"/>
        </w:rPr>
        <w:t xml:space="preserve"> </w:t>
      </w:r>
      <w:r>
        <w:rPr>
          <w:w w:val="115"/>
        </w:rPr>
        <w:t>chacun</w:t>
      </w:r>
      <w:r>
        <w:rPr>
          <w:spacing w:val="36"/>
          <w:w w:val="115"/>
        </w:rPr>
        <w:t xml:space="preserve"> </w:t>
      </w:r>
      <w:r>
        <w:rPr>
          <w:w w:val="115"/>
        </w:rPr>
        <w:t>des</w:t>
      </w:r>
      <w:r>
        <w:rPr>
          <w:spacing w:val="36"/>
          <w:w w:val="115"/>
        </w:rPr>
        <w:t xml:space="preserve"> </w:t>
      </w:r>
      <w:r>
        <w:rPr>
          <w:w w:val="115"/>
        </w:rPr>
        <w:t>bijoux</w:t>
      </w:r>
      <w:r>
        <w:rPr>
          <w:spacing w:val="36"/>
          <w:w w:val="115"/>
        </w:rPr>
        <w:t xml:space="preserve"> </w:t>
      </w:r>
      <w:r>
        <w:rPr>
          <w:w w:val="115"/>
        </w:rPr>
        <w:t>opposés</w:t>
      </w:r>
      <w:r>
        <w:rPr>
          <w:spacing w:val="36"/>
          <w:w w:val="115"/>
        </w:rPr>
        <w:t xml:space="preserve"> </w:t>
      </w:r>
      <w:r>
        <w:rPr>
          <w:w w:val="115"/>
        </w:rPr>
        <w:t>son</w:t>
      </w:r>
      <w:r>
        <w:rPr>
          <w:spacing w:val="36"/>
          <w:w w:val="115"/>
        </w:rPr>
        <w:t xml:space="preserve"> </w:t>
      </w:r>
      <w:r>
        <w:rPr>
          <w:w w:val="115"/>
        </w:rPr>
        <w:t>originalité,</w:t>
      </w:r>
      <w:r>
        <w:rPr>
          <w:spacing w:val="36"/>
          <w:w w:val="115"/>
        </w:rPr>
        <w:t xml:space="preserve"> </w:t>
      </w:r>
      <w:r>
        <w:rPr>
          <w:w w:val="115"/>
        </w:rPr>
        <w:t>que</w:t>
      </w:r>
      <w:r>
        <w:rPr>
          <w:spacing w:val="36"/>
          <w:w w:val="115"/>
        </w:rPr>
        <w:t xml:space="preserve"> </w:t>
      </w:r>
      <w:r>
        <w:rPr>
          <w:w w:val="115"/>
        </w:rPr>
        <w:t>les</w:t>
      </w:r>
      <w:r>
        <w:rPr>
          <w:spacing w:val="36"/>
          <w:w w:val="115"/>
        </w:rPr>
        <w:t xml:space="preserve"> </w:t>
      </w:r>
      <w:r>
        <w:rPr>
          <w:w w:val="115"/>
        </w:rPr>
        <w:t>proportions</w:t>
      </w:r>
      <w:r>
        <w:rPr>
          <w:spacing w:val="36"/>
          <w:w w:val="115"/>
        </w:rPr>
        <w:t xml:space="preserve"> </w:t>
      </w:r>
      <w:r>
        <w:rPr>
          <w:w w:val="115"/>
        </w:rPr>
        <w:t>forme,</w:t>
      </w:r>
      <w:r>
        <w:rPr>
          <w:spacing w:val="36"/>
          <w:w w:val="115"/>
        </w:rPr>
        <w:t xml:space="preserve"> </w:t>
      </w:r>
      <w:r>
        <w:rPr>
          <w:w w:val="115"/>
        </w:rPr>
        <w:t>yeux</w:t>
      </w:r>
      <w:r>
        <w:rPr>
          <w:spacing w:val="36"/>
          <w:w w:val="115"/>
        </w:rPr>
        <w:t xml:space="preserve"> </w:t>
      </w:r>
      <w:r>
        <w:rPr>
          <w:w w:val="115"/>
        </w:rPr>
        <w:t>en</w:t>
      </w:r>
      <w:r>
        <w:rPr>
          <w:spacing w:val="36"/>
          <w:w w:val="115"/>
        </w:rPr>
        <w:t xml:space="preserve"> </w:t>
      </w:r>
      <w:r>
        <w:rPr>
          <w:w w:val="115"/>
        </w:rPr>
        <w:t>pierres</w:t>
      </w:r>
      <w:r>
        <w:rPr>
          <w:spacing w:val="36"/>
          <w:w w:val="115"/>
        </w:rPr>
        <w:t xml:space="preserve"> </w:t>
      </w:r>
      <w:r>
        <w:rPr>
          <w:w w:val="115"/>
        </w:rPr>
        <w:t>précieuses,</w:t>
      </w:r>
      <w:r>
        <w:rPr>
          <w:spacing w:val="36"/>
          <w:w w:val="115"/>
        </w:rPr>
        <w:t xml:space="preserve"> </w:t>
      </w:r>
      <w:r>
        <w:rPr>
          <w:w w:val="115"/>
        </w:rPr>
        <w:t>écailles</w:t>
      </w:r>
      <w:r>
        <w:rPr>
          <w:spacing w:val="36"/>
          <w:w w:val="115"/>
        </w:rPr>
        <w:t xml:space="preserve"> </w:t>
      </w:r>
      <w:r>
        <w:rPr>
          <w:w w:val="115"/>
        </w:rPr>
        <w:t>en</w:t>
      </w:r>
    </w:p>
    <w:p w14:paraId="525AABEB" w14:textId="77777777" w:rsidR="00526A40" w:rsidRDefault="00526A40">
      <w:pPr>
        <w:pStyle w:val="Corpsdetexte"/>
        <w:spacing w:line="312" w:lineRule="auto"/>
        <w:jc w:val="both"/>
        <w:sectPr w:rsidR="00526A40">
          <w:pgSz w:w="11900" w:h="16840"/>
          <w:pgMar w:top="640" w:right="850" w:bottom="420" w:left="992" w:header="238" w:footer="232" w:gutter="0"/>
          <w:cols w:space="720"/>
        </w:sectPr>
      </w:pPr>
    </w:p>
    <w:p w14:paraId="7B822DF5" w14:textId="77777777" w:rsidR="00526A40" w:rsidRDefault="00000000">
      <w:pPr>
        <w:pStyle w:val="Corpsdetexte"/>
        <w:spacing w:before="92" w:line="312" w:lineRule="auto"/>
        <w:ind w:left="112" w:right="70"/>
        <w:jc w:val="both"/>
      </w:pPr>
      <w:r>
        <w:rPr>
          <w:w w:val="115"/>
        </w:rPr>
        <w:lastRenderedPageBreak/>
        <w:t>diamants pavés hexagonaux ont été indéniablement recherchés par la créatrice, le serpent ainsi représenté étant prêt à</w:t>
      </w:r>
      <w:r>
        <w:rPr>
          <w:spacing w:val="40"/>
          <w:w w:val="115"/>
        </w:rPr>
        <w:t xml:space="preserve"> </w:t>
      </w:r>
      <w:r>
        <w:rPr>
          <w:w w:val="115"/>
        </w:rPr>
        <w:t>bondir et les bijoux laissant planer un soupçon de sensualité.</w:t>
      </w:r>
    </w:p>
    <w:p w14:paraId="4C2A1D2B" w14:textId="77777777" w:rsidR="00526A40" w:rsidRDefault="00526A40">
      <w:pPr>
        <w:pStyle w:val="Corpsdetexte"/>
      </w:pPr>
    </w:p>
    <w:p w14:paraId="06ADDC8E" w14:textId="77777777" w:rsidR="00526A40" w:rsidRDefault="00526A40">
      <w:pPr>
        <w:pStyle w:val="Corpsdetexte"/>
        <w:spacing w:before="103"/>
      </w:pPr>
    </w:p>
    <w:p w14:paraId="56F2F692" w14:textId="77777777" w:rsidR="00526A40" w:rsidRDefault="00000000">
      <w:pPr>
        <w:pStyle w:val="Corpsdetexte"/>
        <w:spacing w:before="1" w:line="312" w:lineRule="auto"/>
        <w:ind w:left="112" w:right="69"/>
        <w:jc w:val="both"/>
      </w:pPr>
      <w:r>
        <w:rPr>
          <w:w w:val="115"/>
        </w:rPr>
        <w:t>Il convient de rappeler que la notion d'antériorité est indifférente en droit d'auteur, celui qui se prévaut de cette protection devant justifier de ce que l'œuvre revendiquée présente une physionomie propre traduisant un parti pris esthétique et reflétant l'empreinte de la personnalité de son auteur.</w:t>
      </w:r>
    </w:p>
    <w:p w14:paraId="41EA27B7" w14:textId="77777777" w:rsidR="00526A40" w:rsidRDefault="00526A40">
      <w:pPr>
        <w:pStyle w:val="Corpsdetexte"/>
      </w:pPr>
    </w:p>
    <w:p w14:paraId="4F0267CE" w14:textId="77777777" w:rsidR="00526A40" w:rsidRDefault="00526A40">
      <w:pPr>
        <w:pStyle w:val="Corpsdetexte"/>
        <w:spacing w:before="102"/>
      </w:pPr>
    </w:p>
    <w:p w14:paraId="2A5518E3" w14:textId="77777777" w:rsidR="00526A40" w:rsidRDefault="00000000">
      <w:pPr>
        <w:pStyle w:val="Corpsdetexte"/>
        <w:spacing w:line="312" w:lineRule="auto"/>
        <w:ind w:left="112" w:right="68"/>
        <w:jc w:val="both"/>
      </w:pPr>
      <w:r>
        <w:rPr>
          <w:w w:val="115"/>
        </w:rPr>
        <w:t>Il appartient donc à la société Bulgari SpA, qui revendique une protection au titre du droit d'auteur sur des bijoux dont l'originalité</w:t>
      </w:r>
      <w:r>
        <w:rPr>
          <w:spacing w:val="-1"/>
          <w:w w:val="115"/>
        </w:rPr>
        <w:t xml:space="preserve"> </w:t>
      </w:r>
      <w:r>
        <w:rPr>
          <w:w w:val="115"/>
        </w:rPr>
        <w:t>est</w:t>
      </w:r>
      <w:r>
        <w:rPr>
          <w:spacing w:val="-1"/>
          <w:w w:val="115"/>
        </w:rPr>
        <w:t xml:space="preserve"> </w:t>
      </w:r>
      <w:r>
        <w:rPr>
          <w:w w:val="115"/>
        </w:rPr>
        <w:t>contestée,</w:t>
      </w:r>
      <w:r>
        <w:rPr>
          <w:spacing w:val="-1"/>
          <w:w w:val="115"/>
        </w:rPr>
        <w:t xml:space="preserve"> </w:t>
      </w:r>
      <w:r>
        <w:rPr>
          <w:w w:val="115"/>
        </w:rPr>
        <w:t>de</w:t>
      </w:r>
      <w:r>
        <w:rPr>
          <w:spacing w:val="-1"/>
          <w:w w:val="115"/>
        </w:rPr>
        <w:t xml:space="preserve"> </w:t>
      </w:r>
      <w:r>
        <w:rPr>
          <w:w w:val="115"/>
        </w:rPr>
        <w:t>caractériser</w:t>
      </w:r>
      <w:r>
        <w:rPr>
          <w:spacing w:val="-1"/>
          <w:w w:val="115"/>
        </w:rPr>
        <w:t xml:space="preserve"> </w:t>
      </w:r>
      <w:r>
        <w:rPr>
          <w:w w:val="115"/>
        </w:rPr>
        <w:t>en</w:t>
      </w:r>
      <w:r>
        <w:rPr>
          <w:spacing w:val="-1"/>
          <w:w w:val="115"/>
        </w:rPr>
        <w:t xml:space="preserve"> </w:t>
      </w:r>
      <w:r>
        <w:rPr>
          <w:w w:val="115"/>
        </w:rPr>
        <w:t>quoi</w:t>
      </w:r>
      <w:r>
        <w:rPr>
          <w:spacing w:val="-1"/>
          <w:w w:val="115"/>
        </w:rPr>
        <w:t xml:space="preserve"> </w:t>
      </w:r>
      <w:r>
        <w:rPr>
          <w:w w:val="115"/>
        </w:rPr>
        <w:t>ces</w:t>
      </w:r>
      <w:r>
        <w:rPr>
          <w:spacing w:val="-1"/>
          <w:w w:val="115"/>
        </w:rPr>
        <w:t xml:space="preserve"> </w:t>
      </w:r>
      <w:r>
        <w:rPr>
          <w:w w:val="115"/>
        </w:rPr>
        <w:t>bijoux</w:t>
      </w:r>
      <w:r>
        <w:rPr>
          <w:spacing w:val="-1"/>
          <w:w w:val="115"/>
        </w:rPr>
        <w:t xml:space="preserve"> </w:t>
      </w:r>
      <w:r>
        <w:rPr>
          <w:w w:val="115"/>
        </w:rPr>
        <w:t>portent</w:t>
      </w:r>
      <w:r>
        <w:rPr>
          <w:spacing w:val="-1"/>
          <w:w w:val="115"/>
        </w:rPr>
        <w:t xml:space="preserve"> </w:t>
      </w:r>
      <w:r>
        <w:rPr>
          <w:w w:val="115"/>
        </w:rPr>
        <w:t>l'empreinte</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personnalité</w:t>
      </w:r>
      <w:r>
        <w:rPr>
          <w:spacing w:val="-1"/>
          <w:w w:val="115"/>
        </w:rPr>
        <w:t xml:space="preserve"> </w:t>
      </w:r>
      <w:r>
        <w:rPr>
          <w:w w:val="115"/>
        </w:rPr>
        <w:t>de</w:t>
      </w:r>
      <w:r>
        <w:rPr>
          <w:spacing w:val="-1"/>
          <w:w w:val="115"/>
        </w:rPr>
        <w:t xml:space="preserve"> </w:t>
      </w:r>
      <w:r>
        <w:rPr>
          <w:w w:val="115"/>
        </w:rPr>
        <w:t>son</w:t>
      </w:r>
      <w:r>
        <w:rPr>
          <w:spacing w:val="-1"/>
          <w:w w:val="115"/>
        </w:rPr>
        <w:t xml:space="preserve"> </w:t>
      </w:r>
      <w:r>
        <w:rPr>
          <w:w w:val="115"/>
        </w:rPr>
        <w:t>auteur.</w:t>
      </w:r>
    </w:p>
    <w:p w14:paraId="1DA88825" w14:textId="77777777" w:rsidR="00526A40" w:rsidRDefault="00526A40">
      <w:pPr>
        <w:pStyle w:val="Corpsdetexte"/>
      </w:pPr>
    </w:p>
    <w:p w14:paraId="657BB873" w14:textId="77777777" w:rsidR="00526A40" w:rsidRDefault="00526A40">
      <w:pPr>
        <w:pStyle w:val="Corpsdetexte"/>
        <w:spacing w:before="103"/>
      </w:pPr>
    </w:p>
    <w:p w14:paraId="565FF8C8" w14:textId="77777777" w:rsidR="00526A40" w:rsidRDefault="00000000">
      <w:pPr>
        <w:pStyle w:val="Corpsdetexte"/>
        <w:spacing w:line="312" w:lineRule="auto"/>
        <w:ind w:left="112" w:right="61"/>
        <w:jc w:val="both"/>
      </w:pPr>
      <w:r>
        <w:rPr>
          <w:w w:val="115"/>
        </w:rPr>
        <w:t>Or, la société Bulgari SpA ne se contente pas de procéder à une simple description générale et objective des bijoux qu'elle revendique mais énumère ainsi les caractéristiques des bijoux sur lesquels des droits d'auteur sont revendiqués :</w:t>
      </w:r>
    </w:p>
    <w:p w14:paraId="3AD7E4CD" w14:textId="77777777" w:rsidR="00526A40" w:rsidRDefault="00526A40">
      <w:pPr>
        <w:pStyle w:val="Corpsdetexte"/>
      </w:pPr>
    </w:p>
    <w:p w14:paraId="077165A4" w14:textId="77777777" w:rsidR="00526A40" w:rsidRDefault="00526A40">
      <w:pPr>
        <w:pStyle w:val="Corpsdetexte"/>
        <w:spacing w:before="103"/>
      </w:pPr>
    </w:p>
    <w:p w14:paraId="2454FDE6" w14:textId="77777777" w:rsidR="00526A40" w:rsidRDefault="00000000">
      <w:pPr>
        <w:pStyle w:val="Corpsdetexte"/>
        <w:ind w:left="112"/>
      </w:pPr>
      <w:r>
        <w:rPr>
          <w:w w:val="115"/>
        </w:rPr>
        <w:t>s'agissant</w:t>
      </w:r>
      <w:r>
        <w:rPr>
          <w:spacing w:val="-5"/>
          <w:w w:val="115"/>
        </w:rPr>
        <w:t xml:space="preserve"> </w:t>
      </w:r>
      <w:r>
        <w:rPr>
          <w:w w:val="115"/>
        </w:rPr>
        <w:t>du</w:t>
      </w:r>
      <w:r>
        <w:rPr>
          <w:spacing w:val="-5"/>
          <w:w w:val="115"/>
        </w:rPr>
        <w:t xml:space="preserve"> </w:t>
      </w:r>
      <w:r>
        <w:rPr>
          <w:w w:val="115"/>
        </w:rPr>
        <w:t>bracelet</w:t>
      </w:r>
      <w:r>
        <w:rPr>
          <w:spacing w:val="-5"/>
          <w:w w:val="115"/>
        </w:rPr>
        <w:t xml:space="preserve"> </w:t>
      </w:r>
      <w:r>
        <w:rPr>
          <w:w w:val="115"/>
        </w:rPr>
        <w:t>or</w:t>
      </w:r>
      <w:r>
        <w:rPr>
          <w:spacing w:val="-4"/>
          <w:w w:val="115"/>
        </w:rPr>
        <w:t xml:space="preserve"> </w:t>
      </w:r>
      <w:r>
        <w:rPr>
          <w:w w:val="115"/>
        </w:rPr>
        <w:t>blanc,</w:t>
      </w:r>
      <w:r>
        <w:rPr>
          <w:spacing w:val="-5"/>
          <w:w w:val="115"/>
        </w:rPr>
        <w:t xml:space="preserve"> </w:t>
      </w:r>
      <w:r>
        <w:rPr>
          <w:w w:val="115"/>
        </w:rPr>
        <w:t>diamants,</w:t>
      </w:r>
      <w:r>
        <w:rPr>
          <w:spacing w:val="-5"/>
          <w:w w:val="115"/>
        </w:rPr>
        <w:t xml:space="preserve"> </w:t>
      </w:r>
      <w:r>
        <w:rPr>
          <w:w w:val="115"/>
        </w:rPr>
        <w:t>et</w:t>
      </w:r>
      <w:r>
        <w:rPr>
          <w:spacing w:val="-4"/>
          <w:w w:val="115"/>
        </w:rPr>
        <w:t xml:space="preserve"> </w:t>
      </w:r>
      <w:r>
        <w:rPr>
          <w:w w:val="115"/>
        </w:rPr>
        <w:t>saphirs</w:t>
      </w:r>
      <w:r>
        <w:rPr>
          <w:spacing w:val="-5"/>
          <w:w w:val="115"/>
        </w:rPr>
        <w:t xml:space="preserve"> </w:t>
      </w:r>
      <w:r>
        <w:rPr>
          <w:w w:val="115"/>
        </w:rPr>
        <w:t>Réf</w:t>
      </w:r>
      <w:r>
        <w:rPr>
          <w:spacing w:val="-5"/>
          <w:w w:val="115"/>
        </w:rPr>
        <w:t xml:space="preserve"> </w:t>
      </w:r>
      <w:r>
        <w:rPr>
          <w:w w:val="115"/>
        </w:rPr>
        <w:t>:</w:t>
      </w:r>
      <w:r>
        <w:rPr>
          <w:spacing w:val="-5"/>
          <w:w w:val="115"/>
        </w:rPr>
        <w:t xml:space="preserve"> </w:t>
      </w:r>
      <w:r>
        <w:rPr>
          <w:spacing w:val="-2"/>
          <w:w w:val="115"/>
        </w:rPr>
        <w:t>BR858110</w:t>
      </w:r>
    </w:p>
    <w:p w14:paraId="6B9D38AB" w14:textId="77777777" w:rsidR="00526A40" w:rsidRDefault="00526A40">
      <w:pPr>
        <w:pStyle w:val="Corpsdetexte"/>
        <w:spacing w:before="104"/>
      </w:pPr>
    </w:p>
    <w:p w14:paraId="0993E957" w14:textId="77777777" w:rsidR="00526A40" w:rsidRDefault="00000000">
      <w:pPr>
        <w:pStyle w:val="Paragraphedeliste"/>
        <w:numPr>
          <w:ilvl w:val="0"/>
          <w:numId w:val="1"/>
        </w:numPr>
        <w:tabs>
          <w:tab w:val="left" w:pos="230"/>
        </w:tabs>
        <w:spacing w:line="312" w:lineRule="auto"/>
        <w:ind w:right="63" w:firstLine="0"/>
        <w:jc w:val="both"/>
        <w:rPr>
          <w:sz w:val="15"/>
        </w:rPr>
      </w:pPr>
      <w:r>
        <w:rPr>
          <w:w w:val="115"/>
          <w:sz w:val="15"/>
        </w:rPr>
        <w:t xml:space="preserve">la tête du serpent est fine, aplatie, allongée, légèrement bombée sur le dessus, aux proportions équilibrées avec des yeux placés sur les côtés représentés par des pierres précieuses (saphirs) taillées en forme de goutte d'eau </w:t>
      </w:r>
      <w:r>
        <w:rPr>
          <w:sz w:val="15"/>
        </w:rPr>
        <w:t xml:space="preserve">/ </w:t>
      </w:r>
      <w:r>
        <w:rPr>
          <w:w w:val="115"/>
          <w:sz w:val="15"/>
        </w:rPr>
        <w:t>de poire, ce qui lui donne un regard perçant, qui est l'effet recherché par la créatrice,</w:t>
      </w:r>
    </w:p>
    <w:p w14:paraId="0A6B73C5" w14:textId="77777777" w:rsidR="00526A40" w:rsidRDefault="00526A40">
      <w:pPr>
        <w:pStyle w:val="Corpsdetexte"/>
        <w:spacing w:before="51"/>
      </w:pPr>
    </w:p>
    <w:p w14:paraId="5744F2C7" w14:textId="77777777" w:rsidR="00526A40" w:rsidRDefault="00000000">
      <w:pPr>
        <w:pStyle w:val="Paragraphedeliste"/>
        <w:numPr>
          <w:ilvl w:val="0"/>
          <w:numId w:val="1"/>
        </w:numPr>
        <w:tabs>
          <w:tab w:val="left" w:pos="242"/>
        </w:tabs>
        <w:spacing w:line="312" w:lineRule="auto"/>
        <w:ind w:right="71" w:firstLine="0"/>
        <w:jc w:val="both"/>
        <w:rPr>
          <w:sz w:val="15"/>
        </w:rPr>
      </w:pPr>
      <w:r>
        <w:rPr>
          <w:w w:val="115"/>
          <w:sz w:val="15"/>
        </w:rPr>
        <w:t>chaque écaille est représentée par des diamants pavés qui parsèment toute la tête du serpent, incrustés (par 2) - pour certains d'entre eux - dans des hexagones allongés (six côtés dont deux côtés plus longs),</w:t>
      </w:r>
    </w:p>
    <w:p w14:paraId="0B22AE90" w14:textId="77777777" w:rsidR="00526A40" w:rsidRDefault="00526A40">
      <w:pPr>
        <w:pStyle w:val="Corpsdetexte"/>
        <w:spacing w:before="51"/>
      </w:pPr>
    </w:p>
    <w:p w14:paraId="4C8F7DDD" w14:textId="77777777" w:rsidR="00526A40" w:rsidRDefault="00000000">
      <w:pPr>
        <w:pStyle w:val="Paragraphedeliste"/>
        <w:numPr>
          <w:ilvl w:val="0"/>
          <w:numId w:val="1"/>
        </w:numPr>
        <w:tabs>
          <w:tab w:val="left" w:pos="216"/>
        </w:tabs>
        <w:ind w:left="216" w:hanging="104"/>
        <w:rPr>
          <w:sz w:val="15"/>
        </w:rPr>
      </w:pPr>
      <w:r>
        <w:rPr>
          <w:w w:val="115"/>
          <w:sz w:val="15"/>
        </w:rPr>
        <w:t>le</w:t>
      </w:r>
      <w:r>
        <w:rPr>
          <w:spacing w:val="-8"/>
          <w:w w:val="115"/>
          <w:sz w:val="15"/>
        </w:rPr>
        <w:t xml:space="preserve"> </w:t>
      </w:r>
      <w:r>
        <w:rPr>
          <w:w w:val="115"/>
          <w:sz w:val="15"/>
        </w:rPr>
        <w:t>bracelet</w:t>
      </w:r>
      <w:r>
        <w:rPr>
          <w:spacing w:val="-7"/>
          <w:w w:val="115"/>
          <w:sz w:val="15"/>
        </w:rPr>
        <w:t xml:space="preserve"> </w:t>
      </w:r>
      <w:r>
        <w:rPr>
          <w:w w:val="115"/>
          <w:sz w:val="15"/>
        </w:rPr>
        <w:t>est</w:t>
      </w:r>
      <w:r>
        <w:rPr>
          <w:spacing w:val="-7"/>
          <w:w w:val="115"/>
          <w:sz w:val="15"/>
        </w:rPr>
        <w:t xml:space="preserve"> </w:t>
      </w:r>
      <w:r>
        <w:rPr>
          <w:w w:val="115"/>
          <w:sz w:val="15"/>
        </w:rPr>
        <w:t>fin,</w:t>
      </w:r>
      <w:r>
        <w:rPr>
          <w:spacing w:val="-8"/>
          <w:w w:val="115"/>
          <w:sz w:val="15"/>
        </w:rPr>
        <w:t xml:space="preserve"> </w:t>
      </w:r>
      <w:r>
        <w:rPr>
          <w:w w:val="115"/>
          <w:sz w:val="15"/>
        </w:rPr>
        <w:t>représentant</w:t>
      </w:r>
      <w:r>
        <w:rPr>
          <w:spacing w:val="-7"/>
          <w:w w:val="115"/>
          <w:sz w:val="15"/>
        </w:rPr>
        <w:t xml:space="preserve"> </w:t>
      </w:r>
      <w:r>
        <w:rPr>
          <w:w w:val="115"/>
          <w:sz w:val="15"/>
        </w:rPr>
        <w:t>la</w:t>
      </w:r>
      <w:r>
        <w:rPr>
          <w:spacing w:val="-7"/>
          <w:w w:val="115"/>
          <w:sz w:val="15"/>
        </w:rPr>
        <w:t xml:space="preserve"> </w:t>
      </w:r>
      <w:r>
        <w:rPr>
          <w:w w:val="115"/>
          <w:sz w:val="15"/>
        </w:rPr>
        <w:t>queue</w:t>
      </w:r>
      <w:r>
        <w:rPr>
          <w:spacing w:val="-8"/>
          <w:w w:val="115"/>
          <w:sz w:val="15"/>
        </w:rPr>
        <w:t xml:space="preserve"> </w:t>
      </w:r>
      <w:r>
        <w:rPr>
          <w:w w:val="115"/>
          <w:sz w:val="15"/>
        </w:rPr>
        <w:t>du</w:t>
      </w:r>
      <w:r>
        <w:rPr>
          <w:spacing w:val="-7"/>
          <w:w w:val="115"/>
          <w:sz w:val="15"/>
        </w:rPr>
        <w:t xml:space="preserve"> </w:t>
      </w:r>
      <w:r>
        <w:rPr>
          <w:w w:val="115"/>
          <w:sz w:val="15"/>
        </w:rPr>
        <w:t>serpent</w:t>
      </w:r>
      <w:r>
        <w:rPr>
          <w:spacing w:val="-7"/>
          <w:w w:val="115"/>
          <w:sz w:val="15"/>
        </w:rPr>
        <w:t xml:space="preserve"> </w:t>
      </w:r>
      <w:r>
        <w:rPr>
          <w:w w:val="115"/>
          <w:sz w:val="15"/>
        </w:rPr>
        <w:t>avec</w:t>
      </w:r>
      <w:r>
        <w:rPr>
          <w:spacing w:val="-7"/>
          <w:w w:val="115"/>
          <w:sz w:val="15"/>
        </w:rPr>
        <w:t xml:space="preserve"> </w:t>
      </w:r>
      <w:r>
        <w:rPr>
          <w:w w:val="115"/>
          <w:sz w:val="15"/>
        </w:rPr>
        <w:t>une</w:t>
      </w:r>
      <w:r>
        <w:rPr>
          <w:spacing w:val="-8"/>
          <w:w w:val="115"/>
          <w:sz w:val="15"/>
        </w:rPr>
        <w:t xml:space="preserve"> </w:t>
      </w:r>
      <w:r>
        <w:rPr>
          <w:w w:val="115"/>
          <w:sz w:val="15"/>
        </w:rPr>
        <w:t>pointe</w:t>
      </w:r>
      <w:r>
        <w:rPr>
          <w:spacing w:val="-7"/>
          <w:w w:val="115"/>
          <w:sz w:val="15"/>
        </w:rPr>
        <w:t xml:space="preserve"> </w:t>
      </w:r>
      <w:r>
        <w:rPr>
          <w:w w:val="115"/>
          <w:sz w:val="15"/>
        </w:rPr>
        <w:t>à</w:t>
      </w:r>
      <w:r>
        <w:rPr>
          <w:spacing w:val="-7"/>
          <w:w w:val="115"/>
          <w:sz w:val="15"/>
        </w:rPr>
        <w:t xml:space="preserve"> </w:t>
      </w:r>
      <w:r>
        <w:rPr>
          <w:w w:val="115"/>
          <w:sz w:val="15"/>
        </w:rPr>
        <w:t>l'extrémité</w:t>
      </w:r>
      <w:r>
        <w:rPr>
          <w:spacing w:val="-8"/>
          <w:w w:val="115"/>
          <w:sz w:val="15"/>
        </w:rPr>
        <w:t xml:space="preserve"> </w:t>
      </w:r>
      <w:r>
        <w:rPr>
          <w:w w:val="115"/>
          <w:sz w:val="15"/>
        </w:rPr>
        <w:t>parsemée</w:t>
      </w:r>
      <w:r>
        <w:rPr>
          <w:spacing w:val="-7"/>
          <w:w w:val="115"/>
          <w:sz w:val="15"/>
        </w:rPr>
        <w:t xml:space="preserve"> </w:t>
      </w:r>
      <w:r>
        <w:rPr>
          <w:w w:val="115"/>
          <w:sz w:val="15"/>
        </w:rPr>
        <w:t>de</w:t>
      </w:r>
      <w:r>
        <w:rPr>
          <w:spacing w:val="-7"/>
          <w:w w:val="115"/>
          <w:sz w:val="15"/>
        </w:rPr>
        <w:t xml:space="preserve"> </w:t>
      </w:r>
      <w:r>
        <w:rPr>
          <w:spacing w:val="-2"/>
          <w:w w:val="115"/>
          <w:sz w:val="15"/>
        </w:rPr>
        <w:t>diamants,</w:t>
      </w:r>
    </w:p>
    <w:p w14:paraId="37DC5FED" w14:textId="77777777" w:rsidR="00526A40" w:rsidRDefault="00526A40">
      <w:pPr>
        <w:pStyle w:val="Corpsdetexte"/>
        <w:spacing w:before="104"/>
      </w:pPr>
    </w:p>
    <w:p w14:paraId="1C58DC5E" w14:textId="77777777" w:rsidR="00526A40" w:rsidRDefault="00000000">
      <w:pPr>
        <w:pStyle w:val="Paragraphedeliste"/>
        <w:numPr>
          <w:ilvl w:val="0"/>
          <w:numId w:val="1"/>
        </w:numPr>
        <w:tabs>
          <w:tab w:val="left" w:pos="216"/>
        </w:tabs>
        <w:ind w:left="216" w:hanging="104"/>
        <w:rPr>
          <w:sz w:val="15"/>
        </w:rPr>
      </w:pPr>
      <w:r>
        <w:rPr>
          <w:w w:val="115"/>
          <w:sz w:val="15"/>
        </w:rPr>
        <w:t>le</w:t>
      </w:r>
      <w:r>
        <w:rPr>
          <w:spacing w:val="-13"/>
          <w:w w:val="115"/>
          <w:sz w:val="15"/>
        </w:rPr>
        <w:t xml:space="preserve"> </w:t>
      </w:r>
      <w:r>
        <w:rPr>
          <w:w w:val="115"/>
          <w:sz w:val="15"/>
        </w:rPr>
        <w:t>bracelet</w:t>
      </w:r>
      <w:r>
        <w:rPr>
          <w:spacing w:val="-13"/>
          <w:w w:val="115"/>
          <w:sz w:val="15"/>
        </w:rPr>
        <w:t xml:space="preserve"> </w:t>
      </w:r>
      <w:r>
        <w:rPr>
          <w:w w:val="115"/>
          <w:sz w:val="15"/>
        </w:rPr>
        <w:t>représente</w:t>
      </w:r>
      <w:r>
        <w:rPr>
          <w:spacing w:val="-13"/>
          <w:w w:val="115"/>
          <w:sz w:val="15"/>
        </w:rPr>
        <w:t xml:space="preserve"> </w:t>
      </w:r>
      <w:r>
        <w:rPr>
          <w:w w:val="115"/>
          <w:sz w:val="15"/>
        </w:rPr>
        <w:t>un</w:t>
      </w:r>
      <w:r>
        <w:rPr>
          <w:spacing w:val="-13"/>
          <w:w w:val="115"/>
          <w:sz w:val="15"/>
        </w:rPr>
        <w:t xml:space="preserve"> </w:t>
      </w:r>
      <w:r>
        <w:rPr>
          <w:w w:val="115"/>
          <w:sz w:val="15"/>
        </w:rPr>
        <w:t>cercle</w:t>
      </w:r>
      <w:r>
        <w:rPr>
          <w:spacing w:val="-12"/>
          <w:w w:val="115"/>
          <w:sz w:val="15"/>
        </w:rPr>
        <w:t xml:space="preserve"> </w:t>
      </w:r>
      <w:r>
        <w:rPr>
          <w:spacing w:val="-2"/>
          <w:w w:val="115"/>
          <w:sz w:val="15"/>
        </w:rPr>
        <w:t>ouvert,</w:t>
      </w:r>
    </w:p>
    <w:p w14:paraId="180AD0C0" w14:textId="77777777" w:rsidR="00526A40" w:rsidRDefault="00526A40">
      <w:pPr>
        <w:pStyle w:val="Corpsdetexte"/>
        <w:spacing w:before="104"/>
      </w:pPr>
    </w:p>
    <w:p w14:paraId="71F71DFA" w14:textId="77777777" w:rsidR="00526A40" w:rsidRDefault="00000000">
      <w:pPr>
        <w:pStyle w:val="Paragraphedeliste"/>
        <w:numPr>
          <w:ilvl w:val="0"/>
          <w:numId w:val="1"/>
        </w:numPr>
        <w:tabs>
          <w:tab w:val="left" w:pos="266"/>
        </w:tabs>
        <w:spacing w:line="312" w:lineRule="auto"/>
        <w:ind w:right="64" w:firstLine="0"/>
        <w:jc w:val="both"/>
        <w:rPr>
          <w:sz w:val="15"/>
        </w:rPr>
      </w:pPr>
      <w:r>
        <w:rPr>
          <w:w w:val="115"/>
          <w:sz w:val="15"/>
        </w:rPr>
        <w:t>les diamants, représentant les écailles du serpent qui parsèment le bracelet, sont alignés en rangées et suivent le mouvement du bracelet pour s'évanouir lentement,</w:t>
      </w:r>
    </w:p>
    <w:p w14:paraId="304603EC" w14:textId="77777777" w:rsidR="00526A40" w:rsidRDefault="00526A40">
      <w:pPr>
        <w:pStyle w:val="Corpsdetexte"/>
        <w:spacing w:before="51"/>
      </w:pPr>
    </w:p>
    <w:p w14:paraId="09113135" w14:textId="77777777" w:rsidR="00526A40" w:rsidRDefault="00000000">
      <w:pPr>
        <w:pStyle w:val="Paragraphedeliste"/>
        <w:numPr>
          <w:ilvl w:val="0"/>
          <w:numId w:val="1"/>
        </w:numPr>
        <w:tabs>
          <w:tab w:val="left" w:pos="216"/>
        </w:tabs>
        <w:ind w:left="216" w:hanging="104"/>
        <w:rPr>
          <w:sz w:val="15"/>
        </w:rPr>
      </w:pPr>
      <w:r>
        <w:rPr>
          <w:w w:val="115"/>
          <w:sz w:val="15"/>
        </w:rPr>
        <w:t>les</w:t>
      </w:r>
      <w:r>
        <w:rPr>
          <w:spacing w:val="-1"/>
          <w:w w:val="115"/>
          <w:sz w:val="15"/>
        </w:rPr>
        <w:t xml:space="preserve"> </w:t>
      </w:r>
      <w:r>
        <w:rPr>
          <w:w w:val="115"/>
          <w:sz w:val="15"/>
        </w:rPr>
        <w:t>diamants sont enchevêtrés</w:t>
      </w:r>
      <w:r>
        <w:rPr>
          <w:spacing w:val="-1"/>
          <w:w w:val="115"/>
          <w:sz w:val="15"/>
        </w:rPr>
        <w:t xml:space="preserve"> </w:t>
      </w:r>
      <w:r>
        <w:rPr>
          <w:w w:val="115"/>
          <w:sz w:val="15"/>
        </w:rPr>
        <w:t>et encastrés dans</w:t>
      </w:r>
      <w:r>
        <w:rPr>
          <w:spacing w:val="-1"/>
          <w:w w:val="115"/>
          <w:sz w:val="15"/>
        </w:rPr>
        <w:t xml:space="preserve"> </w:t>
      </w:r>
      <w:r>
        <w:rPr>
          <w:w w:val="115"/>
          <w:sz w:val="15"/>
        </w:rPr>
        <w:t xml:space="preserve">le </w:t>
      </w:r>
      <w:r>
        <w:rPr>
          <w:spacing w:val="-2"/>
          <w:w w:val="115"/>
          <w:sz w:val="15"/>
        </w:rPr>
        <w:t>bracelet,</w:t>
      </w:r>
    </w:p>
    <w:p w14:paraId="739961C4" w14:textId="77777777" w:rsidR="00526A40" w:rsidRDefault="00526A40">
      <w:pPr>
        <w:pStyle w:val="Corpsdetexte"/>
        <w:spacing w:before="104"/>
      </w:pPr>
    </w:p>
    <w:p w14:paraId="5E48A026" w14:textId="77777777" w:rsidR="00526A40" w:rsidRDefault="00000000">
      <w:pPr>
        <w:pStyle w:val="Paragraphedeliste"/>
        <w:numPr>
          <w:ilvl w:val="0"/>
          <w:numId w:val="1"/>
        </w:numPr>
        <w:tabs>
          <w:tab w:val="left" w:pos="216"/>
        </w:tabs>
        <w:ind w:left="216" w:hanging="104"/>
        <w:rPr>
          <w:sz w:val="15"/>
        </w:rPr>
      </w:pPr>
      <w:r>
        <w:rPr>
          <w:w w:val="110"/>
          <w:sz w:val="15"/>
        </w:rPr>
        <w:t>le</w:t>
      </w:r>
      <w:r>
        <w:rPr>
          <w:spacing w:val="10"/>
          <w:w w:val="110"/>
          <w:sz w:val="15"/>
        </w:rPr>
        <w:t xml:space="preserve"> </w:t>
      </w:r>
      <w:r>
        <w:rPr>
          <w:w w:val="110"/>
          <w:sz w:val="15"/>
        </w:rPr>
        <w:t>serpent</w:t>
      </w:r>
      <w:r>
        <w:rPr>
          <w:spacing w:val="11"/>
          <w:w w:val="110"/>
          <w:sz w:val="15"/>
        </w:rPr>
        <w:t xml:space="preserve"> </w:t>
      </w:r>
      <w:r>
        <w:rPr>
          <w:w w:val="110"/>
          <w:sz w:val="15"/>
        </w:rPr>
        <w:t>vient</w:t>
      </w:r>
      <w:r>
        <w:rPr>
          <w:spacing w:val="11"/>
          <w:w w:val="110"/>
          <w:sz w:val="15"/>
        </w:rPr>
        <w:t xml:space="preserve"> </w:t>
      </w:r>
      <w:r>
        <w:rPr>
          <w:w w:val="110"/>
          <w:sz w:val="15"/>
        </w:rPr>
        <w:t>s'enrouler</w:t>
      </w:r>
      <w:r>
        <w:rPr>
          <w:spacing w:val="11"/>
          <w:w w:val="110"/>
          <w:sz w:val="15"/>
        </w:rPr>
        <w:t xml:space="preserve"> </w:t>
      </w:r>
      <w:r>
        <w:rPr>
          <w:w w:val="110"/>
          <w:sz w:val="15"/>
        </w:rPr>
        <w:t>autour</w:t>
      </w:r>
      <w:r>
        <w:rPr>
          <w:spacing w:val="11"/>
          <w:w w:val="110"/>
          <w:sz w:val="15"/>
        </w:rPr>
        <w:t xml:space="preserve"> </w:t>
      </w:r>
      <w:r>
        <w:rPr>
          <w:w w:val="110"/>
          <w:sz w:val="15"/>
        </w:rPr>
        <w:t>du</w:t>
      </w:r>
      <w:r>
        <w:rPr>
          <w:spacing w:val="11"/>
          <w:w w:val="110"/>
          <w:sz w:val="15"/>
        </w:rPr>
        <w:t xml:space="preserve"> </w:t>
      </w:r>
      <w:r>
        <w:rPr>
          <w:w w:val="110"/>
          <w:sz w:val="15"/>
        </w:rPr>
        <w:t>poignet,</w:t>
      </w:r>
      <w:r>
        <w:rPr>
          <w:spacing w:val="11"/>
          <w:w w:val="110"/>
          <w:sz w:val="15"/>
        </w:rPr>
        <w:t xml:space="preserve"> </w:t>
      </w:r>
      <w:r>
        <w:rPr>
          <w:w w:val="110"/>
          <w:sz w:val="15"/>
        </w:rPr>
        <w:t>il</w:t>
      </w:r>
      <w:r>
        <w:rPr>
          <w:spacing w:val="11"/>
          <w:w w:val="110"/>
          <w:sz w:val="15"/>
        </w:rPr>
        <w:t xml:space="preserve"> </w:t>
      </w:r>
      <w:r>
        <w:rPr>
          <w:w w:val="110"/>
          <w:sz w:val="15"/>
        </w:rPr>
        <w:t>imprègne</w:t>
      </w:r>
      <w:r>
        <w:rPr>
          <w:spacing w:val="11"/>
          <w:w w:val="110"/>
          <w:sz w:val="15"/>
        </w:rPr>
        <w:t xml:space="preserve"> </w:t>
      </w:r>
      <w:r>
        <w:rPr>
          <w:w w:val="110"/>
          <w:sz w:val="15"/>
        </w:rPr>
        <w:t>la</w:t>
      </w:r>
      <w:r>
        <w:rPr>
          <w:spacing w:val="10"/>
          <w:w w:val="110"/>
          <w:sz w:val="15"/>
        </w:rPr>
        <w:t xml:space="preserve"> </w:t>
      </w:r>
      <w:r>
        <w:rPr>
          <w:w w:val="110"/>
          <w:sz w:val="15"/>
        </w:rPr>
        <w:t>forme</w:t>
      </w:r>
      <w:r>
        <w:rPr>
          <w:spacing w:val="11"/>
          <w:w w:val="110"/>
          <w:sz w:val="15"/>
        </w:rPr>
        <w:t xml:space="preserve"> </w:t>
      </w:r>
      <w:r>
        <w:rPr>
          <w:w w:val="110"/>
          <w:sz w:val="15"/>
        </w:rPr>
        <w:t>du</w:t>
      </w:r>
      <w:r>
        <w:rPr>
          <w:spacing w:val="11"/>
          <w:w w:val="110"/>
          <w:sz w:val="15"/>
        </w:rPr>
        <w:t xml:space="preserve"> </w:t>
      </w:r>
      <w:r>
        <w:rPr>
          <w:w w:val="110"/>
          <w:sz w:val="15"/>
        </w:rPr>
        <w:t>poignet</w:t>
      </w:r>
      <w:r>
        <w:rPr>
          <w:spacing w:val="11"/>
          <w:w w:val="110"/>
          <w:sz w:val="15"/>
        </w:rPr>
        <w:t xml:space="preserve"> </w:t>
      </w:r>
      <w:r>
        <w:rPr>
          <w:w w:val="110"/>
          <w:sz w:val="15"/>
        </w:rPr>
        <w:t>de</w:t>
      </w:r>
      <w:r>
        <w:rPr>
          <w:spacing w:val="11"/>
          <w:w w:val="110"/>
          <w:sz w:val="15"/>
        </w:rPr>
        <w:t xml:space="preserve"> </w:t>
      </w:r>
      <w:r>
        <w:rPr>
          <w:w w:val="110"/>
          <w:sz w:val="15"/>
        </w:rPr>
        <w:t>celle</w:t>
      </w:r>
      <w:r>
        <w:rPr>
          <w:spacing w:val="11"/>
          <w:w w:val="110"/>
          <w:sz w:val="15"/>
        </w:rPr>
        <w:t xml:space="preserve"> </w:t>
      </w:r>
      <w:r>
        <w:rPr>
          <w:w w:val="110"/>
          <w:sz w:val="15"/>
        </w:rPr>
        <w:t>qui</w:t>
      </w:r>
      <w:r>
        <w:rPr>
          <w:spacing w:val="11"/>
          <w:w w:val="110"/>
          <w:sz w:val="15"/>
        </w:rPr>
        <w:t xml:space="preserve"> </w:t>
      </w:r>
      <w:r>
        <w:rPr>
          <w:w w:val="110"/>
          <w:sz w:val="15"/>
        </w:rPr>
        <w:t>le</w:t>
      </w:r>
      <w:r>
        <w:rPr>
          <w:spacing w:val="11"/>
          <w:w w:val="110"/>
          <w:sz w:val="15"/>
        </w:rPr>
        <w:t xml:space="preserve"> </w:t>
      </w:r>
      <w:r>
        <w:rPr>
          <w:spacing w:val="-2"/>
          <w:w w:val="110"/>
          <w:sz w:val="15"/>
        </w:rPr>
        <w:t>porte,</w:t>
      </w:r>
    </w:p>
    <w:p w14:paraId="2334CD10" w14:textId="77777777" w:rsidR="00526A40" w:rsidRDefault="00526A40">
      <w:pPr>
        <w:pStyle w:val="Corpsdetexte"/>
        <w:spacing w:before="103"/>
      </w:pPr>
    </w:p>
    <w:p w14:paraId="3BABB0EF" w14:textId="77777777" w:rsidR="00526A40" w:rsidRDefault="00000000">
      <w:pPr>
        <w:pStyle w:val="Paragraphedeliste"/>
        <w:numPr>
          <w:ilvl w:val="0"/>
          <w:numId w:val="1"/>
        </w:numPr>
        <w:tabs>
          <w:tab w:val="left" w:pos="216"/>
        </w:tabs>
        <w:spacing w:before="1"/>
        <w:ind w:left="216" w:hanging="104"/>
        <w:rPr>
          <w:sz w:val="15"/>
        </w:rPr>
      </w:pPr>
      <w:r>
        <w:rPr>
          <w:w w:val="110"/>
          <w:sz w:val="15"/>
        </w:rPr>
        <w:t>ce</w:t>
      </w:r>
      <w:r>
        <w:rPr>
          <w:spacing w:val="11"/>
          <w:w w:val="110"/>
          <w:sz w:val="15"/>
        </w:rPr>
        <w:t xml:space="preserve"> </w:t>
      </w:r>
      <w:r>
        <w:rPr>
          <w:w w:val="110"/>
          <w:sz w:val="15"/>
        </w:rPr>
        <w:t>bracelet</w:t>
      </w:r>
      <w:r>
        <w:rPr>
          <w:spacing w:val="12"/>
          <w:w w:val="110"/>
          <w:sz w:val="15"/>
        </w:rPr>
        <w:t xml:space="preserve"> </w:t>
      </w:r>
      <w:r>
        <w:rPr>
          <w:w w:val="110"/>
          <w:sz w:val="15"/>
        </w:rPr>
        <w:t>est</w:t>
      </w:r>
      <w:r>
        <w:rPr>
          <w:spacing w:val="12"/>
          <w:w w:val="110"/>
          <w:sz w:val="15"/>
        </w:rPr>
        <w:t xml:space="preserve"> </w:t>
      </w:r>
      <w:r>
        <w:rPr>
          <w:w w:val="110"/>
          <w:sz w:val="15"/>
        </w:rPr>
        <w:t>aussi</w:t>
      </w:r>
      <w:r>
        <w:rPr>
          <w:spacing w:val="12"/>
          <w:w w:val="110"/>
          <w:sz w:val="15"/>
        </w:rPr>
        <w:t xml:space="preserve"> </w:t>
      </w:r>
      <w:r>
        <w:rPr>
          <w:w w:val="110"/>
          <w:sz w:val="15"/>
        </w:rPr>
        <w:t>décliné</w:t>
      </w:r>
      <w:r>
        <w:rPr>
          <w:spacing w:val="12"/>
          <w:w w:val="110"/>
          <w:sz w:val="15"/>
        </w:rPr>
        <w:t xml:space="preserve"> </w:t>
      </w:r>
      <w:r>
        <w:rPr>
          <w:w w:val="110"/>
          <w:sz w:val="15"/>
        </w:rPr>
        <w:t>en</w:t>
      </w:r>
      <w:r>
        <w:rPr>
          <w:spacing w:val="12"/>
          <w:w w:val="110"/>
          <w:sz w:val="15"/>
        </w:rPr>
        <w:t xml:space="preserve"> </w:t>
      </w:r>
      <w:r>
        <w:rPr>
          <w:spacing w:val="-5"/>
          <w:w w:val="110"/>
          <w:sz w:val="15"/>
        </w:rPr>
        <w:t>or.</w:t>
      </w:r>
    </w:p>
    <w:p w14:paraId="44AF9DA9" w14:textId="77777777" w:rsidR="00526A40" w:rsidRDefault="00526A40">
      <w:pPr>
        <w:pStyle w:val="Corpsdetexte"/>
      </w:pPr>
    </w:p>
    <w:p w14:paraId="20403842" w14:textId="77777777" w:rsidR="00526A40" w:rsidRDefault="00526A40">
      <w:pPr>
        <w:pStyle w:val="Corpsdetexte"/>
        <w:spacing w:before="155"/>
      </w:pPr>
    </w:p>
    <w:p w14:paraId="5ABB09FA" w14:textId="77777777" w:rsidR="00526A40" w:rsidRDefault="00000000">
      <w:pPr>
        <w:pStyle w:val="Corpsdetexte"/>
        <w:ind w:left="112"/>
      </w:pPr>
      <w:r>
        <w:rPr>
          <w:w w:val="115"/>
        </w:rPr>
        <w:t>s'agissant</w:t>
      </w:r>
      <w:r>
        <w:rPr>
          <w:spacing w:val="-2"/>
          <w:w w:val="115"/>
        </w:rPr>
        <w:t xml:space="preserve"> </w:t>
      </w:r>
      <w:r>
        <w:rPr>
          <w:w w:val="115"/>
        </w:rPr>
        <w:t>de</w:t>
      </w:r>
      <w:r>
        <w:rPr>
          <w:spacing w:val="-2"/>
          <w:w w:val="115"/>
        </w:rPr>
        <w:t xml:space="preserve"> </w:t>
      </w:r>
      <w:r>
        <w:rPr>
          <w:w w:val="115"/>
        </w:rPr>
        <w:t>la</w:t>
      </w:r>
      <w:r>
        <w:rPr>
          <w:spacing w:val="-2"/>
          <w:w w:val="115"/>
        </w:rPr>
        <w:t xml:space="preserve"> </w:t>
      </w:r>
      <w:r>
        <w:rPr>
          <w:w w:val="115"/>
        </w:rPr>
        <w:t>bague</w:t>
      </w:r>
      <w:r>
        <w:rPr>
          <w:spacing w:val="-2"/>
          <w:w w:val="115"/>
        </w:rPr>
        <w:t xml:space="preserve"> </w:t>
      </w:r>
      <w:r>
        <w:rPr>
          <w:w w:val="115"/>
        </w:rPr>
        <w:t>or</w:t>
      </w:r>
      <w:r>
        <w:rPr>
          <w:spacing w:val="-2"/>
          <w:w w:val="115"/>
        </w:rPr>
        <w:t xml:space="preserve"> </w:t>
      </w:r>
      <w:r>
        <w:rPr>
          <w:w w:val="115"/>
        </w:rPr>
        <w:t>blanc,</w:t>
      </w:r>
      <w:r>
        <w:rPr>
          <w:spacing w:val="-2"/>
          <w:w w:val="115"/>
        </w:rPr>
        <w:t xml:space="preserve"> </w:t>
      </w:r>
      <w:r>
        <w:rPr>
          <w:w w:val="115"/>
        </w:rPr>
        <w:t>diamants,</w:t>
      </w:r>
      <w:r>
        <w:rPr>
          <w:spacing w:val="-2"/>
          <w:w w:val="115"/>
        </w:rPr>
        <w:t xml:space="preserve"> </w:t>
      </w:r>
      <w:r>
        <w:rPr>
          <w:w w:val="115"/>
        </w:rPr>
        <w:t>et</w:t>
      </w:r>
      <w:r>
        <w:rPr>
          <w:spacing w:val="-2"/>
          <w:w w:val="115"/>
        </w:rPr>
        <w:t xml:space="preserve"> </w:t>
      </w:r>
      <w:r>
        <w:rPr>
          <w:w w:val="115"/>
        </w:rPr>
        <w:t>saphirs</w:t>
      </w:r>
      <w:r>
        <w:rPr>
          <w:spacing w:val="-2"/>
          <w:w w:val="115"/>
        </w:rPr>
        <w:t xml:space="preserve"> </w:t>
      </w:r>
      <w:r>
        <w:rPr>
          <w:w w:val="115"/>
        </w:rPr>
        <w:t>Réf</w:t>
      </w:r>
      <w:r>
        <w:rPr>
          <w:spacing w:val="-2"/>
          <w:w w:val="115"/>
        </w:rPr>
        <w:t xml:space="preserve"> </w:t>
      </w:r>
      <w:r>
        <w:rPr>
          <w:w w:val="115"/>
        </w:rPr>
        <w:t>:</w:t>
      </w:r>
      <w:r>
        <w:rPr>
          <w:spacing w:val="-2"/>
          <w:w w:val="115"/>
        </w:rPr>
        <w:t xml:space="preserve"> AN857879</w:t>
      </w:r>
    </w:p>
    <w:p w14:paraId="547A9908" w14:textId="77777777" w:rsidR="00526A40" w:rsidRDefault="00526A40">
      <w:pPr>
        <w:pStyle w:val="Corpsdetexte"/>
        <w:spacing w:before="104"/>
      </w:pPr>
    </w:p>
    <w:p w14:paraId="7E4DA03E" w14:textId="77777777" w:rsidR="00526A40" w:rsidRDefault="00000000">
      <w:pPr>
        <w:pStyle w:val="Paragraphedeliste"/>
        <w:numPr>
          <w:ilvl w:val="0"/>
          <w:numId w:val="1"/>
        </w:numPr>
        <w:tabs>
          <w:tab w:val="left" w:pos="230"/>
        </w:tabs>
        <w:spacing w:line="312" w:lineRule="auto"/>
        <w:ind w:right="64" w:firstLine="0"/>
        <w:jc w:val="both"/>
        <w:rPr>
          <w:sz w:val="15"/>
        </w:rPr>
      </w:pPr>
      <w:r>
        <w:rPr>
          <w:w w:val="115"/>
          <w:sz w:val="15"/>
        </w:rPr>
        <w:t>la tête du serpent est fine, aplatie, allongée, légèrement bombée sur le dessus, aux proportions équilibrées avec des yeux placés sur les côtés représentés par des pierres précieuses (des saphirs),</w:t>
      </w:r>
    </w:p>
    <w:p w14:paraId="030970A6" w14:textId="77777777" w:rsidR="00526A40" w:rsidRDefault="00526A40">
      <w:pPr>
        <w:pStyle w:val="Corpsdetexte"/>
        <w:spacing w:before="51"/>
      </w:pPr>
    </w:p>
    <w:p w14:paraId="1C33492E" w14:textId="77777777" w:rsidR="00526A40" w:rsidRDefault="00000000">
      <w:pPr>
        <w:pStyle w:val="Paragraphedeliste"/>
        <w:numPr>
          <w:ilvl w:val="0"/>
          <w:numId w:val="1"/>
        </w:numPr>
        <w:tabs>
          <w:tab w:val="left" w:pos="216"/>
        </w:tabs>
        <w:ind w:left="216" w:hanging="104"/>
        <w:rPr>
          <w:sz w:val="15"/>
        </w:rPr>
      </w:pPr>
      <w:r>
        <w:rPr>
          <w:w w:val="110"/>
          <w:sz w:val="15"/>
        </w:rPr>
        <w:t>les</w:t>
      </w:r>
      <w:r>
        <w:rPr>
          <w:spacing w:val="8"/>
          <w:w w:val="110"/>
          <w:sz w:val="15"/>
        </w:rPr>
        <w:t xml:space="preserve"> </w:t>
      </w:r>
      <w:r>
        <w:rPr>
          <w:w w:val="110"/>
          <w:sz w:val="15"/>
        </w:rPr>
        <w:t>yeux</w:t>
      </w:r>
      <w:r>
        <w:rPr>
          <w:spacing w:val="11"/>
          <w:w w:val="110"/>
          <w:sz w:val="15"/>
        </w:rPr>
        <w:t xml:space="preserve"> </w:t>
      </w:r>
      <w:r>
        <w:rPr>
          <w:w w:val="110"/>
          <w:sz w:val="15"/>
        </w:rPr>
        <w:t>du</w:t>
      </w:r>
      <w:r>
        <w:rPr>
          <w:spacing w:val="10"/>
          <w:w w:val="110"/>
          <w:sz w:val="15"/>
        </w:rPr>
        <w:t xml:space="preserve"> </w:t>
      </w:r>
      <w:r>
        <w:rPr>
          <w:w w:val="110"/>
          <w:sz w:val="15"/>
        </w:rPr>
        <w:t>serpent</w:t>
      </w:r>
      <w:r>
        <w:rPr>
          <w:spacing w:val="11"/>
          <w:w w:val="110"/>
          <w:sz w:val="15"/>
        </w:rPr>
        <w:t xml:space="preserve"> </w:t>
      </w:r>
      <w:r>
        <w:rPr>
          <w:w w:val="110"/>
          <w:sz w:val="15"/>
        </w:rPr>
        <w:t>sont</w:t>
      </w:r>
      <w:r>
        <w:rPr>
          <w:spacing w:val="10"/>
          <w:w w:val="110"/>
          <w:sz w:val="15"/>
        </w:rPr>
        <w:t xml:space="preserve"> </w:t>
      </w:r>
      <w:r>
        <w:rPr>
          <w:w w:val="110"/>
          <w:sz w:val="15"/>
        </w:rPr>
        <w:t>taillés</w:t>
      </w:r>
      <w:r>
        <w:rPr>
          <w:spacing w:val="11"/>
          <w:w w:val="110"/>
          <w:sz w:val="15"/>
        </w:rPr>
        <w:t xml:space="preserve"> </w:t>
      </w:r>
      <w:r>
        <w:rPr>
          <w:w w:val="110"/>
          <w:sz w:val="15"/>
        </w:rPr>
        <w:t>en</w:t>
      </w:r>
      <w:r>
        <w:rPr>
          <w:spacing w:val="10"/>
          <w:w w:val="110"/>
          <w:sz w:val="15"/>
        </w:rPr>
        <w:t xml:space="preserve"> </w:t>
      </w:r>
      <w:r>
        <w:rPr>
          <w:w w:val="110"/>
          <w:sz w:val="15"/>
        </w:rPr>
        <w:t>forme</w:t>
      </w:r>
      <w:r>
        <w:rPr>
          <w:spacing w:val="11"/>
          <w:w w:val="110"/>
          <w:sz w:val="15"/>
        </w:rPr>
        <w:t xml:space="preserve"> </w:t>
      </w:r>
      <w:r>
        <w:rPr>
          <w:w w:val="110"/>
          <w:sz w:val="15"/>
        </w:rPr>
        <w:t>de</w:t>
      </w:r>
      <w:r>
        <w:rPr>
          <w:spacing w:val="10"/>
          <w:w w:val="110"/>
          <w:sz w:val="15"/>
        </w:rPr>
        <w:t xml:space="preserve"> </w:t>
      </w:r>
      <w:r>
        <w:rPr>
          <w:w w:val="110"/>
          <w:sz w:val="15"/>
        </w:rPr>
        <w:t>goutte</w:t>
      </w:r>
      <w:r>
        <w:rPr>
          <w:spacing w:val="11"/>
          <w:w w:val="110"/>
          <w:sz w:val="15"/>
        </w:rPr>
        <w:t xml:space="preserve"> </w:t>
      </w:r>
      <w:r>
        <w:rPr>
          <w:w w:val="110"/>
          <w:sz w:val="15"/>
        </w:rPr>
        <w:t>d'eau</w:t>
      </w:r>
      <w:r>
        <w:rPr>
          <w:spacing w:val="11"/>
          <w:w w:val="110"/>
          <w:sz w:val="15"/>
        </w:rPr>
        <w:t xml:space="preserve"> </w:t>
      </w:r>
      <w:r>
        <w:rPr>
          <w:sz w:val="15"/>
        </w:rPr>
        <w:t>/</w:t>
      </w:r>
      <w:r>
        <w:rPr>
          <w:spacing w:val="10"/>
          <w:w w:val="110"/>
          <w:sz w:val="15"/>
        </w:rPr>
        <w:t xml:space="preserve"> </w:t>
      </w:r>
      <w:r>
        <w:rPr>
          <w:w w:val="110"/>
          <w:sz w:val="15"/>
        </w:rPr>
        <w:t>de</w:t>
      </w:r>
      <w:r>
        <w:rPr>
          <w:spacing w:val="11"/>
          <w:w w:val="110"/>
          <w:sz w:val="15"/>
        </w:rPr>
        <w:t xml:space="preserve"> </w:t>
      </w:r>
      <w:r>
        <w:rPr>
          <w:w w:val="110"/>
          <w:sz w:val="15"/>
        </w:rPr>
        <w:t>poire,</w:t>
      </w:r>
      <w:r>
        <w:rPr>
          <w:spacing w:val="10"/>
          <w:w w:val="110"/>
          <w:sz w:val="15"/>
        </w:rPr>
        <w:t xml:space="preserve"> </w:t>
      </w:r>
      <w:r>
        <w:rPr>
          <w:w w:val="110"/>
          <w:sz w:val="15"/>
        </w:rPr>
        <w:t>ce</w:t>
      </w:r>
      <w:r>
        <w:rPr>
          <w:spacing w:val="11"/>
          <w:w w:val="110"/>
          <w:sz w:val="15"/>
        </w:rPr>
        <w:t xml:space="preserve"> </w:t>
      </w:r>
      <w:r>
        <w:rPr>
          <w:w w:val="110"/>
          <w:sz w:val="15"/>
        </w:rPr>
        <w:t>qui</w:t>
      </w:r>
      <w:r>
        <w:rPr>
          <w:spacing w:val="10"/>
          <w:w w:val="110"/>
          <w:sz w:val="15"/>
        </w:rPr>
        <w:t xml:space="preserve"> </w:t>
      </w:r>
      <w:r>
        <w:rPr>
          <w:w w:val="110"/>
          <w:sz w:val="15"/>
        </w:rPr>
        <w:t>lui</w:t>
      </w:r>
      <w:r>
        <w:rPr>
          <w:spacing w:val="11"/>
          <w:w w:val="110"/>
          <w:sz w:val="15"/>
        </w:rPr>
        <w:t xml:space="preserve"> </w:t>
      </w:r>
      <w:r>
        <w:rPr>
          <w:w w:val="110"/>
          <w:sz w:val="15"/>
        </w:rPr>
        <w:t>donne</w:t>
      </w:r>
      <w:r>
        <w:rPr>
          <w:spacing w:val="10"/>
          <w:w w:val="110"/>
          <w:sz w:val="15"/>
        </w:rPr>
        <w:t xml:space="preserve"> </w:t>
      </w:r>
      <w:r>
        <w:rPr>
          <w:w w:val="110"/>
          <w:sz w:val="15"/>
        </w:rPr>
        <w:t>un</w:t>
      </w:r>
      <w:r>
        <w:rPr>
          <w:spacing w:val="11"/>
          <w:w w:val="110"/>
          <w:sz w:val="15"/>
        </w:rPr>
        <w:t xml:space="preserve"> </w:t>
      </w:r>
      <w:r>
        <w:rPr>
          <w:w w:val="110"/>
          <w:sz w:val="15"/>
        </w:rPr>
        <w:t>regard</w:t>
      </w:r>
      <w:r>
        <w:rPr>
          <w:spacing w:val="11"/>
          <w:w w:val="110"/>
          <w:sz w:val="15"/>
        </w:rPr>
        <w:t xml:space="preserve"> </w:t>
      </w:r>
      <w:r>
        <w:rPr>
          <w:spacing w:val="-2"/>
          <w:w w:val="110"/>
          <w:sz w:val="15"/>
        </w:rPr>
        <w:t>perçant,</w:t>
      </w:r>
    </w:p>
    <w:p w14:paraId="768B1804" w14:textId="77777777" w:rsidR="00526A40" w:rsidRDefault="00526A40">
      <w:pPr>
        <w:pStyle w:val="Corpsdetexte"/>
        <w:spacing w:before="104"/>
      </w:pPr>
    </w:p>
    <w:p w14:paraId="51254C09" w14:textId="77777777" w:rsidR="00526A40" w:rsidRDefault="00000000">
      <w:pPr>
        <w:pStyle w:val="Paragraphedeliste"/>
        <w:numPr>
          <w:ilvl w:val="0"/>
          <w:numId w:val="1"/>
        </w:numPr>
        <w:tabs>
          <w:tab w:val="left" w:pos="220"/>
        </w:tabs>
        <w:spacing w:line="312" w:lineRule="auto"/>
        <w:ind w:right="68" w:firstLine="0"/>
        <w:jc w:val="both"/>
        <w:rPr>
          <w:sz w:val="15"/>
        </w:rPr>
      </w:pPr>
      <w:r>
        <w:rPr>
          <w:w w:val="115"/>
          <w:sz w:val="15"/>
        </w:rPr>
        <w:t>chaque écaille en diamant qui parsème toute la tête est en forme d'hexa gone allongé (six côtés dont deux côtés plus longs) dans lequel deux diamants (et non un, trois ou quatre) sont incrustés,</w:t>
      </w:r>
    </w:p>
    <w:p w14:paraId="1EE2D568" w14:textId="77777777" w:rsidR="00526A40" w:rsidRDefault="00526A40">
      <w:pPr>
        <w:pStyle w:val="Corpsdetexte"/>
        <w:spacing w:before="51"/>
      </w:pPr>
    </w:p>
    <w:p w14:paraId="7F21ABFA" w14:textId="77777777" w:rsidR="00526A40" w:rsidRDefault="00000000">
      <w:pPr>
        <w:pStyle w:val="Paragraphedeliste"/>
        <w:numPr>
          <w:ilvl w:val="0"/>
          <w:numId w:val="1"/>
        </w:numPr>
        <w:tabs>
          <w:tab w:val="left" w:pos="216"/>
        </w:tabs>
        <w:ind w:left="216" w:hanging="104"/>
        <w:rPr>
          <w:sz w:val="15"/>
        </w:rPr>
      </w:pPr>
      <w:r>
        <w:rPr>
          <w:w w:val="115"/>
          <w:sz w:val="15"/>
        </w:rPr>
        <w:t>les</w:t>
      </w:r>
      <w:r>
        <w:rPr>
          <w:spacing w:val="-3"/>
          <w:w w:val="115"/>
          <w:sz w:val="15"/>
        </w:rPr>
        <w:t xml:space="preserve"> </w:t>
      </w:r>
      <w:r>
        <w:rPr>
          <w:w w:val="115"/>
          <w:sz w:val="15"/>
        </w:rPr>
        <w:t>diamants</w:t>
      </w:r>
      <w:r>
        <w:rPr>
          <w:spacing w:val="-2"/>
          <w:w w:val="115"/>
          <w:sz w:val="15"/>
        </w:rPr>
        <w:t xml:space="preserve"> </w:t>
      </w:r>
      <w:r>
        <w:rPr>
          <w:w w:val="115"/>
          <w:sz w:val="15"/>
        </w:rPr>
        <w:t>sont</w:t>
      </w:r>
      <w:r>
        <w:rPr>
          <w:spacing w:val="-3"/>
          <w:w w:val="115"/>
          <w:sz w:val="15"/>
        </w:rPr>
        <w:t xml:space="preserve"> </w:t>
      </w:r>
      <w:r>
        <w:rPr>
          <w:w w:val="115"/>
          <w:sz w:val="15"/>
        </w:rPr>
        <w:t>enchevêtrés</w:t>
      </w:r>
      <w:r>
        <w:rPr>
          <w:spacing w:val="-2"/>
          <w:w w:val="115"/>
          <w:sz w:val="15"/>
        </w:rPr>
        <w:t xml:space="preserve"> </w:t>
      </w:r>
      <w:r>
        <w:rPr>
          <w:w w:val="115"/>
          <w:sz w:val="15"/>
        </w:rPr>
        <w:t>et</w:t>
      </w:r>
      <w:r>
        <w:rPr>
          <w:spacing w:val="-3"/>
          <w:w w:val="115"/>
          <w:sz w:val="15"/>
        </w:rPr>
        <w:t xml:space="preserve"> </w:t>
      </w:r>
      <w:r>
        <w:rPr>
          <w:w w:val="115"/>
          <w:sz w:val="15"/>
        </w:rPr>
        <w:t>encastrés</w:t>
      </w:r>
      <w:r>
        <w:rPr>
          <w:spacing w:val="-2"/>
          <w:w w:val="115"/>
          <w:sz w:val="15"/>
        </w:rPr>
        <w:t xml:space="preserve"> </w:t>
      </w:r>
      <w:r>
        <w:rPr>
          <w:w w:val="115"/>
          <w:sz w:val="15"/>
        </w:rPr>
        <w:t>dans</w:t>
      </w:r>
      <w:r>
        <w:rPr>
          <w:spacing w:val="-3"/>
          <w:w w:val="115"/>
          <w:sz w:val="15"/>
        </w:rPr>
        <w:t xml:space="preserve"> </w:t>
      </w:r>
      <w:r>
        <w:rPr>
          <w:w w:val="115"/>
          <w:sz w:val="15"/>
        </w:rPr>
        <w:t>la</w:t>
      </w:r>
      <w:r>
        <w:rPr>
          <w:spacing w:val="-2"/>
          <w:w w:val="115"/>
          <w:sz w:val="15"/>
        </w:rPr>
        <w:t xml:space="preserve"> </w:t>
      </w:r>
      <w:r>
        <w:rPr>
          <w:w w:val="115"/>
          <w:sz w:val="15"/>
        </w:rPr>
        <w:t>bague</w:t>
      </w:r>
      <w:r>
        <w:rPr>
          <w:spacing w:val="-3"/>
          <w:w w:val="115"/>
          <w:sz w:val="15"/>
        </w:rPr>
        <w:t xml:space="preserve"> </w:t>
      </w:r>
      <w:r>
        <w:rPr>
          <w:w w:val="115"/>
          <w:sz w:val="15"/>
        </w:rPr>
        <w:t>et</w:t>
      </w:r>
      <w:r>
        <w:rPr>
          <w:spacing w:val="-2"/>
          <w:w w:val="115"/>
          <w:sz w:val="15"/>
        </w:rPr>
        <w:t xml:space="preserve"> </w:t>
      </w:r>
      <w:r>
        <w:rPr>
          <w:w w:val="115"/>
          <w:sz w:val="15"/>
        </w:rPr>
        <w:t>suivent</w:t>
      </w:r>
      <w:r>
        <w:rPr>
          <w:spacing w:val="-3"/>
          <w:w w:val="115"/>
          <w:sz w:val="15"/>
        </w:rPr>
        <w:t xml:space="preserve"> </w:t>
      </w:r>
      <w:r>
        <w:rPr>
          <w:w w:val="115"/>
          <w:sz w:val="15"/>
        </w:rPr>
        <w:t>le</w:t>
      </w:r>
      <w:r>
        <w:rPr>
          <w:spacing w:val="-2"/>
          <w:w w:val="115"/>
          <w:sz w:val="15"/>
        </w:rPr>
        <w:t xml:space="preserve"> </w:t>
      </w:r>
      <w:r>
        <w:rPr>
          <w:w w:val="115"/>
          <w:sz w:val="15"/>
        </w:rPr>
        <w:t>mouvement</w:t>
      </w:r>
      <w:r>
        <w:rPr>
          <w:spacing w:val="-3"/>
          <w:w w:val="115"/>
          <w:sz w:val="15"/>
        </w:rPr>
        <w:t xml:space="preserve"> </w:t>
      </w:r>
      <w:r>
        <w:rPr>
          <w:w w:val="115"/>
          <w:sz w:val="15"/>
        </w:rPr>
        <w:t>de</w:t>
      </w:r>
      <w:r>
        <w:rPr>
          <w:spacing w:val="-2"/>
          <w:w w:val="115"/>
          <w:sz w:val="15"/>
        </w:rPr>
        <w:t xml:space="preserve"> </w:t>
      </w:r>
      <w:r>
        <w:rPr>
          <w:w w:val="115"/>
          <w:sz w:val="15"/>
        </w:rPr>
        <w:t>la</w:t>
      </w:r>
      <w:r>
        <w:rPr>
          <w:spacing w:val="-3"/>
          <w:w w:val="115"/>
          <w:sz w:val="15"/>
        </w:rPr>
        <w:t xml:space="preserve"> </w:t>
      </w:r>
      <w:r>
        <w:rPr>
          <w:w w:val="115"/>
          <w:sz w:val="15"/>
        </w:rPr>
        <w:t>tête</w:t>
      </w:r>
      <w:r>
        <w:rPr>
          <w:spacing w:val="-2"/>
          <w:w w:val="115"/>
          <w:sz w:val="15"/>
        </w:rPr>
        <w:t xml:space="preserve"> </w:t>
      </w:r>
      <w:r>
        <w:rPr>
          <w:w w:val="115"/>
          <w:sz w:val="15"/>
        </w:rPr>
        <w:t>et</w:t>
      </w:r>
      <w:r>
        <w:rPr>
          <w:spacing w:val="-3"/>
          <w:w w:val="115"/>
          <w:sz w:val="15"/>
        </w:rPr>
        <w:t xml:space="preserve"> </w:t>
      </w:r>
      <w:r>
        <w:rPr>
          <w:w w:val="115"/>
          <w:sz w:val="15"/>
        </w:rPr>
        <w:t>de</w:t>
      </w:r>
      <w:r>
        <w:rPr>
          <w:spacing w:val="-2"/>
          <w:w w:val="115"/>
          <w:sz w:val="15"/>
        </w:rPr>
        <w:t xml:space="preserve"> </w:t>
      </w:r>
      <w:r>
        <w:rPr>
          <w:w w:val="115"/>
          <w:sz w:val="15"/>
        </w:rPr>
        <w:t>la</w:t>
      </w:r>
      <w:r>
        <w:rPr>
          <w:spacing w:val="-3"/>
          <w:w w:val="115"/>
          <w:sz w:val="15"/>
        </w:rPr>
        <w:t xml:space="preserve"> </w:t>
      </w:r>
      <w:r>
        <w:rPr>
          <w:w w:val="115"/>
          <w:sz w:val="15"/>
        </w:rPr>
        <w:t>queue</w:t>
      </w:r>
      <w:r>
        <w:rPr>
          <w:spacing w:val="-2"/>
          <w:w w:val="115"/>
          <w:sz w:val="15"/>
        </w:rPr>
        <w:t xml:space="preserve"> </w:t>
      </w:r>
      <w:r>
        <w:rPr>
          <w:w w:val="115"/>
          <w:sz w:val="15"/>
        </w:rPr>
        <w:t>du</w:t>
      </w:r>
      <w:r>
        <w:rPr>
          <w:spacing w:val="-3"/>
          <w:w w:val="115"/>
          <w:sz w:val="15"/>
        </w:rPr>
        <w:t xml:space="preserve"> </w:t>
      </w:r>
      <w:r>
        <w:rPr>
          <w:spacing w:val="-2"/>
          <w:w w:val="115"/>
          <w:sz w:val="15"/>
        </w:rPr>
        <w:t>serpent,</w:t>
      </w:r>
    </w:p>
    <w:p w14:paraId="49CF94AC" w14:textId="77777777" w:rsidR="00526A40" w:rsidRDefault="00526A40">
      <w:pPr>
        <w:pStyle w:val="Corpsdetexte"/>
        <w:spacing w:before="104"/>
      </w:pPr>
    </w:p>
    <w:p w14:paraId="3B877841" w14:textId="77777777" w:rsidR="00526A40" w:rsidRDefault="00000000">
      <w:pPr>
        <w:pStyle w:val="Paragraphedeliste"/>
        <w:numPr>
          <w:ilvl w:val="0"/>
          <w:numId w:val="1"/>
        </w:numPr>
        <w:tabs>
          <w:tab w:val="left" w:pos="216"/>
        </w:tabs>
        <w:ind w:left="216" w:hanging="104"/>
        <w:rPr>
          <w:sz w:val="15"/>
        </w:rPr>
      </w:pPr>
      <w:r>
        <w:rPr>
          <w:w w:val="115"/>
          <w:sz w:val="15"/>
        </w:rPr>
        <w:t>la</w:t>
      </w:r>
      <w:r>
        <w:rPr>
          <w:spacing w:val="-8"/>
          <w:w w:val="115"/>
          <w:sz w:val="15"/>
        </w:rPr>
        <w:t xml:space="preserve"> </w:t>
      </w:r>
      <w:r>
        <w:rPr>
          <w:w w:val="115"/>
          <w:sz w:val="15"/>
        </w:rPr>
        <w:t>queue</w:t>
      </w:r>
      <w:r>
        <w:rPr>
          <w:spacing w:val="-7"/>
          <w:w w:val="115"/>
          <w:sz w:val="15"/>
        </w:rPr>
        <w:t xml:space="preserve"> </w:t>
      </w:r>
      <w:r>
        <w:rPr>
          <w:w w:val="115"/>
          <w:sz w:val="15"/>
        </w:rPr>
        <w:t>du</w:t>
      </w:r>
      <w:r>
        <w:rPr>
          <w:spacing w:val="-7"/>
          <w:w w:val="115"/>
          <w:sz w:val="15"/>
        </w:rPr>
        <w:t xml:space="preserve"> </w:t>
      </w:r>
      <w:r>
        <w:rPr>
          <w:w w:val="115"/>
          <w:sz w:val="15"/>
        </w:rPr>
        <w:t>serpent</w:t>
      </w:r>
      <w:r>
        <w:rPr>
          <w:spacing w:val="-7"/>
          <w:w w:val="115"/>
          <w:sz w:val="15"/>
        </w:rPr>
        <w:t xml:space="preserve"> </w:t>
      </w:r>
      <w:r>
        <w:rPr>
          <w:w w:val="115"/>
          <w:sz w:val="15"/>
        </w:rPr>
        <w:t>vient</w:t>
      </w:r>
      <w:r>
        <w:rPr>
          <w:spacing w:val="-7"/>
          <w:w w:val="115"/>
          <w:sz w:val="15"/>
        </w:rPr>
        <w:t xml:space="preserve"> </w:t>
      </w:r>
      <w:r>
        <w:rPr>
          <w:w w:val="115"/>
          <w:sz w:val="15"/>
        </w:rPr>
        <w:t>s'enrouler</w:t>
      </w:r>
      <w:r>
        <w:rPr>
          <w:spacing w:val="-7"/>
          <w:w w:val="115"/>
          <w:sz w:val="15"/>
        </w:rPr>
        <w:t xml:space="preserve"> </w:t>
      </w:r>
      <w:r>
        <w:rPr>
          <w:w w:val="115"/>
          <w:sz w:val="15"/>
        </w:rPr>
        <w:t>autour</w:t>
      </w:r>
      <w:r>
        <w:rPr>
          <w:spacing w:val="-7"/>
          <w:w w:val="115"/>
          <w:sz w:val="15"/>
        </w:rPr>
        <w:t xml:space="preserve"> </w:t>
      </w:r>
      <w:r>
        <w:rPr>
          <w:w w:val="115"/>
          <w:sz w:val="15"/>
        </w:rPr>
        <w:t>du</w:t>
      </w:r>
      <w:r>
        <w:rPr>
          <w:spacing w:val="-7"/>
          <w:w w:val="115"/>
          <w:sz w:val="15"/>
        </w:rPr>
        <w:t xml:space="preserve"> </w:t>
      </w:r>
      <w:r>
        <w:rPr>
          <w:w w:val="115"/>
          <w:sz w:val="15"/>
        </w:rPr>
        <w:t>doigt</w:t>
      </w:r>
      <w:r>
        <w:rPr>
          <w:spacing w:val="-7"/>
          <w:w w:val="115"/>
          <w:sz w:val="15"/>
        </w:rPr>
        <w:t xml:space="preserve"> </w:t>
      </w:r>
      <w:r>
        <w:rPr>
          <w:w w:val="115"/>
          <w:sz w:val="15"/>
        </w:rPr>
        <w:t>de</w:t>
      </w:r>
      <w:r>
        <w:rPr>
          <w:spacing w:val="-8"/>
          <w:w w:val="115"/>
          <w:sz w:val="15"/>
        </w:rPr>
        <w:t xml:space="preserve"> </w:t>
      </w:r>
      <w:r>
        <w:rPr>
          <w:w w:val="115"/>
          <w:sz w:val="15"/>
        </w:rPr>
        <w:t>celle</w:t>
      </w:r>
      <w:r>
        <w:rPr>
          <w:spacing w:val="-7"/>
          <w:w w:val="115"/>
          <w:sz w:val="15"/>
        </w:rPr>
        <w:t xml:space="preserve"> </w:t>
      </w:r>
      <w:r>
        <w:rPr>
          <w:w w:val="115"/>
          <w:sz w:val="15"/>
        </w:rPr>
        <w:t>qui</w:t>
      </w:r>
      <w:r>
        <w:rPr>
          <w:spacing w:val="-7"/>
          <w:w w:val="115"/>
          <w:sz w:val="15"/>
        </w:rPr>
        <w:t xml:space="preserve"> </w:t>
      </w:r>
      <w:r>
        <w:rPr>
          <w:w w:val="115"/>
          <w:sz w:val="15"/>
        </w:rPr>
        <w:t>porte</w:t>
      </w:r>
      <w:r>
        <w:rPr>
          <w:spacing w:val="-7"/>
          <w:w w:val="115"/>
          <w:sz w:val="15"/>
        </w:rPr>
        <w:t xml:space="preserve"> </w:t>
      </w:r>
      <w:r>
        <w:rPr>
          <w:w w:val="115"/>
          <w:sz w:val="15"/>
        </w:rPr>
        <w:t>cette</w:t>
      </w:r>
      <w:r>
        <w:rPr>
          <w:spacing w:val="-7"/>
          <w:w w:val="115"/>
          <w:sz w:val="15"/>
        </w:rPr>
        <w:t xml:space="preserve"> </w:t>
      </w:r>
      <w:r>
        <w:rPr>
          <w:spacing w:val="-2"/>
          <w:w w:val="115"/>
          <w:sz w:val="15"/>
        </w:rPr>
        <w:t>bague,</w:t>
      </w:r>
    </w:p>
    <w:p w14:paraId="571D336C" w14:textId="77777777" w:rsidR="00526A40" w:rsidRDefault="00526A40">
      <w:pPr>
        <w:pStyle w:val="Corpsdetexte"/>
        <w:spacing w:before="104"/>
      </w:pPr>
    </w:p>
    <w:p w14:paraId="164A9FF6" w14:textId="77777777" w:rsidR="00526A40" w:rsidRDefault="00000000">
      <w:pPr>
        <w:pStyle w:val="Paragraphedeliste"/>
        <w:numPr>
          <w:ilvl w:val="0"/>
          <w:numId w:val="1"/>
        </w:numPr>
        <w:tabs>
          <w:tab w:val="left" w:pos="216"/>
        </w:tabs>
        <w:ind w:left="216" w:hanging="104"/>
        <w:rPr>
          <w:sz w:val="15"/>
        </w:rPr>
      </w:pPr>
      <w:r>
        <w:rPr>
          <w:w w:val="115"/>
          <w:sz w:val="15"/>
        </w:rPr>
        <w:t>la</w:t>
      </w:r>
      <w:r>
        <w:rPr>
          <w:spacing w:val="-1"/>
          <w:w w:val="115"/>
          <w:sz w:val="15"/>
        </w:rPr>
        <w:t xml:space="preserve"> </w:t>
      </w:r>
      <w:r>
        <w:rPr>
          <w:w w:val="115"/>
          <w:sz w:val="15"/>
        </w:rPr>
        <w:t>bague</w:t>
      </w:r>
      <w:r>
        <w:rPr>
          <w:spacing w:val="-1"/>
          <w:w w:val="115"/>
          <w:sz w:val="15"/>
        </w:rPr>
        <w:t xml:space="preserve"> </w:t>
      </w:r>
      <w:r>
        <w:rPr>
          <w:w w:val="115"/>
          <w:sz w:val="15"/>
        </w:rPr>
        <w:t>est</w:t>
      </w:r>
      <w:r>
        <w:rPr>
          <w:spacing w:val="-1"/>
          <w:w w:val="115"/>
          <w:sz w:val="15"/>
        </w:rPr>
        <w:t xml:space="preserve"> </w:t>
      </w:r>
      <w:r>
        <w:rPr>
          <w:w w:val="115"/>
          <w:sz w:val="15"/>
        </w:rPr>
        <w:t>aussi déclinée</w:t>
      </w:r>
      <w:r>
        <w:rPr>
          <w:spacing w:val="-1"/>
          <w:w w:val="115"/>
          <w:sz w:val="15"/>
        </w:rPr>
        <w:t xml:space="preserve"> </w:t>
      </w:r>
      <w:r>
        <w:rPr>
          <w:w w:val="115"/>
          <w:sz w:val="15"/>
        </w:rPr>
        <w:t>en</w:t>
      </w:r>
      <w:r>
        <w:rPr>
          <w:spacing w:val="-1"/>
          <w:w w:val="115"/>
          <w:sz w:val="15"/>
        </w:rPr>
        <w:t xml:space="preserve"> </w:t>
      </w:r>
      <w:r>
        <w:rPr>
          <w:spacing w:val="-5"/>
          <w:w w:val="115"/>
          <w:sz w:val="15"/>
        </w:rPr>
        <w:t>or.</w:t>
      </w:r>
    </w:p>
    <w:p w14:paraId="47E75F28" w14:textId="77777777" w:rsidR="00526A40" w:rsidRDefault="00526A40">
      <w:pPr>
        <w:pStyle w:val="Corpsdetexte"/>
      </w:pPr>
    </w:p>
    <w:p w14:paraId="123A639E" w14:textId="77777777" w:rsidR="00526A40" w:rsidRDefault="00526A40">
      <w:pPr>
        <w:pStyle w:val="Corpsdetexte"/>
        <w:spacing w:before="155"/>
      </w:pPr>
    </w:p>
    <w:p w14:paraId="650C4EF5" w14:textId="77777777" w:rsidR="00526A40" w:rsidRDefault="00000000">
      <w:pPr>
        <w:pStyle w:val="Corpsdetexte"/>
        <w:spacing w:before="1" w:line="312" w:lineRule="auto"/>
        <w:ind w:left="112" w:right="78"/>
        <w:jc w:val="both"/>
      </w:pPr>
      <w:r>
        <w:rPr>
          <w:w w:val="115"/>
        </w:rPr>
        <w:t>s'agissant des boucles d'oreilles or blanc, diamants, et émeraudes - Réf : OR858001 et des boucles d'oreilles or blanc,</w:t>
      </w:r>
      <w:r>
        <w:rPr>
          <w:spacing w:val="40"/>
          <w:w w:val="115"/>
        </w:rPr>
        <w:t xml:space="preserve"> </w:t>
      </w:r>
      <w:r>
        <w:rPr>
          <w:w w:val="115"/>
        </w:rPr>
        <w:t>diamants, émeraudes et saphirs Réf : OR858362</w:t>
      </w:r>
    </w:p>
    <w:p w14:paraId="243DED70" w14:textId="77777777" w:rsidR="00526A40" w:rsidRDefault="00526A40">
      <w:pPr>
        <w:pStyle w:val="Corpsdetexte"/>
        <w:spacing w:before="51"/>
      </w:pPr>
    </w:p>
    <w:p w14:paraId="76CAB2C2" w14:textId="77777777" w:rsidR="00526A40" w:rsidRDefault="00000000">
      <w:pPr>
        <w:pStyle w:val="Paragraphedeliste"/>
        <w:numPr>
          <w:ilvl w:val="0"/>
          <w:numId w:val="1"/>
        </w:numPr>
        <w:tabs>
          <w:tab w:val="left" w:pos="230"/>
        </w:tabs>
        <w:spacing w:line="312" w:lineRule="auto"/>
        <w:ind w:right="61" w:firstLine="0"/>
        <w:jc w:val="both"/>
        <w:rPr>
          <w:sz w:val="15"/>
        </w:rPr>
      </w:pPr>
      <w:r>
        <w:rPr>
          <w:w w:val="115"/>
          <w:sz w:val="15"/>
        </w:rPr>
        <w:t xml:space="preserve">la tête du serpent est fine, aplatie, allongée, légèrement bombée sur le dessus, aux proportions équilibrées avec des yeux placés sur les côtés représentés par des pierres précieuses (des saphirs pour les deux paires de boucles d'oreilles en </w:t>
      </w:r>
      <w:r>
        <w:rPr>
          <w:spacing w:val="-2"/>
          <w:w w:val="115"/>
          <w:sz w:val="15"/>
        </w:rPr>
        <w:t>l'occurrence),</w:t>
      </w:r>
    </w:p>
    <w:p w14:paraId="5938AAD8" w14:textId="77777777" w:rsidR="00526A40" w:rsidRDefault="00526A40">
      <w:pPr>
        <w:pStyle w:val="Corpsdetexte"/>
        <w:spacing w:before="51"/>
      </w:pPr>
    </w:p>
    <w:p w14:paraId="6DFF0FBC" w14:textId="77777777" w:rsidR="00526A40" w:rsidRDefault="00000000">
      <w:pPr>
        <w:pStyle w:val="Paragraphedeliste"/>
        <w:numPr>
          <w:ilvl w:val="0"/>
          <w:numId w:val="1"/>
        </w:numPr>
        <w:tabs>
          <w:tab w:val="left" w:pos="223"/>
        </w:tabs>
        <w:spacing w:line="312" w:lineRule="auto"/>
        <w:ind w:right="65" w:firstLine="0"/>
        <w:jc w:val="both"/>
        <w:rPr>
          <w:sz w:val="15"/>
        </w:rPr>
      </w:pPr>
      <w:r>
        <w:rPr>
          <w:w w:val="115"/>
          <w:sz w:val="15"/>
        </w:rPr>
        <w:t xml:space="preserve">seule la tête du serpent est représentée de sorte que, portée, on aperçoit que ladite tête les yeux du serpent sont taillés en forme de goutte d'eau </w:t>
      </w:r>
      <w:r>
        <w:rPr>
          <w:sz w:val="15"/>
        </w:rPr>
        <w:t xml:space="preserve">/ </w:t>
      </w:r>
      <w:r>
        <w:rPr>
          <w:w w:val="115"/>
          <w:sz w:val="15"/>
        </w:rPr>
        <w:t>de poire, ce qui lui donne un regard perçant,</w:t>
      </w:r>
    </w:p>
    <w:p w14:paraId="6D0B9562" w14:textId="77777777" w:rsidR="00526A40" w:rsidRDefault="00526A40">
      <w:pPr>
        <w:pStyle w:val="Corpsdetexte"/>
        <w:spacing w:before="51"/>
      </w:pPr>
    </w:p>
    <w:p w14:paraId="706EB4A1" w14:textId="77777777" w:rsidR="00526A40" w:rsidRDefault="00000000">
      <w:pPr>
        <w:pStyle w:val="Paragraphedeliste"/>
        <w:numPr>
          <w:ilvl w:val="0"/>
          <w:numId w:val="1"/>
        </w:numPr>
        <w:tabs>
          <w:tab w:val="left" w:pos="222"/>
        </w:tabs>
        <w:ind w:left="222" w:hanging="110"/>
        <w:rPr>
          <w:sz w:val="15"/>
        </w:rPr>
      </w:pPr>
      <w:r>
        <w:rPr>
          <w:w w:val="115"/>
          <w:sz w:val="15"/>
        </w:rPr>
        <w:t>chaque</w:t>
      </w:r>
      <w:r>
        <w:rPr>
          <w:spacing w:val="2"/>
          <w:w w:val="115"/>
          <w:sz w:val="15"/>
        </w:rPr>
        <w:t xml:space="preserve"> </w:t>
      </w:r>
      <w:r>
        <w:rPr>
          <w:w w:val="115"/>
          <w:sz w:val="15"/>
        </w:rPr>
        <w:t>écaille</w:t>
      </w:r>
      <w:r>
        <w:rPr>
          <w:spacing w:val="3"/>
          <w:w w:val="115"/>
          <w:sz w:val="15"/>
        </w:rPr>
        <w:t xml:space="preserve"> </w:t>
      </w:r>
      <w:r>
        <w:rPr>
          <w:w w:val="115"/>
          <w:sz w:val="15"/>
        </w:rPr>
        <w:t>en</w:t>
      </w:r>
      <w:r>
        <w:rPr>
          <w:spacing w:val="2"/>
          <w:w w:val="115"/>
          <w:sz w:val="15"/>
        </w:rPr>
        <w:t xml:space="preserve"> </w:t>
      </w:r>
      <w:r>
        <w:rPr>
          <w:w w:val="115"/>
          <w:sz w:val="15"/>
        </w:rPr>
        <w:t>diamant</w:t>
      </w:r>
      <w:r>
        <w:rPr>
          <w:spacing w:val="3"/>
          <w:w w:val="115"/>
          <w:sz w:val="15"/>
        </w:rPr>
        <w:t xml:space="preserve"> </w:t>
      </w:r>
      <w:r>
        <w:rPr>
          <w:w w:val="115"/>
          <w:sz w:val="15"/>
        </w:rPr>
        <w:t>qui</w:t>
      </w:r>
      <w:r>
        <w:rPr>
          <w:spacing w:val="3"/>
          <w:w w:val="115"/>
          <w:sz w:val="15"/>
        </w:rPr>
        <w:t xml:space="preserve"> </w:t>
      </w:r>
      <w:r>
        <w:rPr>
          <w:w w:val="115"/>
          <w:sz w:val="15"/>
        </w:rPr>
        <w:t>parsème</w:t>
      </w:r>
      <w:r>
        <w:rPr>
          <w:spacing w:val="3"/>
          <w:w w:val="115"/>
          <w:sz w:val="15"/>
        </w:rPr>
        <w:t xml:space="preserve"> </w:t>
      </w:r>
      <w:r>
        <w:rPr>
          <w:w w:val="115"/>
          <w:sz w:val="15"/>
        </w:rPr>
        <w:t>toute</w:t>
      </w:r>
      <w:r>
        <w:rPr>
          <w:spacing w:val="2"/>
          <w:w w:val="115"/>
          <w:sz w:val="15"/>
        </w:rPr>
        <w:t xml:space="preserve"> </w:t>
      </w:r>
      <w:r>
        <w:rPr>
          <w:w w:val="115"/>
          <w:sz w:val="15"/>
        </w:rPr>
        <w:t>la</w:t>
      </w:r>
      <w:r>
        <w:rPr>
          <w:spacing w:val="3"/>
          <w:w w:val="115"/>
          <w:sz w:val="15"/>
        </w:rPr>
        <w:t xml:space="preserve"> </w:t>
      </w:r>
      <w:r>
        <w:rPr>
          <w:w w:val="115"/>
          <w:sz w:val="15"/>
        </w:rPr>
        <w:t>tête</w:t>
      </w:r>
      <w:r>
        <w:rPr>
          <w:spacing w:val="3"/>
          <w:w w:val="115"/>
          <w:sz w:val="15"/>
        </w:rPr>
        <w:t xml:space="preserve"> </w:t>
      </w:r>
      <w:r>
        <w:rPr>
          <w:w w:val="115"/>
          <w:sz w:val="15"/>
        </w:rPr>
        <w:t>du</w:t>
      </w:r>
      <w:r>
        <w:rPr>
          <w:spacing w:val="3"/>
          <w:w w:val="115"/>
          <w:sz w:val="15"/>
        </w:rPr>
        <w:t xml:space="preserve"> </w:t>
      </w:r>
      <w:r>
        <w:rPr>
          <w:w w:val="115"/>
          <w:sz w:val="15"/>
        </w:rPr>
        <w:t>serpent</w:t>
      </w:r>
      <w:r>
        <w:rPr>
          <w:spacing w:val="4"/>
          <w:w w:val="115"/>
          <w:sz w:val="15"/>
        </w:rPr>
        <w:t xml:space="preserve"> </w:t>
      </w:r>
      <w:r>
        <w:rPr>
          <w:w w:val="115"/>
          <w:sz w:val="15"/>
        </w:rPr>
        <w:t>est</w:t>
      </w:r>
      <w:r>
        <w:rPr>
          <w:spacing w:val="3"/>
          <w:w w:val="115"/>
          <w:sz w:val="15"/>
        </w:rPr>
        <w:t xml:space="preserve"> </w:t>
      </w:r>
      <w:r>
        <w:rPr>
          <w:w w:val="115"/>
          <w:sz w:val="15"/>
        </w:rPr>
        <w:t>en</w:t>
      </w:r>
      <w:r>
        <w:rPr>
          <w:spacing w:val="4"/>
          <w:w w:val="115"/>
          <w:sz w:val="15"/>
        </w:rPr>
        <w:t xml:space="preserve"> </w:t>
      </w:r>
      <w:r>
        <w:rPr>
          <w:w w:val="115"/>
          <w:sz w:val="15"/>
        </w:rPr>
        <w:t>forme</w:t>
      </w:r>
      <w:r>
        <w:rPr>
          <w:spacing w:val="3"/>
          <w:w w:val="115"/>
          <w:sz w:val="15"/>
        </w:rPr>
        <w:t xml:space="preserve"> </w:t>
      </w:r>
      <w:r>
        <w:rPr>
          <w:w w:val="115"/>
          <w:sz w:val="15"/>
        </w:rPr>
        <w:t>d'hexagone</w:t>
      </w:r>
      <w:r>
        <w:rPr>
          <w:spacing w:val="4"/>
          <w:w w:val="115"/>
          <w:sz w:val="15"/>
        </w:rPr>
        <w:t xml:space="preserve"> </w:t>
      </w:r>
      <w:r>
        <w:rPr>
          <w:w w:val="115"/>
          <w:sz w:val="15"/>
        </w:rPr>
        <w:t>allongé</w:t>
      </w:r>
      <w:r>
        <w:rPr>
          <w:spacing w:val="3"/>
          <w:w w:val="115"/>
          <w:sz w:val="15"/>
        </w:rPr>
        <w:t xml:space="preserve"> </w:t>
      </w:r>
      <w:r>
        <w:rPr>
          <w:w w:val="115"/>
          <w:sz w:val="15"/>
        </w:rPr>
        <w:t>(six</w:t>
      </w:r>
      <w:r>
        <w:rPr>
          <w:spacing w:val="4"/>
          <w:w w:val="115"/>
          <w:sz w:val="15"/>
        </w:rPr>
        <w:t xml:space="preserve"> </w:t>
      </w:r>
      <w:r>
        <w:rPr>
          <w:w w:val="115"/>
          <w:sz w:val="15"/>
        </w:rPr>
        <w:t>côtés</w:t>
      </w:r>
      <w:r>
        <w:rPr>
          <w:spacing w:val="4"/>
          <w:w w:val="115"/>
          <w:sz w:val="15"/>
        </w:rPr>
        <w:t xml:space="preserve"> </w:t>
      </w:r>
      <w:r>
        <w:rPr>
          <w:w w:val="115"/>
          <w:sz w:val="15"/>
        </w:rPr>
        <w:t>dont</w:t>
      </w:r>
      <w:r>
        <w:rPr>
          <w:spacing w:val="3"/>
          <w:w w:val="115"/>
          <w:sz w:val="15"/>
        </w:rPr>
        <w:t xml:space="preserve"> </w:t>
      </w:r>
      <w:r>
        <w:rPr>
          <w:w w:val="115"/>
          <w:sz w:val="15"/>
        </w:rPr>
        <w:t>deux</w:t>
      </w:r>
      <w:r>
        <w:rPr>
          <w:spacing w:val="4"/>
          <w:w w:val="115"/>
          <w:sz w:val="15"/>
        </w:rPr>
        <w:t xml:space="preserve"> </w:t>
      </w:r>
      <w:r>
        <w:rPr>
          <w:spacing w:val="-2"/>
          <w:w w:val="115"/>
          <w:sz w:val="15"/>
        </w:rPr>
        <w:t>côtés</w:t>
      </w:r>
    </w:p>
    <w:p w14:paraId="62147135" w14:textId="77777777" w:rsidR="00526A40" w:rsidRDefault="00526A40">
      <w:pPr>
        <w:pStyle w:val="Paragraphedeliste"/>
        <w:rPr>
          <w:sz w:val="15"/>
        </w:rPr>
        <w:sectPr w:rsidR="00526A40">
          <w:pgSz w:w="11900" w:h="16840"/>
          <w:pgMar w:top="640" w:right="850" w:bottom="420" w:left="992" w:header="238" w:footer="232" w:gutter="0"/>
          <w:cols w:space="720"/>
        </w:sectPr>
      </w:pPr>
    </w:p>
    <w:p w14:paraId="4547EDAC" w14:textId="77777777" w:rsidR="00526A40" w:rsidRDefault="00000000">
      <w:pPr>
        <w:pStyle w:val="Corpsdetexte"/>
        <w:spacing w:before="92"/>
        <w:ind w:left="112"/>
      </w:pPr>
      <w:r>
        <w:rPr>
          <w:w w:val="115"/>
        </w:rPr>
        <w:lastRenderedPageBreak/>
        <w:t>plus</w:t>
      </w:r>
      <w:r>
        <w:rPr>
          <w:spacing w:val="1"/>
          <w:w w:val="115"/>
        </w:rPr>
        <w:t xml:space="preserve"> </w:t>
      </w:r>
      <w:r>
        <w:rPr>
          <w:w w:val="115"/>
        </w:rPr>
        <w:t>longs)</w:t>
      </w:r>
      <w:r>
        <w:rPr>
          <w:spacing w:val="2"/>
          <w:w w:val="115"/>
        </w:rPr>
        <w:t xml:space="preserve"> </w:t>
      </w:r>
      <w:r>
        <w:rPr>
          <w:w w:val="115"/>
        </w:rPr>
        <w:t>dans</w:t>
      </w:r>
      <w:r>
        <w:rPr>
          <w:spacing w:val="2"/>
          <w:w w:val="115"/>
        </w:rPr>
        <w:t xml:space="preserve"> </w:t>
      </w:r>
      <w:r>
        <w:rPr>
          <w:w w:val="115"/>
        </w:rPr>
        <w:t>lequel</w:t>
      </w:r>
      <w:r>
        <w:rPr>
          <w:spacing w:val="1"/>
          <w:w w:val="115"/>
        </w:rPr>
        <w:t xml:space="preserve"> </w:t>
      </w:r>
      <w:r>
        <w:rPr>
          <w:w w:val="115"/>
        </w:rPr>
        <w:t>deux</w:t>
      </w:r>
      <w:r>
        <w:rPr>
          <w:spacing w:val="2"/>
          <w:w w:val="115"/>
        </w:rPr>
        <w:t xml:space="preserve"> </w:t>
      </w:r>
      <w:r>
        <w:rPr>
          <w:w w:val="115"/>
        </w:rPr>
        <w:t>diamants</w:t>
      </w:r>
      <w:r>
        <w:rPr>
          <w:spacing w:val="2"/>
          <w:w w:val="115"/>
        </w:rPr>
        <w:t xml:space="preserve"> </w:t>
      </w:r>
      <w:r>
        <w:rPr>
          <w:w w:val="115"/>
        </w:rPr>
        <w:t>sont</w:t>
      </w:r>
      <w:r>
        <w:rPr>
          <w:spacing w:val="2"/>
          <w:w w:val="115"/>
        </w:rPr>
        <w:t xml:space="preserve"> </w:t>
      </w:r>
      <w:r>
        <w:rPr>
          <w:spacing w:val="-2"/>
          <w:w w:val="115"/>
        </w:rPr>
        <w:t>incrustés,</w:t>
      </w:r>
    </w:p>
    <w:p w14:paraId="7375BD24" w14:textId="77777777" w:rsidR="00526A40" w:rsidRDefault="00526A40">
      <w:pPr>
        <w:pStyle w:val="Corpsdetexte"/>
        <w:spacing w:before="104"/>
      </w:pPr>
    </w:p>
    <w:p w14:paraId="06E6103B" w14:textId="77777777" w:rsidR="00526A40" w:rsidRDefault="00000000">
      <w:pPr>
        <w:pStyle w:val="Paragraphedeliste"/>
        <w:numPr>
          <w:ilvl w:val="0"/>
          <w:numId w:val="1"/>
        </w:numPr>
        <w:tabs>
          <w:tab w:val="left" w:pos="216"/>
        </w:tabs>
        <w:ind w:left="216" w:hanging="104"/>
        <w:rPr>
          <w:sz w:val="15"/>
        </w:rPr>
      </w:pPr>
      <w:r>
        <w:rPr>
          <w:w w:val="115"/>
          <w:sz w:val="15"/>
        </w:rPr>
        <w:t>les</w:t>
      </w:r>
      <w:r>
        <w:rPr>
          <w:spacing w:val="-5"/>
          <w:w w:val="115"/>
          <w:sz w:val="15"/>
        </w:rPr>
        <w:t xml:space="preserve"> </w:t>
      </w:r>
      <w:r>
        <w:rPr>
          <w:w w:val="115"/>
          <w:sz w:val="15"/>
        </w:rPr>
        <w:t>diamants</w:t>
      </w:r>
      <w:r>
        <w:rPr>
          <w:spacing w:val="-4"/>
          <w:w w:val="115"/>
          <w:sz w:val="15"/>
        </w:rPr>
        <w:t xml:space="preserve"> </w:t>
      </w:r>
      <w:r>
        <w:rPr>
          <w:w w:val="115"/>
          <w:sz w:val="15"/>
        </w:rPr>
        <w:t>sont</w:t>
      </w:r>
      <w:r>
        <w:rPr>
          <w:spacing w:val="-4"/>
          <w:w w:val="115"/>
          <w:sz w:val="15"/>
        </w:rPr>
        <w:t xml:space="preserve"> </w:t>
      </w:r>
      <w:r>
        <w:rPr>
          <w:w w:val="115"/>
          <w:sz w:val="15"/>
        </w:rPr>
        <w:t>enchevêtrés</w:t>
      </w:r>
      <w:r>
        <w:rPr>
          <w:spacing w:val="-4"/>
          <w:w w:val="115"/>
          <w:sz w:val="15"/>
        </w:rPr>
        <w:t xml:space="preserve"> </w:t>
      </w:r>
      <w:r>
        <w:rPr>
          <w:w w:val="115"/>
          <w:sz w:val="15"/>
        </w:rPr>
        <w:t>et</w:t>
      </w:r>
      <w:r>
        <w:rPr>
          <w:spacing w:val="-4"/>
          <w:w w:val="115"/>
          <w:sz w:val="15"/>
        </w:rPr>
        <w:t xml:space="preserve"> </w:t>
      </w:r>
      <w:r>
        <w:rPr>
          <w:w w:val="115"/>
          <w:sz w:val="15"/>
        </w:rPr>
        <w:t>encastrés</w:t>
      </w:r>
      <w:r>
        <w:rPr>
          <w:spacing w:val="-4"/>
          <w:w w:val="115"/>
          <w:sz w:val="15"/>
        </w:rPr>
        <w:t xml:space="preserve"> </w:t>
      </w:r>
      <w:r>
        <w:rPr>
          <w:w w:val="115"/>
          <w:sz w:val="15"/>
        </w:rPr>
        <w:t>dans</w:t>
      </w:r>
      <w:r>
        <w:rPr>
          <w:spacing w:val="-4"/>
          <w:w w:val="115"/>
          <w:sz w:val="15"/>
        </w:rPr>
        <w:t xml:space="preserve"> </w:t>
      </w:r>
      <w:r>
        <w:rPr>
          <w:w w:val="115"/>
          <w:sz w:val="15"/>
        </w:rPr>
        <w:t>la</w:t>
      </w:r>
      <w:r>
        <w:rPr>
          <w:spacing w:val="-4"/>
          <w:w w:val="115"/>
          <w:sz w:val="15"/>
        </w:rPr>
        <w:t xml:space="preserve"> </w:t>
      </w:r>
      <w:r>
        <w:rPr>
          <w:w w:val="115"/>
          <w:sz w:val="15"/>
        </w:rPr>
        <w:t>boucle</w:t>
      </w:r>
      <w:r>
        <w:rPr>
          <w:spacing w:val="-4"/>
          <w:w w:val="115"/>
          <w:sz w:val="15"/>
        </w:rPr>
        <w:t xml:space="preserve"> </w:t>
      </w:r>
      <w:r>
        <w:rPr>
          <w:w w:val="115"/>
          <w:sz w:val="15"/>
        </w:rPr>
        <w:t>d'oreille</w:t>
      </w:r>
      <w:r>
        <w:rPr>
          <w:spacing w:val="-4"/>
          <w:w w:val="115"/>
          <w:sz w:val="15"/>
        </w:rPr>
        <w:t xml:space="preserve"> </w:t>
      </w:r>
      <w:r>
        <w:rPr>
          <w:w w:val="115"/>
          <w:sz w:val="15"/>
        </w:rPr>
        <w:t>et</w:t>
      </w:r>
      <w:r>
        <w:rPr>
          <w:spacing w:val="-4"/>
          <w:w w:val="115"/>
          <w:sz w:val="15"/>
        </w:rPr>
        <w:t xml:space="preserve"> </w:t>
      </w:r>
      <w:r>
        <w:rPr>
          <w:w w:val="115"/>
          <w:sz w:val="15"/>
        </w:rPr>
        <w:t>suivent</w:t>
      </w:r>
      <w:r>
        <w:rPr>
          <w:spacing w:val="-4"/>
          <w:w w:val="115"/>
          <w:sz w:val="15"/>
        </w:rPr>
        <w:t xml:space="preserve"> </w:t>
      </w:r>
      <w:r>
        <w:rPr>
          <w:w w:val="115"/>
          <w:sz w:val="15"/>
        </w:rPr>
        <w:t>le</w:t>
      </w:r>
      <w:r>
        <w:rPr>
          <w:spacing w:val="-4"/>
          <w:w w:val="115"/>
          <w:sz w:val="15"/>
        </w:rPr>
        <w:t xml:space="preserve"> </w:t>
      </w:r>
      <w:r>
        <w:rPr>
          <w:w w:val="115"/>
          <w:sz w:val="15"/>
        </w:rPr>
        <w:t>mouvement</w:t>
      </w:r>
      <w:r>
        <w:rPr>
          <w:spacing w:val="-4"/>
          <w:w w:val="115"/>
          <w:sz w:val="15"/>
        </w:rPr>
        <w:t xml:space="preserve"> </w:t>
      </w:r>
      <w:r>
        <w:rPr>
          <w:w w:val="115"/>
          <w:sz w:val="15"/>
        </w:rPr>
        <w:t>de</w:t>
      </w:r>
      <w:r>
        <w:rPr>
          <w:spacing w:val="-4"/>
          <w:w w:val="115"/>
          <w:sz w:val="15"/>
        </w:rPr>
        <w:t xml:space="preserve"> </w:t>
      </w:r>
      <w:r>
        <w:rPr>
          <w:w w:val="115"/>
          <w:sz w:val="15"/>
        </w:rPr>
        <w:t>la</w:t>
      </w:r>
      <w:r>
        <w:rPr>
          <w:spacing w:val="-4"/>
          <w:w w:val="115"/>
          <w:sz w:val="15"/>
        </w:rPr>
        <w:t xml:space="preserve"> </w:t>
      </w:r>
      <w:r>
        <w:rPr>
          <w:w w:val="115"/>
          <w:sz w:val="15"/>
        </w:rPr>
        <w:t>tête</w:t>
      </w:r>
      <w:r>
        <w:rPr>
          <w:spacing w:val="-4"/>
          <w:w w:val="115"/>
          <w:sz w:val="15"/>
        </w:rPr>
        <w:t xml:space="preserve"> </w:t>
      </w:r>
      <w:r>
        <w:rPr>
          <w:w w:val="115"/>
          <w:sz w:val="15"/>
        </w:rPr>
        <w:t>de</w:t>
      </w:r>
      <w:r>
        <w:rPr>
          <w:spacing w:val="-4"/>
          <w:w w:val="115"/>
          <w:sz w:val="15"/>
        </w:rPr>
        <w:t xml:space="preserve"> </w:t>
      </w:r>
      <w:r>
        <w:rPr>
          <w:spacing w:val="-2"/>
          <w:w w:val="115"/>
          <w:sz w:val="15"/>
        </w:rPr>
        <w:t>serpent,</w:t>
      </w:r>
    </w:p>
    <w:p w14:paraId="43096E8A" w14:textId="77777777" w:rsidR="00526A40" w:rsidRDefault="00526A40">
      <w:pPr>
        <w:pStyle w:val="Corpsdetexte"/>
        <w:spacing w:before="104"/>
      </w:pPr>
    </w:p>
    <w:p w14:paraId="5BE28C6E" w14:textId="77777777" w:rsidR="00526A40" w:rsidRDefault="00000000">
      <w:pPr>
        <w:pStyle w:val="Paragraphedeliste"/>
        <w:numPr>
          <w:ilvl w:val="0"/>
          <w:numId w:val="1"/>
        </w:numPr>
        <w:tabs>
          <w:tab w:val="left" w:pos="217"/>
        </w:tabs>
        <w:spacing w:line="312" w:lineRule="auto"/>
        <w:ind w:right="71" w:firstLine="0"/>
        <w:jc w:val="both"/>
        <w:rPr>
          <w:sz w:val="15"/>
        </w:rPr>
      </w:pPr>
      <w:r>
        <w:rPr>
          <w:w w:val="115"/>
          <w:sz w:val="15"/>
        </w:rPr>
        <w:t>le</w:t>
      </w:r>
      <w:r>
        <w:rPr>
          <w:spacing w:val="-4"/>
          <w:w w:val="115"/>
          <w:sz w:val="15"/>
        </w:rPr>
        <w:t xml:space="preserve"> </w:t>
      </w:r>
      <w:r>
        <w:rPr>
          <w:w w:val="115"/>
          <w:sz w:val="15"/>
        </w:rPr>
        <w:t>serpent</w:t>
      </w:r>
      <w:r>
        <w:rPr>
          <w:spacing w:val="-4"/>
          <w:w w:val="115"/>
          <w:sz w:val="15"/>
        </w:rPr>
        <w:t xml:space="preserve"> </w:t>
      </w:r>
      <w:r>
        <w:rPr>
          <w:w w:val="115"/>
          <w:sz w:val="15"/>
        </w:rPr>
        <w:t>vient</w:t>
      </w:r>
      <w:r>
        <w:rPr>
          <w:spacing w:val="-4"/>
          <w:w w:val="115"/>
          <w:sz w:val="15"/>
        </w:rPr>
        <w:t xml:space="preserve"> </w:t>
      </w:r>
      <w:r>
        <w:rPr>
          <w:w w:val="115"/>
          <w:sz w:val="15"/>
        </w:rPr>
        <w:t>s'enrouler</w:t>
      </w:r>
      <w:r>
        <w:rPr>
          <w:spacing w:val="-4"/>
          <w:w w:val="115"/>
          <w:sz w:val="15"/>
        </w:rPr>
        <w:t xml:space="preserve"> </w:t>
      </w:r>
      <w:r>
        <w:rPr>
          <w:w w:val="115"/>
          <w:sz w:val="15"/>
        </w:rPr>
        <w:t>autour</w:t>
      </w:r>
      <w:r>
        <w:rPr>
          <w:spacing w:val="-4"/>
          <w:w w:val="115"/>
          <w:sz w:val="15"/>
        </w:rPr>
        <w:t xml:space="preserve"> </w:t>
      </w:r>
      <w:r>
        <w:rPr>
          <w:w w:val="115"/>
          <w:sz w:val="15"/>
        </w:rPr>
        <w:t>du</w:t>
      </w:r>
      <w:r>
        <w:rPr>
          <w:spacing w:val="-4"/>
          <w:w w:val="115"/>
          <w:sz w:val="15"/>
        </w:rPr>
        <w:t xml:space="preserve"> </w:t>
      </w:r>
      <w:r>
        <w:rPr>
          <w:w w:val="115"/>
          <w:sz w:val="15"/>
        </w:rPr>
        <w:t>lobe</w:t>
      </w:r>
      <w:r>
        <w:rPr>
          <w:spacing w:val="-4"/>
          <w:w w:val="115"/>
          <w:sz w:val="15"/>
        </w:rPr>
        <w:t xml:space="preserve"> </w:t>
      </w:r>
      <w:r>
        <w:rPr>
          <w:w w:val="115"/>
          <w:sz w:val="15"/>
        </w:rPr>
        <w:t>de</w:t>
      </w:r>
      <w:r>
        <w:rPr>
          <w:spacing w:val="-4"/>
          <w:w w:val="115"/>
          <w:sz w:val="15"/>
        </w:rPr>
        <w:t xml:space="preserve"> </w:t>
      </w:r>
      <w:r>
        <w:rPr>
          <w:w w:val="115"/>
          <w:sz w:val="15"/>
        </w:rPr>
        <w:t>l'oreille</w:t>
      </w:r>
      <w:r>
        <w:rPr>
          <w:spacing w:val="-4"/>
          <w:w w:val="115"/>
          <w:sz w:val="15"/>
        </w:rPr>
        <w:t xml:space="preserve"> </w:t>
      </w:r>
      <w:r>
        <w:rPr>
          <w:w w:val="115"/>
          <w:sz w:val="15"/>
        </w:rPr>
        <w:t>de</w:t>
      </w:r>
      <w:r>
        <w:rPr>
          <w:spacing w:val="-4"/>
          <w:w w:val="115"/>
          <w:sz w:val="15"/>
        </w:rPr>
        <w:t xml:space="preserve"> </w:t>
      </w:r>
      <w:r>
        <w:rPr>
          <w:w w:val="115"/>
          <w:sz w:val="15"/>
        </w:rPr>
        <w:t>celle</w:t>
      </w:r>
      <w:r>
        <w:rPr>
          <w:spacing w:val="-4"/>
          <w:w w:val="115"/>
          <w:sz w:val="15"/>
        </w:rPr>
        <w:t xml:space="preserve"> </w:t>
      </w:r>
      <w:r>
        <w:rPr>
          <w:w w:val="115"/>
          <w:sz w:val="15"/>
        </w:rPr>
        <w:t>qui</w:t>
      </w:r>
      <w:r>
        <w:rPr>
          <w:spacing w:val="-4"/>
          <w:w w:val="115"/>
          <w:sz w:val="15"/>
        </w:rPr>
        <w:t xml:space="preserve"> </w:t>
      </w:r>
      <w:r>
        <w:rPr>
          <w:w w:val="115"/>
          <w:sz w:val="15"/>
        </w:rPr>
        <w:t>porte</w:t>
      </w:r>
      <w:r>
        <w:rPr>
          <w:spacing w:val="-4"/>
          <w:w w:val="115"/>
          <w:sz w:val="15"/>
        </w:rPr>
        <w:t xml:space="preserve"> </w:t>
      </w:r>
      <w:r>
        <w:rPr>
          <w:w w:val="115"/>
          <w:sz w:val="15"/>
        </w:rPr>
        <w:t>ces</w:t>
      </w:r>
      <w:r>
        <w:rPr>
          <w:spacing w:val="-4"/>
          <w:w w:val="115"/>
          <w:sz w:val="15"/>
        </w:rPr>
        <w:t xml:space="preserve"> </w:t>
      </w:r>
      <w:r>
        <w:rPr>
          <w:w w:val="115"/>
          <w:sz w:val="15"/>
        </w:rPr>
        <w:t>boucles</w:t>
      </w:r>
      <w:r>
        <w:rPr>
          <w:spacing w:val="-4"/>
          <w:w w:val="115"/>
          <w:sz w:val="15"/>
        </w:rPr>
        <w:t xml:space="preserve"> </w:t>
      </w:r>
      <w:r>
        <w:rPr>
          <w:w w:val="115"/>
          <w:sz w:val="15"/>
        </w:rPr>
        <w:t>d'oreilles,</w:t>
      </w:r>
      <w:r>
        <w:rPr>
          <w:spacing w:val="-4"/>
          <w:w w:val="115"/>
          <w:sz w:val="15"/>
        </w:rPr>
        <w:t xml:space="preserve"> </w:t>
      </w:r>
      <w:r>
        <w:rPr>
          <w:w w:val="115"/>
          <w:sz w:val="15"/>
        </w:rPr>
        <w:t>comme</w:t>
      </w:r>
      <w:r>
        <w:rPr>
          <w:spacing w:val="-4"/>
          <w:w w:val="115"/>
          <w:sz w:val="15"/>
        </w:rPr>
        <w:t xml:space="preserve"> </w:t>
      </w:r>
      <w:r>
        <w:rPr>
          <w:w w:val="115"/>
          <w:sz w:val="15"/>
        </w:rPr>
        <w:t>pour</w:t>
      </w:r>
      <w:r>
        <w:rPr>
          <w:spacing w:val="-4"/>
          <w:w w:val="115"/>
          <w:sz w:val="15"/>
        </w:rPr>
        <w:t xml:space="preserve"> </w:t>
      </w:r>
      <w:r>
        <w:rPr>
          <w:w w:val="115"/>
          <w:sz w:val="15"/>
        </w:rPr>
        <w:t>mordre</w:t>
      </w:r>
      <w:r>
        <w:rPr>
          <w:spacing w:val="-4"/>
          <w:w w:val="115"/>
          <w:sz w:val="15"/>
        </w:rPr>
        <w:t xml:space="preserve"> </w:t>
      </w:r>
      <w:r>
        <w:rPr>
          <w:w w:val="115"/>
          <w:sz w:val="15"/>
        </w:rPr>
        <w:t>ce</w:t>
      </w:r>
      <w:r>
        <w:rPr>
          <w:spacing w:val="-4"/>
          <w:w w:val="115"/>
          <w:sz w:val="15"/>
        </w:rPr>
        <w:t xml:space="preserve"> </w:t>
      </w:r>
      <w:r>
        <w:rPr>
          <w:w w:val="115"/>
          <w:sz w:val="15"/>
        </w:rPr>
        <w:t>lobe,</w:t>
      </w:r>
      <w:r>
        <w:rPr>
          <w:spacing w:val="-4"/>
          <w:w w:val="115"/>
          <w:sz w:val="15"/>
        </w:rPr>
        <w:t xml:space="preserve"> </w:t>
      </w:r>
      <w:r>
        <w:rPr>
          <w:w w:val="115"/>
          <w:sz w:val="15"/>
        </w:rPr>
        <w:t>ce qui peut paraître effrayant,</w:t>
      </w:r>
    </w:p>
    <w:p w14:paraId="1D32522C" w14:textId="77777777" w:rsidR="00526A40" w:rsidRDefault="00526A40">
      <w:pPr>
        <w:pStyle w:val="Corpsdetexte"/>
        <w:spacing w:before="51"/>
      </w:pPr>
    </w:p>
    <w:p w14:paraId="2E871F47" w14:textId="77777777" w:rsidR="00526A40" w:rsidRDefault="00000000">
      <w:pPr>
        <w:pStyle w:val="Paragraphedeliste"/>
        <w:numPr>
          <w:ilvl w:val="0"/>
          <w:numId w:val="1"/>
        </w:numPr>
        <w:tabs>
          <w:tab w:val="left" w:pos="216"/>
        </w:tabs>
        <w:ind w:left="216" w:hanging="104"/>
        <w:rPr>
          <w:sz w:val="15"/>
        </w:rPr>
      </w:pPr>
      <w:r>
        <w:rPr>
          <w:w w:val="115"/>
          <w:sz w:val="15"/>
        </w:rPr>
        <w:t>les</w:t>
      </w:r>
      <w:r>
        <w:rPr>
          <w:spacing w:val="-1"/>
          <w:w w:val="115"/>
          <w:sz w:val="15"/>
        </w:rPr>
        <w:t xml:space="preserve"> </w:t>
      </w:r>
      <w:r>
        <w:rPr>
          <w:w w:val="115"/>
          <w:sz w:val="15"/>
        </w:rPr>
        <w:t>boucles</w:t>
      </w:r>
      <w:r>
        <w:rPr>
          <w:spacing w:val="-1"/>
          <w:w w:val="115"/>
          <w:sz w:val="15"/>
        </w:rPr>
        <w:t xml:space="preserve"> </w:t>
      </w:r>
      <w:r>
        <w:rPr>
          <w:w w:val="115"/>
          <w:sz w:val="15"/>
        </w:rPr>
        <w:t>d'oreilles</w:t>
      </w:r>
      <w:r>
        <w:rPr>
          <w:spacing w:val="-1"/>
          <w:w w:val="115"/>
          <w:sz w:val="15"/>
        </w:rPr>
        <w:t xml:space="preserve"> </w:t>
      </w:r>
      <w:r>
        <w:rPr>
          <w:w w:val="115"/>
          <w:sz w:val="15"/>
        </w:rPr>
        <w:t>sont aussi</w:t>
      </w:r>
      <w:r>
        <w:rPr>
          <w:spacing w:val="-1"/>
          <w:w w:val="115"/>
          <w:sz w:val="15"/>
        </w:rPr>
        <w:t xml:space="preserve"> </w:t>
      </w:r>
      <w:r>
        <w:rPr>
          <w:w w:val="115"/>
          <w:sz w:val="15"/>
        </w:rPr>
        <w:t>déclinées</w:t>
      </w:r>
      <w:r>
        <w:rPr>
          <w:spacing w:val="-1"/>
          <w:w w:val="115"/>
          <w:sz w:val="15"/>
        </w:rPr>
        <w:t xml:space="preserve"> </w:t>
      </w:r>
      <w:r>
        <w:rPr>
          <w:w w:val="115"/>
          <w:sz w:val="15"/>
        </w:rPr>
        <w:t xml:space="preserve">en </w:t>
      </w:r>
      <w:r>
        <w:rPr>
          <w:spacing w:val="-5"/>
          <w:w w:val="115"/>
          <w:sz w:val="15"/>
        </w:rPr>
        <w:t>or.</w:t>
      </w:r>
    </w:p>
    <w:p w14:paraId="10C7B09A" w14:textId="77777777" w:rsidR="00526A40" w:rsidRDefault="00526A40">
      <w:pPr>
        <w:pStyle w:val="Corpsdetexte"/>
      </w:pPr>
    </w:p>
    <w:p w14:paraId="57CEB433" w14:textId="77777777" w:rsidR="00526A40" w:rsidRDefault="00526A40">
      <w:pPr>
        <w:pStyle w:val="Corpsdetexte"/>
        <w:spacing w:before="156"/>
      </w:pPr>
    </w:p>
    <w:p w14:paraId="2FE3E178" w14:textId="77777777" w:rsidR="00526A40" w:rsidRDefault="00000000">
      <w:pPr>
        <w:pStyle w:val="Corpsdetexte"/>
        <w:spacing w:line="312" w:lineRule="auto"/>
        <w:ind w:left="112" w:right="63"/>
        <w:jc w:val="both"/>
      </w:pPr>
      <w:r>
        <w:rPr>
          <w:w w:val="115"/>
        </w:rPr>
        <w:t>Contrairement à ce que soutient la société APM, la société Bulgari SpA ne cherche pas à s'approprier le genre du serpent mais démontre que la combinaison des caractéristiques particulières des bijoux revendiqués telles que ci-dessus exposées, qui déterminent avec précision les contours de la protection demandée, en font des œuvres originales éligibles à la protection du droit d'auteur.</w:t>
      </w:r>
    </w:p>
    <w:p w14:paraId="544D835F" w14:textId="77777777" w:rsidR="00526A40" w:rsidRDefault="00526A40">
      <w:pPr>
        <w:pStyle w:val="Corpsdetexte"/>
      </w:pPr>
    </w:p>
    <w:p w14:paraId="3CB5B7FE" w14:textId="77777777" w:rsidR="00526A40" w:rsidRDefault="00526A40">
      <w:pPr>
        <w:pStyle w:val="Corpsdetexte"/>
        <w:spacing w:before="102"/>
      </w:pPr>
    </w:p>
    <w:p w14:paraId="22605501" w14:textId="77777777" w:rsidR="00526A40" w:rsidRDefault="00000000">
      <w:pPr>
        <w:pStyle w:val="Corpsdetexte"/>
        <w:spacing w:line="312" w:lineRule="auto"/>
        <w:ind w:left="112" w:right="64"/>
        <w:jc w:val="both"/>
      </w:pPr>
      <w:r>
        <w:rPr>
          <w:w w:val="115"/>
        </w:rPr>
        <w:t>Ces choix arbitraires et esthétiques, même s'ils empruntent au style animalier et en particulier au thème du serpent qui a été utilisé notamment par la maison italienne Carlo Illario e Ag depuis 1940 (pièces société APM 13, 72-1, 72-2 et 74), font que l'aspect global des œuvres considérées témoignent d'une volonté de présenter un serpent ou une tête de serpent au regard singulier, perçant, sensuel et hypnotisant selon leur créatrice, lesquelles prises dans la combinaison de chacun de leurs éléments,</w:t>
      </w:r>
      <w:r>
        <w:rPr>
          <w:spacing w:val="-3"/>
          <w:w w:val="115"/>
        </w:rPr>
        <w:t xml:space="preserve"> </w:t>
      </w:r>
      <w:r>
        <w:rPr>
          <w:w w:val="115"/>
        </w:rPr>
        <w:t>fussent-ils</w:t>
      </w:r>
      <w:r>
        <w:rPr>
          <w:spacing w:val="-3"/>
          <w:w w:val="115"/>
        </w:rPr>
        <w:t xml:space="preserve"> </w:t>
      </w:r>
      <w:r>
        <w:rPr>
          <w:w w:val="115"/>
        </w:rPr>
        <w:t>connus,</w:t>
      </w:r>
      <w:r>
        <w:rPr>
          <w:spacing w:val="-3"/>
          <w:w w:val="115"/>
        </w:rPr>
        <w:t xml:space="preserve"> </w:t>
      </w:r>
      <w:r>
        <w:rPr>
          <w:w w:val="115"/>
        </w:rPr>
        <w:t>traduisent</w:t>
      </w:r>
      <w:r>
        <w:rPr>
          <w:spacing w:val="-3"/>
          <w:w w:val="115"/>
        </w:rPr>
        <w:t xml:space="preserve"> </w:t>
      </w:r>
      <w:r>
        <w:rPr>
          <w:w w:val="115"/>
        </w:rPr>
        <w:t>un</w:t>
      </w:r>
      <w:r>
        <w:rPr>
          <w:spacing w:val="-3"/>
          <w:w w:val="115"/>
        </w:rPr>
        <w:t xml:space="preserve"> </w:t>
      </w:r>
      <w:r>
        <w:rPr>
          <w:w w:val="115"/>
        </w:rPr>
        <w:t>parti-pris</w:t>
      </w:r>
      <w:r>
        <w:rPr>
          <w:spacing w:val="-3"/>
          <w:w w:val="115"/>
        </w:rPr>
        <w:t xml:space="preserve"> </w:t>
      </w:r>
      <w:r>
        <w:rPr>
          <w:w w:val="115"/>
        </w:rPr>
        <w:t>esthétique</w:t>
      </w:r>
      <w:r>
        <w:rPr>
          <w:spacing w:val="-3"/>
          <w:w w:val="115"/>
        </w:rPr>
        <w:t xml:space="preserve"> </w:t>
      </w:r>
      <w:r>
        <w:rPr>
          <w:w w:val="115"/>
        </w:rPr>
        <w:t>reflétant</w:t>
      </w:r>
      <w:r>
        <w:rPr>
          <w:spacing w:val="-3"/>
          <w:w w:val="115"/>
        </w:rPr>
        <w:t xml:space="preserve"> </w:t>
      </w:r>
      <w:r>
        <w:rPr>
          <w:w w:val="115"/>
        </w:rPr>
        <w:t>l'empreinte</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personnalité</w:t>
      </w:r>
      <w:r>
        <w:rPr>
          <w:spacing w:val="-3"/>
          <w:w w:val="115"/>
        </w:rPr>
        <w:t xml:space="preserve"> </w:t>
      </w:r>
      <w:r>
        <w:rPr>
          <w:w w:val="115"/>
        </w:rPr>
        <w:t>de</w:t>
      </w:r>
      <w:r>
        <w:rPr>
          <w:spacing w:val="-3"/>
          <w:w w:val="115"/>
        </w:rPr>
        <w:t xml:space="preserve"> </w:t>
      </w:r>
      <w:r>
        <w:rPr>
          <w:w w:val="115"/>
        </w:rPr>
        <w:t>leur</w:t>
      </w:r>
      <w:r>
        <w:rPr>
          <w:spacing w:val="-3"/>
          <w:w w:val="115"/>
        </w:rPr>
        <w:t xml:space="preserve"> </w:t>
      </w:r>
      <w:r>
        <w:rPr>
          <w:w w:val="115"/>
        </w:rPr>
        <w:t>auteur.</w:t>
      </w:r>
    </w:p>
    <w:p w14:paraId="64A9D703" w14:textId="77777777" w:rsidR="00526A40" w:rsidRDefault="00526A40">
      <w:pPr>
        <w:pStyle w:val="Corpsdetexte"/>
      </w:pPr>
    </w:p>
    <w:p w14:paraId="62AA6B26" w14:textId="77777777" w:rsidR="00526A40" w:rsidRDefault="00526A40">
      <w:pPr>
        <w:pStyle w:val="Corpsdetexte"/>
        <w:spacing w:before="102"/>
      </w:pPr>
    </w:p>
    <w:p w14:paraId="3EDD8192" w14:textId="77777777" w:rsidR="00526A40" w:rsidRDefault="00000000">
      <w:pPr>
        <w:pStyle w:val="Corpsdetexte"/>
        <w:spacing w:line="312" w:lineRule="auto"/>
        <w:ind w:left="112" w:right="64"/>
        <w:jc w:val="both"/>
      </w:pPr>
      <w:r>
        <w:rPr>
          <w:w w:val="115"/>
        </w:rPr>
        <w:t>Le</w:t>
      </w:r>
      <w:r>
        <w:rPr>
          <w:spacing w:val="-1"/>
          <w:w w:val="115"/>
        </w:rPr>
        <w:t xml:space="preserve"> </w:t>
      </w:r>
      <w:r>
        <w:rPr>
          <w:w w:val="115"/>
        </w:rPr>
        <w:t>bracelet</w:t>
      </w:r>
      <w:r>
        <w:rPr>
          <w:spacing w:val="-1"/>
          <w:w w:val="115"/>
        </w:rPr>
        <w:t xml:space="preserve"> </w:t>
      </w:r>
      <w:r>
        <w:rPr>
          <w:w w:val="115"/>
        </w:rPr>
        <w:t>or</w:t>
      </w:r>
      <w:r>
        <w:rPr>
          <w:spacing w:val="-1"/>
          <w:w w:val="115"/>
        </w:rPr>
        <w:t xml:space="preserve"> </w:t>
      </w:r>
      <w:r>
        <w:rPr>
          <w:w w:val="115"/>
        </w:rPr>
        <w:t>blanc,</w:t>
      </w:r>
      <w:r>
        <w:rPr>
          <w:spacing w:val="-1"/>
          <w:w w:val="115"/>
        </w:rPr>
        <w:t xml:space="preserve"> </w:t>
      </w:r>
      <w:r>
        <w:rPr>
          <w:w w:val="115"/>
        </w:rPr>
        <w:t>diamants,</w:t>
      </w:r>
      <w:r>
        <w:rPr>
          <w:spacing w:val="-1"/>
          <w:w w:val="115"/>
        </w:rPr>
        <w:t xml:space="preserve"> </w:t>
      </w:r>
      <w:r>
        <w:rPr>
          <w:w w:val="115"/>
        </w:rPr>
        <w:t>et</w:t>
      </w:r>
      <w:r>
        <w:rPr>
          <w:spacing w:val="-1"/>
          <w:w w:val="115"/>
        </w:rPr>
        <w:t xml:space="preserve"> </w:t>
      </w:r>
      <w:r>
        <w:rPr>
          <w:w w:val="115"/>
        </w:rPr>
        <w:t>saphirs</w:t>
      </w:r>
      <w:r>
        <w:rPr>
          <w:spacing w:val="-1"/>
          <w:w w:val="115"/>
        </w:rPr>
        <w:t xml:space="preserve"> </w:t>
      </w:r>
      <w:r>
        <w:rPr>
          <w:w w:val="115"/>
        </w:rPr>
        <w:t>Réf</w:t>
      </w:r>
      <w:r>
        <w:rPr>
          <w:spacing w:val="-1"/>
          <w:w w:val="115"/>
        </w:rPr>
        <w:t xml:space="preserve"> </w:t>
      </w:r>
      <w:r>
        <w:rPr>
          <w:w w:val="115"/>
        </w:rPr>
        <w:t>:</w:t>
      </w:r>
      <w:r>
        <w:rPr>
          <w:spacing w:val="-1"/>
          <w:w w:val="115"/>
        </w:rPr>
        <w:t xml:space="preserve"> </w:t>
      </w:r>
      <w:r>
        <w:rPr>
          <w:w w:val="115"/>
        </w:rPr>
        <w:t>BR858110,</w:t>
      </w:r>
      <w:r>
        <w:rPr>
          <w:spacing w:val="-1"/>
          <w:w w:val="115"/>
        </w:rPr>
        <w:t xml:space="preserve"> </w:t>
      </w:r>
      <w:r>
        <w:rPr>
          <w:w w:val="115"/>
        </w:rPr>
        <w:t>la</w:t>
      </w:r>
      <w:r>
        <w:rPr>
          <w:spacing w:val="-1"/>
          <w:w w:val="115"/>
        </w:rPr>
        <w:t xml:space="preserve"> </w:t>
      </w:r>
      <w:r>
        <w:rPr>
          <w:w w:val="115"/>
        </w:rPr>
        <w:t>bague</w:t>
      </w:r>
      <w:r>
        <w:rPr>
          <w:spacing w:val="-1"/>
          <w:w w:val="115"/>
        </w:rPr>
        <w:t xml:space="preserve"> </w:t>
      </w:r>
      <w:r>
        <w:rPr>
          <w:w w:val="115"/>
        </w:rPr>
        <w:t>or</w:t>
      </w:r>
      <w:r>
        <w:rPr>
          <w:spacing w:val="-1"/>
          <w:w w:val="115"/>
        </w:rPr>
        <w:t xml:space="preserve"> </w:t>
      </w:r>
      <w:r>
        <w:rPr>
          <w:w w:val="115"/>
        </w:rPr>
        <w:t>blanc,</w:t>
      </w:r>
      <w:r>
        <w:rPr>
          <w:spacing w:val="-1"/>
          <w:w w:val="115"/>
        </w:rPr>
        <w:t xml:space="preserve"> </w:t>
      </w:r>
      <w:r>
        <w:rPr>
          <w:w w:val="115"/>
        </w:rPr>
        <w:t>diamants,</w:t>
      </w:r>
      <w:r>
        <w:rPr>
          <w:spacing w:val="-1"/>
          <w:w w:val="115"/>
        </w:rPr>
        <w:t xml:space="preserve"> </w:t>
      </w:r>
      <w:r>
        <w:rPr>
          <w:w w:val="115"/>
        </w:rPr>
        <w:t>et</w:t>
      </w:r>
      <w:r>
        <w:rPr>
          <w:spacing w:val="-1"/>
          <w:w w:val="115"/>
        </w:rPr>
        <w:t xml:space="preserve"> </w:t>
      </w:r>
      <w:r>
        <w:rPr>
          <w:w w:val="115"/>
        </w:rPr>
        <w:t>saphirs</w:t>
      </w:r>
      <w:r>
        <w:rPr>
          <w:spacing w:val="-1"/>
          <w:w w:val="115"/>
        </w:rPr>
        <w:t xml:space="preserve"> </w:t>
      </w:r>
      <w:r>
        <w:rPr>
          <w:w w:val="115"/>
        </w:rPr>
        <w:t>Réf</w:t>
      </w:r>
      <w:r>
        <w:rPr>
          <w:spacing w:val="-1"/>
          <w:w w:val="115"/>
        </w:rPr>
        <w:t xml:space="preserve"> </w:t>
      </w:r>
      <w:r>
        <w:rPr>
          <w:w w:val="115"/>
        </w:rPr>
        <w:t>:</w:t>
      </w:r>
      <w:r>
        <w:rPr>
          <w:spacing w:val="-1"/>
          <w:w w:val="115"/>
        </w:rPr>
        <w:t xml:space="preserve"> </w:t>
      </w:r>
      <w:r>
        <w:rPr>
          <w:w w:val="115"/>
        </w:rPr>
        <w:t>AN</w:t>
      </w:r>
      <w:proofErr w:type="gramStart"/>
      <w:r>
        <w:rPr>
          <w:w w:val="115"/>
        </w:rPr>
        <w:t>857879</w:t>
      </w:r>
      <w:r>
        <w:rPr>
          <w:spacing w:val="-1"/>
          <w:w w:val="115"/>
        </w:rPr>
        <w:t xml:space="preserve"> </w:t>
      </w:r>
      <w:r>
        <w:rPr>
          <w:w w:val="115"/>
        </w:rPr>
        <w:t>,</w:t>
      </w:r>
      <w:proofErr w:type="gramEnd"/>
      <w:r>
        <w:rPr>
          <w:spacing w:val="-1"/>
          <w:w w:val="115"/>
        </w:rPr>
        <w:t xml:space="preserve"> </w:t>
      </w:r>
      <w:r>
        <w:rPr>
          <w:w w:val="115"/>
        </w:rPr>
        <w:t>les</w:t>
      </w:r>
      <w:r>
        <w:rPr>
          <w:spacing w:val="-1"/>
          <w:w w:val="115"/>
        </w:rPr>
        <w:t xml:space="preserve"> </w:t>
      </w:r>
      <w:r>
        <w:rPr>
          <w:w w:val="115"/>
        </w:rPr>
        <w:t>boucles d'oreilles or blanc, diamants, et émeraudes Réf : OR858001 et les boucles d'oreilles or blanc, diamants, émeraudes et saphirs Réf : OR858362, ainsi que leurs déclinaisons dans différents matériaux, doivent en conséquence être considérés comme des œuvres</w:t>
      </w:r>
      <w:r>
        <w:rPr>
          <w:spacing w:val="-1"/>
          <w:w w:val="115"/>
        </w:rPr>
        <w:t xml:space="preserve"> </w:t>
      </w:r>
      <w:r>
        <w:rPr>
          <w:w w:val="115"/>
        </w:rPr>
        <w:t>originales</w:t>
      </w:r>
      <w:r>
        <w:rPr>
          <w:spacing w:val="-1"/>
          <w:w w:val="115"/>
        </w:rPr>
        <w:t xml:space="preserve"> </w:t>
      </w:r>
      <w:r>
        <w:rPr>
          <w:w w:val="115"/>
        </w:rPr>
        <w:t>éligibles</w:t>
      </w:r>
      <w:r>
        <w:rPr>
          <w:spacing w:val="-1"/>
          <w:w w:val="115"/>
        </w:rPr>
        <w:t xml:space="preserve"> </w:t>
      </w:r>
      <w:r>
        <w:rPr>
          <w:w w:val="115"/>
        </w:rPr>
        <w:t>à</w:t>
      </w:r>
      <w:r>
        <w:rPr>
          <w:spacing w:val="-1"/>
          <w:w w:val="115"/>
        </w:rPr>
        <w:t xml:space="preserve"> </w:t>
      </w:r>
      <w:r>
        <w:rPr>
          <w:w w:val="115"/>
        </w:rPr>
        <w:t>la</w:t>
      </w:r>
      <w:r>
        <w:rPr>
          <w:spacing w:val="-1"/>
          <w:w w:val="115"/>
        </w:rPr>
        <w:t xml:space="preserve"> </w:t>
      </w:r>
      <w:r>
        <w:rPr>
          <w:w w:val="115"/>
        </w:rPr>
        <w:t>protection</w:t>
      </w:r>
      <w:r>
        <w:rPr>
          <w:spacing w:val="-1"/>
          <w:w w:val="115"/>
        </w:rPr>
        <w:t xml:space="preserve"> </w:t>
      </w:r>
      <w:r>
        <w:rPr>
          <w:w w:val="115"/>
        </w:rPr>
        <w:t>du</w:t>
      </w:r>
      <w:r>
        <w:rPr>
          <w:spacing w:val="-1"/>
          <w:w w:val="115"/>
        </w:rPr>
        <w:t xml:space="preserve"> </w:t>
      </w:r>
      <w:r>
        <w:rPr>
          <w:w w:val="115"/>
        </w:rPr>
        <w:t>droit</w:t>
      </w:r>
      <w:r>
        <w:rPr>
          <w:spacing w:val="-1"/>
          <w:w w:val="115"/>
        </w:rPr>
        <w:t xml:space="preserve"> </w:t>
      </w:r>
      <w:r>
        <w:rPr>
          <w:w w:val="115"/>
        </w:rPr>
        <w:t>d'auteur.</w:t>
      </w:r>
      <w:r>
        <w:rPr>
          <w:spacing w:val="-1"/>
          <w:w w:val="115"/>
        </w:rPr>
        <w:t xml:space="preserve"> </w:t>
      </w:r>
      <w:r>
        <w:rPr>
          <w:w w:val="115"/>
        </w:rPr>
        <w:t>Il</w:t>
      </w:r>
      <w:r>
        <w:rPr>
          <w:spacing w:val="-1"/>
          <w:w w:val="115"/>
        </w:rPr>
        <w:t xml:space="preserve"> </w:t>
      </w:r>
      <w:r>
        <w:rPr>
          <w:w w:val="115"/>
        </w:rPr>
        <w:t>sera</w:t>
      </w:r>
      <w:r>
        <w:rPr>
          <w:spacing w:val="-1"/>
          <w:w w:val="115"/>
        </w:rPr>
        <w:t xml:space="preserve"> </w:t>
      </w:r>
      <w:r>
        <w:rPr>
          <w:w w:val="115"/>
        </w:rPr>
        <w:t>ajouté</w:t>
      </w:r>
      <w:r>
        <w:rPr>
          <w:spacing w:val="-1"/>
          <w:w w:val="115"/>
        </w:rPr>
        <w:t xml:space="preserve"> </w:t>
      </w:r>
      <w:r>
        <w:rPr>
          <w:w w:val="115"/>
        </w:rPr>
        <w:t>au</w:t>
      </w:r>
      <w:r>
        <w:rPr>
          <w:spacing w:val="-1"/>
          <w:w w:val="115"/>
        </w:rPr>
        <w:t xml:space="preserve"> </w:t>
      </w:r>
      <w:r>
        <w:rPr>
          <w:w w:val="115"/>
        </w:rPr>
        <w:t>jugement</w:t>
      </w:r>
      <w:r>
        <w:rPr>
          <w:spacing w:val="-1"/>
          <w:w w:val="115"/>
        </w:rPr>
        <w:t xml:space="preserve"> </w:t>
      </w:r>
      <w:r>
        <w:rPr>
          <w:w w:val="115"/>
        </w:rPr>
        <w:t>de</w:t>
      </w:r>
      <w:r>
        <w:rPr>
          <w:spacing w:val="-1"/>
          <w:w w:val="115"/>
        </w:rPr>
        <w:t xml:space="preserve"> </w:t>
      </w:r>
      <w:r>
        <w:rPr>
          <w:w w:val="115"/>
        </w:rPr>
        <w:t>ce</w:t>
      </w:r>
      <w:r>
        <w:rPr>
          <w:spacing w:val="-1"/>
          <w:w w:val="115"/>
        </w:rPr>
        <w:t xml:space="preserve"> </w:t>
      </w:r>
      <w:r>
        <w:rPr>
          <w:w w:val="115"/>
        </w:rPr>
        <w:t>chef.</w:t>
      </w:r>
    </w:p>
    <w:p w14:paraId="52C0A60A" w14:textId="77777777" w:rsidR="00526A40" w:rsidRDefault="00526A40">
      <w:pPr>
        <w:pStyle w:val="Corpsdetexte"/>
      </w:pPr>
    </w:p>
    <w:p w14:paraId="43AEABF8" w14:textId="77777777" w:rsidR="00526A40" w:rsidRDefault="00526A40">
      <w:pPr>
        <w:pStyle w:val="Corpsdetexte"/>
        <w:spacing w:before="103"/>
      </w:pPr>
    </w:p>
    <w:p w14:paraId="1F0816DF" w14:textId="77777777" w:rsidR="00526A40" w:rsidRDefault="00000000">
      <w:pPr>
        <w:pStyle w:val="Corpsdetexte"/>
        <w:ind w:left="112"/>
      </w:pPr>
      <w:r>
        <w:rPr>
          <w:w w:val="115"/>
        </w:rPr>
        <w:t xml:space="preserve">Sur la </w:t>
      </w:r>
      <w:r>
        <w:rPr>
          <w:spacing w:val="-2"/>
          <w:w w:val="115"/>
        </w:rPr>
        <w:t>contrefaçon</w:t>
      </w:r>
    </w:p>
    <w:p w14:paraId="14623152" w14:textId="77777777" w:rsidR="00526A40" w:rsidRDefault="00526A40">
      <w:pPr>
        <w:pStyle w:val="Corpsdetexte"/>
      </w:pPr>
    </w:p>
    <w:p w14:paraId="160AD522" w14:textId="77777777" w:rsidR="00526A40" w:rsidRDefault="00526A40">
      <w:pPr>
        <w:pStyle w:val="Corpsdetexte"/>
        <w:spacing w:before="155"/>
      </w:pPr>
    </w:p>
    <w:p w14:paraId="389F31A0" w14:textId="77777777" w:rsidR="00526A40" w:rsidRDefault="00000000">
      <w:pPr>
        <w:pStyle w:val="Corpsdetexte"/>
        <w:spacing w:line="312" w:lineRule="auto"/>
        <w:ind w:left="112" w:right="61"/>
        <w:jc w:val="both"/>
      </w:pPr>
      <w:r>
        <w:rPr>
          <w:w w:val="115"/>
        </w:rPr>
        <w:t>La</w:t>
      </w:r>
      <w:r>
        <w:rPr>
          <w:spacing w:val="40"/>
          <w:w w:val="115"/>
        </w:rPr>
        <w:t xml:space="preserve"> </w:t>
      </w:r>
      <w:r>
        <w:rPr>
          <w:w w:val="115"/>
        </w:rPr>
        <w:t>société</w:t>
      </w:r>
      <w:r>
        <w:rPr>
          <w:spacing w:val="-3"/>
          <w:w w:val="115"/>
        </w:rPr>
        <w:t xml:space="preserve"> </w:t>
      </w:r>
      <w:r>
        <w:rPr>
          <w:w w:val="115"/>
        </w:rPr>
        <w:t>APM critique le jugement en ce qu'il a retenu la contrefaçon de trois bijoux litigieux référencés AB4179XKB, AE12958XKB et A19887XKB ainsi que de quatre autres référencés AB4179XKGY, A19887XKGY, AE12332XKGY et AE12959XKB.</w:t>
      </w:r>
      <w:r>
        <w:rPr>
          <w:spacing w:val="40"/>
          <w:w w:val="115"/>
        </w:rPr>
        <w:t xml:space="preserve"> </w:t>
      </w:r>
      <w:r>
        <w:rPr>
          <w:w w:val="115"/>
        </w:rPr>
        <w:t>Elle fait valoir que les bijoux incriminés ne constituent pas une contrefaçon totale des bijoux revendiqués, ou partielle par rapport à la seule tête de serpent du bracelet Ab, ajoutant que le monopole revendiqué par la société Bulgari SpA est strictement limité aux caractéristiques exposées. Elle conteste les ressemblances alléguées indiquant que les caractéristiques revendiquées sont banales et relèvent du fond commun de la joaillerie ou se trouvent dans la nature. Elle soutient qu'en tout état de cause, l'ensemble des caractéristiques revendiquées n'est pas repris, dans une combinaison identique, par les bijoux incriminés, enfin que les différences entre les bijoux en cause ne sont pas négligeables.</w:t>
      </w:r>
    </w:p>
    <w:p w14:paraId="4E3F8A69" w14:textId="77777777" w:rsidR="00526A40" w:rsidRDefault="00526A40">
      <w:pPr>
        <w:pStyle w:val="Corpsdetexte"/>
      </w:pPr>
    </w:p>
    <w:p w14:paraId="76ADBC54" w14:textId="77777777" w:rsidR="00526A40" w:rsidRDefault="00526A40">
      <w:pPr>
        <w:pStyle w:val="Corpsdetexte"/>
        <w:spacing w:before="101"/>
      </w:pPr>
    </w:p>
    <w:p w14:paraId="021EC8B9" w14:textId="77777777" w:rsidR="00526A40" w:rsidRDefault="00000000">
      <w:pPr>
        <w:pStyle w:val="Corpsdetexte"/>
        <w:spacing w:line="312" w:lineRule="auto"/>
        <w:ind w:left="112" w:right="62"/>
        <w:jc w:val="both"/>
      </w:pPr>
      <w:r>
        <w:rPr>
          <w:w w:val="115"/>
        </w:rPr>
        <w:t>Les</w:t>
      </w:r>
      <w:r>
        <w:rPr>
          <w:spacing w:val="-5"/>
          <w:w w:val="115"/>
        </w:rPr>
        <w:t xml:space="preserve"> </w:t>
      </w:r>
      <w:r>
        <w:rPr>
          <w:w w:val="115"/>
        </w:rPr>
        <w:t>sociétés</w:t>
      </w:r>
      <w:r>
        <w:rPr>
          <w:spacing w:val="-11"/>
          <w:w w:val="115"/>
        </w:rPr>
        <w:t xml:space="preserve"> </w:t>
      </w:r>
      <w:r>
        <w:rPr>
          <w:w w:val="115"/>
        </w:rPr>
        <w:t>Bulgari sollicitent la confirmation du jugement en ce qu'il a retenu la contrefaçon du bracelet, de la bague et des boucles</w:t>
      </w:r>
      <w:r>
        <w:rPr>
          <w:spacing w:val="39"/>
          <w:w w:val="115"/>
        </w:rPr>
        <w:t xml:space="preserve"> </w:t>
      </w:r>
      <w:r>
        <w:rPr>
          <w:w w:val="115"/>
        </w:rPr>
        <w:t>d'oreilles</w:t>
      </w:r>
      <w:r>
        <w:rPr>
          <w:spacing w:val="40"/>
          <w:w w:val="115"/>
        </w:rPr>
        <w:t xml:space="preserve"> </w:t>
      </w:r>
      <w:r>
        <w:rPr>
          <w:w w:val="115"/>
        </w:rPr>
        <w:t>ainsi</w:t>
      </w:r>
      <w:r>
        <w:rPr>
          <w:spacing w:val="40"/>
          <w:w w:val="115"/>
        </w:rPr>
        <w:t xml:space="preserve"> </w:t>
      </w:r>
      <w:r>
        <w:rPr>
          <w:w w:val="115"/>
        </w:rPr>
        <w:t>que</w:t>
      </w:r>
      <w:r>
        <w:rPr>
          <w:spacing w:val="40"/>
          <w:w w:val="115"/>
        </w:rPr>
        <w:t xml:space="preserve"> </w:t>
      </w:r>
      <w:r>
        <w:rPr>
          <w:w w:val="115"/>
        </w:rPr>
        <w:t>de</w:t>
      </w:r>
      <w:r>
        <w:rPr>
          <w:spacing w:val="40"/>
          <w:w w:val="115"/>
        </w:rPr>
        <w:t xml:space="preserve"> </w:t>
      </w:r>
      <w:r>
        <w:rPr>
          <w:w w:val="115"/>
        </w:rPr>
        <w:t>la</w:t>
      </w:r>
      <w:r>
        <w:rPr>
          <w:spacing w:val="40"/>
          <w:w w:val="115"/>
        </w:rPr>
        <w:t xml:space="preserve"> </w:t>
      </w:r>
      <w:r>
        <w:rPr>
          <w:w w:val="115"/>
        </w:rPr>
        <w:t>tête</w:t>
      </w:r>
      <w:r>
        <w:rPr>
          <w:spacing w:val="40"/>
          <w:w w:val="115"/>
        </w:rPr>
        <w:t xml:space="preserve"> </w:t>
      </w:r>
      <w:r>
        <w:rPr>
          <w:w w:val="115"/>
        </w:rPr>
        <w:t>de</w:t>
      </w:r>
      <w:r>
        <w:rPr>
          <w:spacing w:val="40"/>
          <w:w w:val="115"/>
        </w:rPr>
        <w:t xml:space="preserve"> </w:t>
      </w:r>
      <w:r>
        <w:rPr>
          <w:w w:val="115"/>
        </w:rPr>
        <w:t>serpent</w:t>
      </w:r>
      <w:r>
        <w:rPr>
          <w:spacing w:val="40"/>
          <w:w w:val="115"/>
        </w:rPr>
        <w:t xml:space="preserve"> </w:t>
      </w:r>
      <w:r>
        <w:rPr>
          <w:w w:val="115"/>
        </w:rPr>
        <w:t>que</w:t>
      </w:r>
      <w:r>
        <w:rPr>
          <w:spacing w:val="40"/>
          <w:w w:val="115"/>
        </w:rPr>
        <w:t xml:space="preserve"> </w:t>
      </w:r>
      <w:r>
        <w:rPr>
          <w:w w:val="115"/>
        </w:rPr>
        <w:t>la</w:t>
      </w:r>
      <w:r>
        <w:rPr>
          <w:spacing w:val="40"/>
          <w:w w:val="115"/>
        </w:rPr>
        <w:t xml:space="preserve"> </w:t>
      </w:r>
      <w:r>
        <w:rPr>
          <w:w w:val="115"/>
        </w:rPr>
        <w:t>société</w:t>
      </w:r>
      <w:r>
        <w:rPr>
          <w:spacing w:val="-5"/>
          <w:w w:val="115"/>
        </w:rPr>
        <w:t xml:space="preserve"> </w:t>
      </w:r>
      <w:r>
        <w:rPr>
          <w:w w:val="115"/>
        </w:rPr>
        <w:t>Bulgari</w:t>
      </w:r>
      <w:r>
        <w:rPr>
          <w:spacing w:val="40"/>
          <w:w w:val="115"/>
        </w:rPr>
        <w:t xml:space="preserve"> </w:t>
      </w:r>
      <w:r>
        <w:rPr>
          <w:w w:val="115"/>
        </w:rPr>
        <w:t>SpA</w:t>
      </w:r>
      <w:r>
        <w:rPr>
          <w:spacing w:val="40"/>
          <w:w w:val="115"/>
        </w:rPr>
        <w:t xml:space="preserve"> </w:t>
      </w:r>
      <w:r>
        <w:rPr>
          <w:w w:val="115"/>
        </w:rPr>
        <w:t>oppose</w:t>
      </w:r>
      <w:r>
        <w:rPr>
          <w:spacing w:val="40"/>
          <w:w w:val="115"/>
        </w:rPr>
        <w:t xml:space="preserve"> </w:t>
      </w:r>
      <w:r>
        <w:rPr>
          <w:w w:val="115"/>
        </w:rPr>
        <w:t>par</w:t>
      </w:r>
      <w:r>
        <w:rPr>
          <w:spacing w:val="40"/>
          <w:w w:val="115"/>
        </w:rPr>
        <w:t xml:space="preserve"> </w:t>
      </w:r>
      <w:r>
        <w:rPr>
          <w:w w:val="115"/>
        </w:rPr>
        <w:t>les</w:t>
      </w:r>
      <w:r>
        <w:rPr>
          <w:spacing w:val="40"/>
          <w:w w:val="115"/>
        </w:rPr>
        <w:t xml:space="preserve"> </w:t>
      </w:r>
      <w:r>
        <w:rPr>
          <w:w w:val="115"/>
        </w:rPr>
        <w:t>7</w:t>
      </w:r>
      <w:r>
        <w:rPr>
          <w:spacing w:val="40"/>
          <w:w w:val="115"/>
        </w:rPr>
        <w:t xml:space="preserve"> </w:t>
      </w:r>
      <w:r>
        <w:rPr>
          <w:w w:val="115"/>
        </w:rPr>
        <w:t>bijoux</w:t>
      </w:r>
      <w:r>
        <w:rPr>
          <w:spacing w:val="-13"/>
          <w:w w:val="115"/>
        </w:rPr>
        <w:t xml:space="preserve"> </w:t>
      </w:r>
      <w:r>
        <w:rPr>
          <w:w w:val="115"/>
        </w:rPr>
        <w:t>APM</w:t>
      </w:r>
      <w:r>
        <w:rPr>
          <w:spacing w:val="40"/>
          <w:w w:val="115"/>
        </w:rPr>
        <w:t xml:space="preserve"> </w:t>
      </w:r>
      <w:r>
        <w:rPr>
          <w:w w:val="115"/>
        </w:rPr>
        <w:t>référencés AB4179XKB,</w:t>
      </w:r>
      <w:r>
        <w:rPr>
          <w:spacing w:val="34"/>
          <w:w w:val="115"/>
        </w:rPr>
        <w:t xml:space="preserve"> </w:t>
      </w:r>
      <w:r>
        <w:rPr>
          <w:w w:val="115"/>
        </w:rPr>
        <w:t>AE12958XKB,</w:t>
      </w:r>
      <w:r>
        <w:rPr>
          <w:spacing w:val="34"/>
          <w:w w:val="115"/>
        </w:rPr>
        <w:t xml:space="preserve"> </w:t>
      </w:r>
      <w:r>
        <w:rPr>
          <w:w w:val="115"/>
        </w:rPr>
        <w:t>A19887XKB,</w:t>
      </w:r>
      <w:r>
        <w:rPr>
          <w:spacing w:val="34"/>
          <w:w w:val="115"/>
        </w:rPr>
        <w:t xml:space="preserve"> </w:t>
      </w:r>
      <w:r>
        <w:rPr>
          <w:w w:val="115"/>
        </w:rPr>
        <w:t>AB4179XKGY,</w:t>
      </w:r>
      <w:r>
        <w:rPr>
          <w:spacing w:val="34"/>
          <w:w w:val="115"/>
        </w:rPr>
        <w:t xml:space="preserve"> </w:t>
      </w:r>
      <w:r>
        <w:rPr>
          <w:w w:val="115"/>
        </w:rPr>
        <w:t>A19887XKGY,</w:t>
      </w:r>
      <w:r>
        <w:rPr>
          <w:spacing w:val="34"/>
          <w:w w:val="115"/>
        </w:rPr>
        <w:t xml:space="preserve"> </w:t>
      </w:r>
      <w:r>
        <w:rPr>
          <w:w w:val="115"/>
        </w:rPr>
        <w:t>AE12332XKGY</w:t>
      </w:r>
      <w:r>
        <w:rPr>
          <w:spacing w:val="34"/>
          <w:w w:val="115"/>
        </w:rPr>
        <w:t xml:space="preserve"> </w:t>
      </w:r>
      <w:r>
        <w:rPr>
          <w:w w:val="115"/>
        </w:rPr>
        <w:t>et</w:t>
      </w:r>
      <w:r>
        <w:rPr>
          <w:spacing w:val="34"/>
          <w:w w:val="115"/>
        </w:rPr>
        <w:t xml:space="preserve"> </w:t>
      </w:r>
      <w:r>
        <w:rPr>
          <w:w w:val="115"/>
        </w:rPr>
        <w:t>AE12959XKB</w:t>
      </w:r>
      <w:r>
        <w:rPr>
          <w:spacing w:val="34"/>
          <w:w w:val="115"/>
        </w:rPr>
        <w:t xml:space="preserve"> </w:t>
      </w:r>
      <w:r>
        <w:rPr>
          <w:w w:val="115"/>
        </w:rPr>
        <w:t>et</w:t>
      </w:r>
      <w:r>
        <w:rPr>
          <w:spacing w:val="34"/>
          <w:w w:val="115"/>
        </w:rPr>
        <w:t xml:space="preserve"> </w:t>
      </w:r>
      <w:r>
        <w:rPr>
          <w:w w:val="115"/>
        </w:rPr>
        <w:t>soutiennent</w:t>
      </w:r>
      <w:r>
        <w:rPr>
          <w:spacing w:val="34"/>
          <w:w w:val="115"/>
        </w:rPr>
        <w:t xml:space="preserve"> </w:t>
      </w:r>
      <w:r>
        <w:rPr>
          <w:w w:val="115"/>
        </w:rPr>
        <w:t>que</w:t>
      </w:r>
      <w:r>
        <w:rPr>
          <w:spacing w:val="34"/>
          <w:w w:val="115"/>
        </w:rPr>
        <w:t xml:space="preserve"> </w:t>
      </w:r>
      <w:r>
        <w:rPr>
          <w:w w:val="115"/>
        </w:rPr>
        <w:t>les</w:t>
      </w:r>
      <w:r>
        <w:rPr>
          <w:spacing w:val="34"/>
          <w:w w:val="115"/>
        </w:rPr>
        <w:t xml:space="preserve"> </w:t>
      </w:r>
      <w:r>
        <w:rPr>
          <w:w w:val="115"/>
        </w:rPr>
        <w:t>23</w:t>
      </w:r>
    </w:p>
    <w:p w14:paraId="72070B64" w14:textId="77777777" w:rsidR="00526A40" w:rsidRDefault="00000000">
      <w:pPr>
        <w:pStyle w:val="Corpsdetexte"/>
        <w:tabs>
          <w:tab w:val="left" w:pos="1510"/>
          <w:tab w:val="left" w:pos="2908"/>
          <w:tab w:val="left" w:pos="4213"/>
          <w:tab w:val="left" w:pos="5555"/>
          <w:tab w:val="left" w:pos="7087"/>
          <w:tab w:val="left" w:pos="8607"/>
          <w:tab w:val="left" w:pos="9148"/>
        </w:tabs>
        <w:spacing w:line="312" w:lineRule="auto"/>
        <w:ind w:left="112" w:right="64"/>
      </w:pPr>
      <w:r>
        <w:rPr>
          <w:w w:val="120"/>
        </w:rPr>
        <w:t>autres</w:t>
      </w:r>
      <w:r>
        <w:rPr>
          <w:spacing w:val="65"/>
          <w:w w:val="120"/>
        </w:rPr>
        <w:t xml:space="preserve"> </w:t>
      </w:r>
      <w:r>
        <w:rPr>
          <w:w w:val="120"/>
        </w:rPr>
        <w:t>références</w:t>
      </w:r>
      <w:r>
        <w:rPr>
          <w:spacing w:val="-14"/>
          <w:w w:val="120"/>
        </w:rPr>
        <w:t xml:space="preserve"> </w:t>
      </w:r>
      <w:r>
        <w:rPr>
          <w:w w:val="120"/>
        </w:rPr>
        <w:t>APM</w:t>
      </w:r>
      <w:r>
        <w:rPr>
          <w:spacing w:val="28"/>
          <w:w w:val="120"/>
        </w:rPr>
        <w:t xml:space="preserve"> </w:t>
      </w:r>
      <w:r>
        <w:rPr>
          <w:w w:val="120"/>
        </w:rPr>
        <w:t>telles</w:t>
      </w:r>
      <w:r>
        <w:rPr>
          <w:spacing w:val="27"/>
          <w:w w:val="120"/>
        </w:rPr>
        <w:t xml:space="preserve"> </w:t>
      </w:r>
      <w:r>
        <w:rPr>
          <w:w w:val="120"/>
        </w:rPr>
        <w:t>que</w:t>
      </w:r>
      <w:r>
        <w:rPr>
          <w:spacing w:val="27"/>
          <w:w w:val="120"/>
        </w:rPr>
        <w:t xml:space="preserve"> </w:t>
      </w:r>
      <w:r>
        <w:rPr>
          <w:w w:val="120"/>
        </w:rPr>
        <w:t>figurant</w:t>
      </w:r>
      <w:r>
        <w:rPr>
          <w:spacing w:val="27"/>
          <w:w w:val="120"/>
        </w:rPr>
        <w:t xml:space="preserve"> </w:t>
      </w:r>
      <w:r>
        <w:rPr>
          <w:w w:val="120"/>
        </w:rPr>
        <w:t>au</w:t>
      </w:r>
      <w:r>
        <w:rPr>
          <w:spacing w:val="27"/>
          <w:w w:val="120"/>
        </w:rPr>
        <w:t xml:space="preserve"> </w:t>
      </w:r>
      <w:r>
        <w:rPr>
          <w:w w:val="120"/>
        </w:rPr>
        <w:t>dispositif</w:t>
      </w:r>
      <w:r>
        <w:rPr>
          <w:spacing w:val="27"/>
          <w:w w:val="120"/>
        </w:rPr>
        <w:t xml:space="preserve"> </w:t>
      </w:r>
      <w:r>
        <w:rPr>
          <w:w w:val="120"/>
        </w:rPr>
        <w:t>de</w:t>
      </w:r>
      <w:r>
        <w:rPr>
          <w:spacing w:val="27"/>
          <w:w w:val="120"/>
        </w:rPr>
        <w:t xml:space="preserve"> </w:t>
      </w:r>
      <w:r>
        <w:rPr>
          <w:w w:val="120"/>
        </w:rPr>
        <w:t>leurs</w:t>
      </w:r>
      <w:r>
        <w:rPr>
          <w:spacing w:val="27"/>
          <w:w w:val="120"/>
        </w:rPr>
        <w:t xml:space="preserve"> </w:t>
      </w:r>
      <w:r>
        <w:rPr>
          <w:w w:val="120"/>
        </w:rPr>
        <w:t>dernières</w:t>
      </w:r>
      <w:r>
        <w:rPr>
          <w:spacing w:val="27"/>
          <w:w w:val="120"/>
        </w:rPr>
        <w:t xml:space="preserve"> </w:t>
      </w:r>
      <w:r>
        <w:rPr>
          <w:w w:val="120"/>
        </w:rPr>
        <w:t>écritures,</w:t>
      </w:r>
      <w:r>
        <w:rPr>
          <w:spacing w:val="27"/>
          <w:w w:val="120"/>
        </w:rPr>
        <w:t xml:space="preserve"> </w:t>
      </w:r>
      <w:r>
        <w:rPr>
          <w:w w:val="120"/>
        </w:rPr>
        <w:t>soit</w:t>
      </w:r>
      <w:r>
        <w:rPr>
          <w:spacing w:val="27"/>
          <w:w w:val="120"/>
        </w:rPr>
        <w:t xml:space="preserve"> </w:t>
      </w:r>
      <w:r>
        <w:rPr>
          <w:w w:val="120"/>
        </w:rPr>
        <w:t>les</w:t>
      </w:r>
      <w:r>
        <w:rPr>
          <w:spacing w:val="27"/>
          <w:w w:val="120"/>
        </w:rPr>
        <w:t xml:space="preserve"> </w:t>
      </w:r>
      <w:r>
        <w:rPr>
          <w:w w:val="120"/>
        </w:rPr>
        <w:t>références</w:t>
      </w:r>
      <w:r>
        <w:rPr>
          <w:spacing w:val="27"/>
          <w:w w:val="120"/>
        </w:rPr>
        <w:t xml:space="preserve"> </w:t>
      </w:r>
      <w:r>
        <w:rPr>
          <w:w w:val="120"/>
        </w:rPr>
        <w:t>AE12836KIZT, AB4179KIZT, AE12832XKB, AC5586XKB, AE9534XKG, AE9534XGY, A15301XGY, AE10184XKG, AE10184XGY, P21355XKR-048, PE13706XKR,</w:t>
      </w:r>
      <w:r>
        <w:rPr>
          <w:spacing w:val="80"/>
          <w:w w:val="150"/>
        </w:rPr>
        <w:t xml:space="preserve"> </w:t>
      </w:r>
      <w:r>
        <w:rPr>
          <w:w w:val="120"/>
        </w:rPr>
        <w:t>AC5991XKGG,</w:t>
      </w:r>
      <w:r>
        <w:rPr>
          <w:spacing w:val="80"/>
          <w:w w:val="150"/>
        </w:rPr>
        <w:t xml:space="preserve"> </w:t>
      </w:r>
      <w:r>
        <w:rPr>
          <w:w w:val="120"/>
        </w:rPr>
        <w:t>AB4383XKMR-S,</w:t>
      </w:r>
      <w:r>
        <w:rPr>
          <w:spacing w:val="80"/>
          <w:w w:val="150"/>
        </w:rPr>
        <w:t xml:space="preserve"> </w:t>
      </w:r>
      <w:r>
        <w:rPr>
          <w:w w:val="120"/>
        </w:rPr>
        <w:t>AB4383XKGG-S,</w:t>
      </w:r>
      <w:r>
        <w:rPr>
          <w:spacing w:val="80"/>
          <w:w w:val="150"/>
        </w:rPr>
        <w:t xml:space="preserve"> </w:t>
      </w:r>
      <w:r>
        <w:rPr>
          <w:w w:val="120"/>
        </w:rPr>
        <w:t>A20733XKMR-050,</w:t>
      </w:r>
      <w:r>
        <w:rPr>
          <w:spacing w:val="80"/>
          <w:w w:val="150"/>
        </w:rPr>
        <w:t xml:space="preserve"> </w:t>
      </w:r>
      <w:r>
        <w:rPr>
          <w:w w:val="120"/>
        </w:rPr>
        <w:t>A20733XKGG-048,</w:t>
      </w:r>
      <w:r>
        <w:rPr>
          <w:spacing w:val="80"/>
          <w:w w:val="150"/>
        </w:rPr>
        <w:t xml:space="preserve"> </w:t>
      </w:r>
      <w:r>
        <w:rPr>
          <w:w w:val="120"/>
        </w:rPr>
        <w:t>AE13236XKGG,</w:t>
      </w:r>
      <w:r>
        <w:rPr>
          <w:spacing w:val="40"/>
          <w:w w:val="120"/>
        </w:rPr>
        <w:t xml:space="preserve"> </w:t>
      </w:r>
      <w:r>
        <w:rPr>
          <w:spacing w:val="-2"/>
          <w:w w:val="120"/>
        </w:rPr>
        <w:t>AE13237XKGG,</w:t>
      </w:r>
      <w:r>
        <w:tab/>
      </w:r>
      <w:r>
        <w:rPr>
          <w:spacing w:val="-2"/>
          <w:w w:val="120"/>
        </w:rPr>
        <w:t>AE13445XKGG,</w:t>
      </w:r>
      <w:r>
        <w:tab/>
      </w:r>
      <w:r>
        <w:rPr>
          <w:spacing w:val="-2"/>
          <w:w w:val="120"/>
        </w:rPr>
        <w:t>PB4568XKR-S,</w:t>
      </w:r>
      <w:r>
        <w:tab/>
      </w:r>
      <w:r>
        <w:rPr>
          <w:spacing w:val="-2"/>
          <w:w w:val="120"/>
        </w:rPr>
        <w:t>AB4362XKG-S,</w:t>
      </w:r>
      <w:r>
        <w:tab/>
      </w:r>
      <w:r>
        <w:rPr>
          <w:spacing w:val="-2"/>
          <w:w w:val="120"/>
        </w:rPr>
        <w:t>A20641XKG-048,</w:t>
      </w:r>
      <w:r>
        <w:tab/>
      </w:r>
      <w:r>
        <w:rPr>
          <w:spacing w:val="-2"/>
          <w:w w:val="120"/>
        </w:rPr>
        <w:t>Y20641XKG-048,</w:t>
      </w:r>
      <w:r>
        <w:tab/>
      </w:r>
      <w:r>
        <w:rPr>
          <w:spacing w:val="-4"/>
          <w:w w:val="120"/>
        </w:rPr>
        <w:t>sont</w:t>
      </w:r>
      <w:r>
        <w:tab/>
      </w:r>
      <w:r>
        <w:rPr>
          <w:spacing w:val="-2"/>
          <w:w w:val="120"/>
        </w:rPr>
        <w:t>également</w:t>
      </w:r>
    </w:p>
    <w:p w14:paraId="134CDF4A" w14:textId="77777777" w:rsidR="00526A40" w:rsidRDefault="00000000">
      <w:pPr>
        <w:pStyle w:val="Corpsdetexte"/>
        <w:spacing w:line="173" w:lineRule="exact"/>
        <w:ind w:left="112"/>
        <w:jc w:val="both"/>
      </w:pPr>
      <w:r>
        <w:rPr>
          <w:w w:val="115"/>
        </w:rPr>
        <w:t>contrefaisantes</w:t>
      </w:r>
      <w:r>
        <w:rPr>
          <w:spacing w:val="-7"/>
          <w:w w:val="115"/>
        </w:rPr>
        <w:t xml:space="preserve"> </w:t>
      </w:r>
      <w:proofErr w:type="gramStart"/>
      <w:r>
        <w:rPr>
          <w:w w:val="115"/>
        </w:rPr>
        <w:t>de</w:t>
      </w:r>
      <w:r>
        <w:rPr>
          <w:spacing w:val="-7"/>
          <w:w w:val="115"/>
        </w:rPr>
        <w:t xml:space="preserve"> </w:t>
      </w:r>
      <w:r>
        <w:rPr>
          <w:w w:val="115"/>
        </w:rPr>
        <w:t>par</w:t>
      </w:r>
      <w:proofErr w:type="gramEnd"/>
      <w:r>
        <w:rPr>
          <w:spacing w:val="-7"/>
          <w:w w:val="115"/>
        </w:rPr>
        <w:t xml:space="preserve"> </w:t>
      </w:r>
      <w:r>
        <w:rPr>
          <w:w w:val="115"/>
        </w:rPr>
        <w:t>la</w:t>
      </w:r>
      <w:r>
        <w:rPr>
          <w:spacing w:val="-6"/>
          <w:w w:val="115"/>
        </w:rPr>
        <w:t xml:space="preserve"> </w:t>
      </w:r>
      <w:r>
        <w:rPr>
          <w:w w:val="115"/>
        </w:rPr>
        <w:t>même</w:t>
      </w:r>
      <w:r>
        <w:rPr>
          <w:spacing w:val="-7"/>
          <w:w w:val="115"/>
        </w:rPr>
        <w:t xml:space="preserve"> </w:t>
      </w:r>
      <w:r>
        <w:rPr>
          <w:w w:val="115"/>
        </w:rPr>
        <w:t>reprise</w:t>
      </w:r>
      <w:r>
        <w:rPr>
          <w:spacing w:val="-7"/>
          <w:w w:val="115"/>
        </w:rPr>
        <w:t xml:space="preserve"> </w:t>
      </w:r>
      <w:r>
        <w:rPr>
          <w:w w:val="115"/>
        </w:rPr>
        <w:t>de</w:t>
      </w:r>
      <w:r>
        <w:rPr>
          <w:spacing w:val="-7"/>
          <w:w w:val="115"/>
        </w:rPr>
        <w:t xml:space="preserve"> </w:t>
      </w:r>
      <w:r>
        <w:rPr>
          <w:w w:val="115"/>
        </w:rPr>
        <w:t>la</w:t>
      </w:r>
      <w:r>
        <w:rPr>
          <w:spacing w:val="-6"/>
          <w:w w:val="115"/>
        </w:rPr>
        <w:t xml:space="preserve"> </w:t>
      </w:r>
      <w:r>
        <w:rPr>
          <w:w w:val="115"/>
        </w:rPr>
        <w:t>tête</w:t>
      </w:r>
      <w:r>
        <w:rPr>
          <w:spacing w:val="-7"/>
          <w:w w:val="115"/>
        </w:rPr>
        <w:t xml:space="preserve"> </w:t>
      </w:r>
      <w:r>
        <w:rPr>
          <w:w w:val="115"/>
        </w:rPr>
        <w:t>de</w:t>
      </w:r>
      <w:r>
        <w:rPr>
          <w:spacing w:val="-7"/>
          <w:w w:val="115"/>
        </w:rPr>
        <w:t xml:space="preserve"> </w:t>
      </w:r>
      <w:r>
        <w:rPr>
          <w:w w:val="115"/>
        </w:rPr>
        <w:t>serpent</w:t>
      </w:r>
      <w:r>
        <w:rPr>
          <w:spacing w:val="-7"/>
          <w:w w:val="115"/>
        </w:rPr>
        <w:t xml:space="preserve"> </w:t>
      </w:r>
      <w:r>
        <w:rPr>
          <w:w w:val="115"/>
        </w:rPr>
        <w:t>composant</w:t>
      </w:r>
      <w:r>
        <w:rPr>
          <w:spacing w:val="-6"/>
          <w:w w:val="115"/>
        </w:rPr>
        <w:t xml:space="preserve"> </w:t>
      </w:r>
      <w:r>
        <w:rPr>
          <w:w w:val="115"/>
        </w:rPr>
        <w:t>le</w:t>
      </w:r>
      <w:r>
        <w:rPr>
          <w:spacing w:val="-7"/>
          <w:w w:val="115"/>
        </w:rPr>
        <w:t xml:space="preserve"> </w:t>
      </w:r>
      <w:r>
        <w:rPr>
          <w:w w:val="115"/>
        </w:rPr>
        <w:t>bracelet</w:t>
      </w:r>
      <w:r>
        <w:rPr>
          <w:spacing w:val="-7"/>
          <w:w w:val="115"/>
        </w:rPr>
        <w:t xml:space="preserve"> </w:t>
      </w:r>
      <w:r>
        <w:rPr>
          <w:spacing w:val="-2"/>
          <w:w w:val="115"/>
        </w:rPr>
        <w:t>BR858110.</w:t>
      </w:r>
    </w:p>
    <w:p w14:paraId="071EC9EA" w14:textId="77777777" w:rsidR="00526A40" w:rsidRDefault="00526A40">
      <w:pPr>
        <w:pStyle w:val="Corpsdetexte"/>
      </w:pPr>
    </w:p>
    <w:p w14:paraId="4334DA0B" w14:textId="77777777" w:rsidR="00526A40" w:rsidRDefault="00526A40">
      <w:pPr>
        <w:pStyle w:val="Corpsdetexte"/>
        <w:spacing w:before="155"/>
      </w:pPr>
    </w:p>
    <w:p w14:paraId="5D9DAF23" w14:textId="77777777" w:rsidR="00526A40" w:rsidRDefault="00000000">
      <w:pPr>
        <w:pStyle w:val="Corpsdetexte"/>
        <w:spacing w:line="312" w:lineRule="auto"/>
        <w:ind w:left="112" w:right="63"/>
        <w:jc w:val="both"/>
      </w:pPr>
      <w:r>
        <w:rPr>
          <w:w w:val="115"/>
        </w:rPr>
        <w:t>Aux termes de l'article L. 122-4 du même code, toute représentation ou reproduction intégrale ou partielle faite sans le consentement de l'auteur ou de ses ayants droit ou ayants cause est illicite. Il en est de même pour la traduction, l'adaptation ou la transformation, l'arrangement ou la reproduction par un art ou un procédé quelconque.</w:t>
      </w:r>
    </w:p>
    <w:p w14:paraId="0554B513" w14:textId="77777777" w:rsidR="00526A40" w:rsidRDefault="00526A40">
      <w:pPr>
        <w:pStyle w:val="Corpsdetexte"/>
      </w:pPr>
    </w:p>
    <w:p w14:paraId="1DB347D6" w14:textId="77777777" w:rsidR="00526A40" w:rsidRDefault="00526A40">
      <w:pPr>
        <w:pStyle w:val="Corpsdetexte"/>
        <w:spacing w:before="103"/>
      </w:pPr>
    </w:p>
    <w:p w14:paraId="01D79D7C" w14:textId="77777777" w:rsidR="00526A40" w:rsidRDefault="00000000">
      <w:pPr>
        <w:pStyle w:val="Corpsdetexte"/>
        <w:spacing w:line="312" w:lineRule="auto"/>
        <w:ind w:left="112" w:right="62"/>
        <w:jc w:val="both"/>
      </w:pPr>
      <w:r>
        <w:rPr>
          <w:w w:val="115"/>
        </w:rPr>
        <w:t xml:space="preserve">La cour constate en premier lieu que ni les bijoux revendiqués, dont seules des photographies, parfois partielles, figurent au dossier ou sont reproduites dans les dernières écritures des parties, ni les bijoux APM autres que ceux ayant fait l'objet du constat d'huissier du 20 janvier 2021, n'ont pas été produits </w:t>
      </w:r>
      <w:proofErr w:type="gramStart"/>
      <w:r>
        <w:rPr>
          <w:w w:val="115"/>
        </w:rPr>
        <w:t>aux débat</w:t>
      </w:r>
      <w:proofErr w:type="gramEnd"/>
      <w:r>
        <w:rPr>
          <w:w w:val="115"/>
        </w:rPr>
        <w:t>.</w:t>
      </w:r>
    </w:p>
    <w:p w14:paraId="47C14F20" w14:textId="77777777" w:rsidR="00526A40" w:rsidRDefault="00526A40">
      <w:pPr>
        <w:pStyle w:val="Corpsdetexte"/>
      </w:pPr>
    </w:p>
    <w:p w14:paraId="5E05577E" w14:textId="77777777" w:rsidR="00526A40" w:rsidRDefault="00526A40">
      <w:pPr>
        <w:pStyle w:val="Corpsdetexte"/>
        <w:spacing w:before="102"/>
      </w:pPr>
    </w:p>
    <w:p w14:paraId="0DFA5797" w14:textId="77777777" w:rsidR="00526A40" w:rsidRDefault="00000000">
      <w:pPr>
        <w:pStyle w:val="Corpsdetexte"/>
        <w:spacing w:before="1" w:line="312" w:lineRule="auto"/>
        <w:ind w:left="112" w:right="63"/>
        <w:jc w:val="both"/>
      </w:pPr>
      <w:r>
        <w:rPr>
          <w:w w:val="115"/>
        </w:rPr>
        <w:t>Par ailleurs, si la contrefaçon s'établit par les ressemblances résultant de la reprise des éléments caractéristiques des œuvres concernées, dès lors que ces éléments caractéristiques résultent d'une combinaison originale, la contrefaçon ne peut être établie que si l'on retrouve une combinaison identique ou tout au moins une combinaison reprenant dans un même</w:t>
      </w:r>
      <w:r>
        <w:rPr>
          <w:spacing w:val="40"/>
          <w:w w:val="115"/>
        </w:rPr>
        <w:t xml:space="preserve"> </w:t>
      </w:r>
      <w:r>
        <w:rPr>
          <w:w w:val="115"/>
        </w:rPr>
        <w:t>agencement les éléments caractéristiques des œuvres revendiquées.</w:t>
      </w:r>
    </w:p>
    <w:p w14:paraId="57FEF506" w14:textId="77777777" w:rsidR="00526A40" w:rsidRDefault="00526A40">
      <w:pPr>
        <w:pStyle w:val="Corpsdetexte"/>
        <w:spacing w:line="312" w:lineRule="auto"/>
        <w:jc w:val="both"/>
        <w:sectPr w:rsidR="00526A40">
          <w:pgSz w:w="11900" w:h="16840"/>
          <w:pgMar w:top="640" w:right="850" w:bottom="420" w:left="992" w:header="238" w:footer="232" w:gutter="0"/>
          <w:cols w:space="720"/>
        </w:sectPr>
      </w:pPr>
    </w:p>
    <w:p w14:paraId="6B0AD7B8" w14:textId="77777777" w:rsidR="00526A40" w:rsidRDefault="00000000">
      <w:pPr>
        <w:pStyle w:val="Corpsdetexte"/>
        <w:spacing w:before="92"/>
        <w:ind w:left="112"/>
      </w:pPr>
      <w:r>
        <w:rPr>
          <w:w w:val="115"/>
        </w:rPr>
        <w:lastRenderedPageBreak/>
        <w:t>En</w:t>
      </w:r>
      <w:r>
        <w:rPr>
          <w:spacing w:val="-5"/>
          <w:w w:val="115"/>
        </w:rPr>
        <w:t xml:space="preserve"> </w:t>
      </w:r>
      <w:r>
        <w:rPr>
          <w:w w:val="115"/>
        </w:rPr>
        <w:t>l'espèce,</w:t>
      </w:r>
      <w:r>
        <w:rPr>
          <w:spacing w:val="-5"/>
          <w:w w:val="115"/>
        </w:rPr>
        <w:t xml:space="preserve"> </w:t>
      </w:r>
      <w:r>
        <w:rPr>
          <w:w w:val="115"/>
        </w:rPr>
        <w:t>les</w:t>
      </w:r>
      <w:r>
        <w:rPr>
          <w:spacing w:val="-5"/>
          <w:w w:val="115"/>
        </w:rPr>
        <w:t xml:space="preserve"> </w:t>
      </w:r>
      <w:r>
        <w:rPr>
          <w:w w:val="115"/>
        </w:rPr>
        <w:t>quatre</w:t>
      </w:r>
      <w:r>
        <w:rPr>
          <w:spacing w:val="-5"/>
          <w:w w:val="115"/>
        </w:rPr>
        <w:t xml:space="preserve"> </w:t>
      </w:r>
      <w:r>
        <w:rPr>
          <w:w w:val="115"/>
        </w:rPr>
        <w:t>bijoux</w:t>
      </w:r>
      <w:r>
        <w:rPr>
          <w:spacing w:val="-5"/>
          <w:w w:val="115"/>
        </w:rPr>
        <w:t xml:space="preserve"> </w:t>
      </w:r>
      <w:r>
        <w:rPr>
          <w:w w:val="115"/>
        </w:rPr>
        <w:t>Ab</w:t>
      </w:r>
      <w:r>
        <w:rPr>
          <w:spacing w:val="-5"/>
          <w:w w:val="115"/>
        </w:rPr>
        <w:t xml:space="preserve"> </w:t>
      </w:r>
      <w:r>
        <w:rPr>
          <w:w w:val="115"/>
        </w:rPr>
        <w:t>opposés</w:t>
      </w:r>
      <w:r>
        <w:rPr>
          <w:spacing w:val="-5"/>
          <w:w w:val="115"/>
        </w:rPr>
        <w:t xml:space="preserve"> </w:t>
      </w:r>
      <w:r>
        <w:rPr>
          <w:w w:val="115"/>
        </w:rPr>
        <w:t>sont,</w:t>
      </w:r>
      <w:r>
        <w:rPr>
          <w:spacing w:val="-5"/>
          <w:w w:val="115"/>
        </w:rPr>
        <w:t xml:space="preserve"> </w:t>
      </w:r>
      <w:r>
        <w:rPr>
          <w:w w:val="115"/>
        </w:rPr>
        <w:t>ainsi</w:t>
      </w:r>
      <w:r>
        <w:rPr>
          <w:spacing w:val="-5"/>
          <w:w w:val="115"/>
        </w:rPr>
        <w:t xml:space="preserve"> </w:t>
      </w:r>
      <w:r>
        <w:rPr>
          <w:w w:val="115"/>
        </w:rPr>
        <w:t>qu'il</w:t>
      </w:r>
      <w:r>
        <w:rPr>
          <w:spacing w:val="-5"/>
          <w:w w:val="115"/>
        </w:rPr>
        <w:t xml:space="preserve"> </w:t>
      </w:r>
      <w:r>
        <w:rPr>
          <w:w w:val="115"/>
        </w:rPr>
        <w:t>a</w:t>
      </w:r>
      <w:r>
        <w:rPr>
          <w:spacing w:val="-5"/>
          <w:w w:val="115"/>
        </w:rPr>
        <w:t xml:space="preserve"> </w:t>
      </w:r>
      <w:r>
        <w:rPr>
          <w:w w:val="115"/>
        </w:rPr>
        <w:t>été</w:t>
      </w:r>
      <w:r>
        <w:rPr>
          <w:spacing w:val="-5"/>
          <w:w w:val="115"/>
        </w:rPr>
        <w:t xml:space="preserve"> </w:t>
      </w:r>
      <w:r>
        <w:rPr>
          <w:w w:val="115"/>
        </w:rPr>
        <w:t>dit,</w:t>
      </w:r>
      <w:r>
        <w:rPr>
          <w:spacing w:val="-5"/>
          <w:w w:val="115"/>
        </w:rPr>
        <w:t xml:space="preserve"> </w:t>
      </w:r>
      <w:r>
        <w:rPr>
          <w:w w:val="115"/>
        </w:rPr>
        <w:t>caractérisés</w:t>
      </w:r>
      <w:r>
        <w:rPr>
          <w:spacing w:val="-4"/>
          <w:w w:val="115"/>
        </w:rPr>
        <w:t xml:space="preserve"> </w:t>
      </w:r>
      <w:r>
        <w:rPr>
          <w:w w:val="115"/>
        </w:rPr>
        <w:t>par</w:t>
      </w:r>
      <w:r>
        <w:rPr>
          <w:spacing w:val="-5"/>
          <w:w w:val="115"/>
        </w:rPr>
        <w:t xml:space="preserve"> </w:t>
      </w:r>
      <w:r>
        <w:rPr>
          <w:w w:val="115"/>
        </w:rPr>
        <w:t>la</w:t>
      </w:r>
      <w:r>
        <w:rPr>
          <w:spacing w:val="-5"/>
          <w:w w:val="115"/>
        </w:rPr>
        <w:t xml:space="preserve"> </w:t>
      </w:r>
      <w:r>
        <w:rPr>
          <w:w w:val="115"/>
        </w:rPr>
        <w:t>combinaison</w:t>
      </w:r>
      <w:r>
        <w:rPr>
          <w:spacing w:val="-5"/>
          <w:w w:val="115"/>
        </w:rPr>
        <w:t xml:space="preserve"> </w:t>
      </w:r>
      <w:r>
        <w:rPr>
          <w:w w:val="115"/>
        </w:rPr>
        <w:t>des</w:t>
      </w:r>
      <w:r>
        <w:rPr>
          <w:spacing w:val="-5"/>
          <w:w w:val="115"/>
        </w:rPr>
        <w:t xml:space="preserve"> </w:t>
      </w:r>
      <w:r>
        <w:rPr>
          <w:w w:val="115"/>
        </w:rPr>
        <w:t>éléments</w:t>
      </w:r>
      <w:r>
        <w:rPr>
          <w:spacing w:val="-5"/>
          <w:w w:val="115"/>
        </w:rPr>
        <w:t xml:space="preserve"> </w:t>
      </w:r>
      <w:r>
        <w:rPr>
          <w:spacing w:val="-2"/>
          <w:w w:val="115"/>
        </w:rPr>
        <w:t>revendiqués.</w:t>
      </w:r>
    </w:p>
    <w:p w14:paraId="1A02A74E" w14:textId="77777777" w:rsidR="00526A40" w:rsidRDefault="00526A40">
      <w:pPr>
        <w:pStyle w:val="Corpsdetexte"/>
      </w:pPr>
    </w:p>
    <w:p w14:paraId="72D91FBE" w14:textId="77777777" w:rsidR="00526A40" w:rsidRDefault="00526A40">
      <w:pPr>
        <w:pStyle w:val="Corpsdetexte"/>
        <w:spacing w:before="156"/>
      </w:pPr>
    </w:p>
    <w:p w14:paraId="0EA3B603" w14:textId="77777777" w:rsidR="00526A40" w:rsidRDefault="00000000">
      <w:pPr>
        <w:pStyle w:val="Corpsdetexte"/>
        <w:ind w:left="112"/>
      </w:pPr>
      <w:r>
        <w:rPr>
          <w:w w:val="115"/>
        </w:rPr>
        <w:t>Les</w:t>
      </w:r>
      <w:r>
        <w:rPr>
          <w:spacing w:val="6"/>
          <w:w w:val="115"/>
        </w:rPr>
        <w:t xml:space="preserve"> </w:t>
      </w:r>
      <w:r>
        <w:rPr>
          <w:w w:val="115"/>
        </w:rPr>
        <w:t>trois</w:t>
      </w:r>
      <w:r>
        <w:rPr>
          <w:spacing w:val="6"/>
          <w:w w:val="115"/>
        </w:rPr>
        <w:t xml:space="preserve"> </w:t>
      </w:r>
      <w:r>
        <w:rPr>
          <w:w w:val="115"/>
        </w:rPr>
        <w:t>premiers</w:t>
      </w:r>
      <w:r>
        <w:rPr>
          <w:spacing w:val="6"/>
          <w:w w:val="115"/>
        </w:rPr>
        <w:t xml:space="preserve"> </w:t>
      </w:r>
      <w:r>
        <w:rPr>
          <w:w w:val="115"/>
        </w:rPr>
        <w:t>bijoux</w:t>
      </w:r>
      <w:r>
        <w:rPr>
          <w:spacing w:val="-1"/>
          <w:w w:val="115"/>
        </w:rPr>
        <w:t xml:space="preserve"> </w:t>
      </w:r>
      <w:r>
        <w:rPr>
          <w:w w:val="115"/>
        </w:rPr>
        <w:t>APM</w:t>
      </w:r>
      <w:r>
        <w:rPr>
          <w:spacing w:val="7"/>
          <w:w w:val="115"/>
        </w:rPr>
        <w:t xml:space="preserve"> </w:t>
      </w:r>
      <w:r>
        <w:rPr>
          <w:w w:val="115"/>
        </w:rPr>
        <w:t>incriminés</w:t>
      </w:r>
      <w:r>
        <w:rPr>
          <w:spacing w:val="6"/>
          <w:w w:val="115"/>
        </w:rPr>
        <w:t xml:space="preserve"> </w:t>
      </w:r>
      <w:r>
        <w:rPr>
          <w:w w:val="115"/>
        </w:rPr>
        <w:t>référencés</w:t>
      </w:r>
      <w:r>
        <w:rPr>
          <w:spacing w:val="6"/>
          <w:w w:val="115"/>
        </w:rPr>
        <w:t xml:space="preserve"> </w:t>
      </w:r>
      <w:r>
        <w:rPr>
          <w:w w:val="115"/>
        </w:rPr>
        <w:t>AB4179XKB,</w:t>
      </w:r>
      <w:r>
        <w:rPr>
          <w:spacing w:val="6"/>
          <w:w w:val="115"/>
        </w:rPr>
        <w:t xml:space="preserve"> </w:t>
      </w:r>
      <w:r>
        <w:rPr>
          <w:w w:val="115"/>
        </w:rPr>
        <w:t>AE12958XKB</w:t>
      </w:r>
      <w:r>
        <w:rPr>
          <w:spacing w:val="6"/>
          <w:w w:val="115"/>
        </w:rPr>
        <w:t xml:space="preserve"> </w:t>
      </w:r>
      <w:r>
        <w:rPr>
          <w:w w:val="115"/>
        </w:rPr>
        <w:t>et</w:t>
      </w:r>
      <w:r>
        <w:rPr>
          <w:spacing w:val="6"/>
          <w:w w:val="115"/>
        </w:rPr>
        <w:t xml:space="preserve"> </w:t>
      </w:r>
      <w:r>
        <w:rPr>
          <w:w w:val="115"/>
        </w:rPr>
        <w:t>A19887XKB</w:t>
      </w:r>
      <w:r>
        <w:rPr>
          <w:spacing w:val="6"/>
          <w:w w:val="115"/>
        </w:rPr>
        <w:t xml:space="preserve"> </w:t>
      </w:r>
      <w:r>
        <w:rPr>
          <w:w w:val="115"/>
        </w:rPr>
        <w:t>sont</w:t>
      </w:r>
      <w:r>
        <w:rPr>
          <w:spacing w:val="6"/>
          <w:w w:val="115"/>
        </w:rPr>
        <w:t xml:space="preserve"> </w:t>
      </w:r>
      <w:r>
        <w:rPr>
          <w:w w:val="115"/>
        </w:rPr>
        <w:t>les</w:t>
      </w:r>
      <w:r>
        <w:rPr>
          <w:spacing w:val="7"/>
          <w:w w:val="115"/>
        </w:rPr>
        <w:t xml:space="preserve"> </w:t>
      </w:r>
      <w:r>
        <w:rPr>
          <w:w w:val="115"/>
        </w:rPr>
        <w:t>suivants</w:t>
      </w:r>
      <w:r>
        <w:rPr>
          <w:spacing w:val="6"/>
          <w:w w:val="115"/>
        </w:rPr>
        <w:t xml:space="preserve"> </w:t>
      </w:r>
      <w:r>
        <w:rPr>
          <w:spacing w:val="-10"/>
          <w:w w:val="115"/>
        </w:rPr>
        <w:t>:</w:t>
      </w:r>
    </w:p>
    <w:p w14:paraId="398A397A" w14:textId="77777777" w:rsidR="00526A40" w:rsidRDefault="00526A40">
      <w:pPr>
        <w:pStyle w:val="Corpsdetexte"/>
      </w:pPr>
    </w:p>
    <w:p w14:paraId="06CBD37E" w14:textId="77777777" w:rsidR="00526A40" w:rsidRDefault="00526A40">
      <w:pPr>
        <w:pStyle w:val="Corpsdetexte"/>
        <w:spacing w:before="156"/>
      </w:pPr>
    </w:p>
    <w:p w14:paraId="547D37E7" w14:textId="77777777" w:rsidR="00526A40" w:rsidRDefault="00000000">
      <w:pPr>
        <w:pStyle w:val="Corpsdetexte"/>
        <w:ind w:left="112"/>
      </w:pPr>
      <w:r>
        <w:rPr>
          <w:w w:val="115"/>
        </w:rPr>
        <w:t>Or,</w:t>
      </w:r>
      <w:r>
        <w:rPr>
          <w:spacing w:val="-4"/>
          <w:w w:val="115"/>
        </w:rPr>
        <w:t xml:space="preserve"> </w:t>
      </w:r>
      <w:r>
        <w:rPr>
          <w:w w:val="115"/>
        </w:rPr>
        <w:t>ces</w:t>
      </w:r>
      <w:r>
        <w:rPr>
          <w:spacing w:val="-4"/>
          <w:w w:val="115"/>
        </w:rPr>
        <w:t xml:space="preserve"> </w:t>
      </w:r>
      <w:r>
        <w:rPr>
          <w:w w:val="115"/>
        </w:rPr>
        <w:t>trois</w:t>
      </w:r>
      <w:r>
        <w:rPr>
          <w:spacing w:val="-3"/>
          <w:w w:val="115"/>
        </w:rPr>
        <w:t xml:space="preserve"> </w:t>
      </w:r>
      <w:r>
        <w:rPr>
          <w:w w:val="115"/>
        </w:rPr>
        <w:t>bijoux</w:t>
      </w:r>
      <w:r>
        <w:rPr>
          <w:spacing w:val="-6"/>
          <w:w w:val="115"/>
        </w:rPr>
        <w:t xml:space="preserve"> </w:t>
      </w:r>
      <w:r>
        <w:rPr>
          <w:w w:val="115"/>
        </w:rPr>
        <w:t>APM</w:t>
      </w:r>
      <w:r>
        <w:rPr>
          <w:spacing w:val="-3"/>
          <w:w w:val="115"/>
        </w:rPr>
        <w:t xml:space="preserve"> </w:t>
      </w:r>
      <w:r>
        <w:rPr>
          <w:w w:val="115"/>
        </w:rPr>
        <w:t>incriminés</w:t>
      </w:r>
      <w:r>
        <w:rPr>
          <w:spacing w:val="-3"/>
          <w:w w:val="115"/>
        </w:rPr>
        <w:t xml:space="preserve"> </w:t>
      </w:r>
      <w:r>
        <w:rPr>
          <w:w w:val="115"/>
        </w:rPr>
        <w:t>en</w:t>
      </w:r>
      <w:r>
        <w:rPr>
          <w:spacing w:val="-4"/>
          <w:w w:val="115"/>
        </w:rPr>
        <w:t xml:space="preserve"> </w:t>
      </w:r>
      <w:r>
        <w:rPr>
          <w:w w:val="115"/>
        </w:rPr>
        <w:t>comparaison</w:t>
      </w:r>
      <w:r>
        <w:rPr>
          <w:spacing w:val="-3"/>
          <w:w w:val="115"/>
        </w:rPr>
        <w:t xml:space="preserve"> </w:t>
      </w:r>
      <w:r>
        <w:rPr>
          <w:w w:val="115"/>
        </w:rPr>
        <w:t>avec</w:t>
      </w:r>
      <w:r>
        <w:rPr>
          <w:spacing w:val="-4"/>
          <w:w w:val="115"/>
        </w:rPr>
        <w:t xml:space="preserve"> </w:t>
      </w:r>
      <w:r>
        <w:rPr>
          <w:w w:val="115"/>
        </w:rPr>
        <w:t>ces</w:t>
      </w:r>
      <w:r>
        <w:rPr>
          <w:spacing w:val="-4"/>
          <w:w w:val="115"/>
        </w:rPr>
        <w:t xml:space="preserve"> </w:t>
      </w:r>
      <w:r>
        <w:rPr>
          <w:w w:val="115"/>
        </w:rPr>
        <w:t>quatre</w:t>
      </w:r>
      <w:r>
        <w:rPr>
          <w:spacing w:val="-3"/>
          <w:w w:val="115"/>
        </w:rPr>
        <w:t xml:space="preserve"> </w:t>
      </w:r>
      <w:r>
        <w:rPr>
          <w:w w:val="115"/>
        </w:rPr>
        <w:t>bijoux</w:t>
      </w:r>
      <w:r>
        <w:rPr>
          <w:spacing w:val="-4"/>
          <w:w w:val="115"/>
        </w:rPr>
        <w:t xml:space="preserve"> </w:t>
      </w:r>
      <w:r>
        <w:rPr>
          <w:w w:val="115"/>
        </w:rPr>
        <w:t>Ab</w:t>
      </w:r>
      <w:r>
        <w:rPr>
          <w:spacing w:val="-4"/>
          <w:w w:val="115"/>
        </w:rPr>
        <w:t xml:space="preserve"> </w:t>
      </w:r>
      <w:r>
        <w:rPr>
          <w:w w:val="115"/>
        </w:rPr>
        <w:t>opposés</w:t>
      </w:r>
      <w:r>
        <w:rPr>
          <w:spacing w:val="-3"/>
          <w:w w:val="115"/>
        </w:rPr>
        <w:t xml:space="preserve"> </w:t>
      </w:r>
      <w:r>
        <w:rPr>
          <w:w w:val="115"/>
        </w:rPr>
        <w:t>donnent</w:t>
      </w:r>
      <w:r>
        <w:rPr>
          <w:spacing w:val="-4"/>
          <w:w w:val="115"/>
        </w:rPr>
        <w:t xml:space="preserve"> </w:t>
      </w:r>
      <w:r>
        <w:rPr>
          <w:w w:val="115"/>
        </w:rPr>
        <w:t>à</w:t>
      </w:r>
      <w:r>
        <w:rPr>
          <w:spacing w:val="-3"/>
          <w:w w:val="115"/>
        </w:rPr>
        <w:t xml:space="preserve"> </w:t>
      </w:r>
      <w:r>
        <w:rPr>
          <w:w w:val="115"/>
        </w:rPr>
        <w:t>voir</w:t>
      </w:r>
      <w:r>
        <w:rPr>
          <w:spacing w:val="-4"/>
          <w:w w:val="115"/>
        </w:rPr>
        <w:t xml:space="preserve"> </w:t>
      </w:r>
      <w:r>
        <w:rPr>
          <w:spacing w:val="-10"/>
          <w:w w:val="115"/>
        </w:rPr>
        <w:t>:</w:t>
      </w:r>
    </w:p>
    <w:p w14:paraId="62D67C6C" w14:textId="77777777" w:rsidR="00526A40" w:rsidRDefault="00526A40">
      <w:pPr>
        <w:pStyle w:val="Corpsdetexte"/>
        <w:spacing w:before="103"/>
      </w:pPr>
    </w:p>
    <w:p w14:paraId="59701D77" w14:textId="77777777" w:rsidR="00526A40" w:rsidRDefault="00000000">
      <w:pPr>
        <w:pStyle w:val="Paragraphedeliste"/>
        <w:numPr>
          <w:ilvl w:val="0"/>
          <w:numId w:val="1"/>
        </w:numPr>
        <w:tabs>
          <w:tab w:val="left" w:pos="223"/>
        </w:tabs>
        <w:spacing w:before="1" w:line="312" w:lineRule="auto"/>
        <w:ind w:right="66" w:firstLine="0"/>
        <w:jc w:val="both"/>
        <w:rPr>
          <w:sz w:val="15"/>
        </w:rPr>
      </w:pPr>
      <w:r>
        <w:rPr>
          <w:w w:val="115"/>
          <w:sz w:val="15"/>
        </w:rPr>
        <w:t>un bracelet ouvert en forme de serpent mais dont la forme de la tête est proche d'un losange, des yeux ovales, des écailles qui parsèment le corps du serpent sur tout le bracelet, une queue qui se termine après avoir dépassé la tête et des lignes bleues en cohérence avec les yeux bleus du serpent,</w:t>
      </w:r>
    </w:p>
    <w:p w14:paraId="3D273D17" w14:textId="77777777" w:rsidR="00526A40" w:rsidRDefault="00526A40">
      <w:pPr>
        <w:pStyle w:val="Corpsdetexte"/>
        <w:spacing w:before="50"/>
      </w:pPr>
    </w:p>
    <w:p w14:paraId="255F738C" w14:textId="77777777" w:rsidR="00526A40" w:rsidRDefault="00000000">
      <w:pPr>
        <w:pStyle w:val="Paragraphedeliste"/>
        <w:numPr>
          <w:ilvl w:val="0"/>
          <w:numId w:val="1"/>
        </w:numPr>
        <w:tabs>
          <w:tab w:val="left" w:pos="217"/>
        </w:tabs>
        <w:spacing w:line="312" w:lineRule="auto"/>
        <w:ind w:right="72" w:firstLine="0"/>
        <w:jc w:val="both"/>
        <w:rPr>
          <w:sz w:val="15"/>
        </w:rPr>
      </w:pPr>
      <w:r>
        <w:rPr>
          <w:w w:val="115"/>
          <w:sz w:val="15"/>
        </w:rPr>
        <w:t>une bague en forme de serpent mais une bague ouverte représentant un serpent en entier avec des écailles sur tout le corps et comportant les mêmes caractéristiques que le bracelet quant à la forme de la tête et les yeux du serpent,</w:t>
      </w:r>
    </w:p>
    <w:p w14:paraId="59E093AE" w14:textId="77777777" w:rsidR="00526A40" w:rsidRDefault="00526A40">
      <w:pPr>
        <w:pStyle w:val="Corpsdetexte"/>
        <w:spacing w:before="51"/>
      </w:pPr>
    </w:p>
    <w:p w14:paraId="178E618A" w14:textId="77777777" w:rsidR="00526A40" w:rsidRDefault="00000000">
      <w:pPr>
        <w:pStyle w:val="Paragraphedeliste"/>
        <w:numPr>
          <w:ilvl w:val="0"/>
          <w:numId w:val="1"/>
        </w:numPr>
        <w:tabs>
          <w:tab w:val="left" w:pos="270"/>
        </w:tabs>
        <w:spacing w:before="1" w:line="312" w:lineRule="auto"/>
        <w:ind w:right="70" w:firstLine="0"/>
        <w:jc w:val="both"/>
        <w:rPr>
          <w:sz w:val="15"/>
        </w:rPr>
      </w:pPr>
      <w:r>
        <w:rPr>
          <w:w w:val="115"/>
          <w:sz w:val="15"/>
        </w:rPr>
        <w:t xml:space="preserve">des boucles d'oreilles comportant les mêmes caractéristiques, représentant un serpent en entier avec deux pierres seulement pour figurer les yeux, une queue qui se termine en face de la tête et des écailles en forme d'hexagone allongé qui, contrairement à ce que soutiennent les sociétés intimées, ne se retrouvent pas dans leurs boucles d'oreilles Ab référencées </w:t>
      </w:r>
      <w:r>
        <w:rPr>
          <w:spacing w:val="-2"/>
          <w:w w:val="115"/>
          <w:sz w:val="15"/>
        </w:rPr>
        <w:t>OR858001.</w:t>
      </w:r>
    </w:p>
    <w:p w14:paraId="4C40B11E" w14:textId="77777777" w:rsidR="00526A40" w:rsidRDefault="00526A40">
      <w:pPr>
        <w:pStyle w:val="Corpsdetexte"/>
      </w:pPr>
    </w:p>
    <w:p w14:paraId="68D79866" w14:textId="77777777" w:rsidR="00526A40" w:rsidRDefault="00526A40">
      <w:pPr>
        <w:pStyle w:val="Corpsdetexte"/>
        <w:spacing w:before="102"/>
      </w:pPr>
    </w:p>
    <w:p w14:paraId="31FE6C5A" w14:textId="77777777" w:rsidR="00526A40" w:rsidRDefault="00000000">
      <w:pPr>
        <w:pStyle w:val="Corpsdetexte"/>
        <w:spacing w:line="312" w:lineRule="auto"/>
        <w:ind w:left="112" w:right="65"/>
        <w:jc w:val="both"/>
      </w:pPr>
      <w:r>
        <w:rPr>
          <w:w w:val="115"/>
        </w:rPr>
        <w:t>Ils</w:t>
      </w:r>
      <w:r>
        <w:rPr>
          <w:spacing w:val="40"/>
          <w:w w:val="115"/>
        </w:rPr>
        <w:t xml:space="preserve"> </w:t>
      </w:r>
      <w:r>
        <w:rPr>
          <w:w w:val="115"/>
        </w:rPr>
        <w:t>ne</w:t>
      </w:r>
      <w:r>
        <w:rPr>
          <w:spacing w:val="40"/>
          <w:w w:val="115"/>
        </w:rPr>
        <w:t xml:space="preserve"> </w:t>
      </w:r>
      <w:r>
        <w:rPr>
          <w:w w:val="115"/>
        </w:rPr>
        <w:t>reprennent</w:t>
      </w:r>
      <w:r>
        <w:rPr>
          <w:spacing w:val="40"/>
          <w:w w:val="115"/>
        </w:rPr>
        <w:t xml:space="preserve"> </w:t>
      </w:r>
      <w:r>
        <w:rPr>
          <w:w w:val="115"/>
        </w:rPr>
        <w:t>donc</w:t>
      </w:r>
      <w:r>
        <w:rPr>
          <w:spacing w:val="40"/>
          <w:w w:val="115"/>
        </w:rPr>
        <w:t xml:space="preserve"> </w:t>
      </w:r>
      <w:r>
        <w:rPr>
          <w:w w:val="115"/>
        </w:rPr>
        <w:t>pas</w:t>
      </w:r>
      <w:r>
        <w:rPr>
          <w:spacing w:val="40"/>
          <w:w w:val="115"/>
        </w:rPr>
        <w:t xml:space="preserve"> </w:t>
      </w:r>
      <w:r>
        <w:rPr>
          <w:w w:val="115"/>
        </w:rPr>
        <w:t>les</w:t>
      </w:r>
      <w:r>
        <w:rPr>
          <w:spacing w:val="40"/>
          <w:w w:val="115"/>
        </w:rPr>
        <w:t xml:space="preserve"> </w:t>
      </w:r>
      <w:r>
        <w:rPr>
          <w:w w:val="115"/>
        </w:rPr>
        <w:t>éléments</w:t>
      </w:r>
      <w:r>
        <w:rPr>
          <w:spacing w:val="40"/>
          <w:w w:val="115"/>
        </w:rPr>
        <w:t xml:space="preserve"> </w:t>
      </w:r>
      <w:r>
        <w:rPr>
          <w:w w:val="115"/>
        </w:rPr>
        <w:t>caractéristiques</w:t>
      </w:r>
      <w:r>
        <w:rPr>
          <w:spacing w:val="40"/>
          <w:w w:val="115"/>
        </w:rPr>
        <w:t xml:space="preserve"> </w:t>
      </w:r>
      <w:r>
        <w:rPr>
          <w:w w:val="115"/>
        </w:rPr>
        <w:t>du</w:t>
      </w:r>
      <w:r>
        <w:rPr>
          <w:spacing w:val="40"/>
          <w:w w:val="115"/>
        </w:rPr>
        <w:t xml:space="preserve"> </w:t>
      </w:r>
      <w:r>
        <w:rPr>
          <w:w w:val="115"/>
        </w:rPr>
        <w:t>bracelet</w:t>
      </w:r>
      <w:r>
        <w:rPr>
          <w:spacing w:val="40"/>
          <w:w w:val="115"/>
        </w:rPr>
        <w:t xml:space="preserve"> </w:t>
      </w:r>
      <w:r>
        <w:rPr>
          <w:w w:val="115"/>
        </w:rPr>
        <w:t>BR858110,</w:t>
      </w:r>
      <w:r>
        <w:rPr>
          <w:spacing w:val="40"/>
          <w:w w:val="115"/>
        </w:rPr>
        <w:t xml:space="preserve"> </w:t>
      </w:r>
      <w:r>
        <w:rPr>
          <w:w w:val="115"/>
        </w:rPr>
        <w:t>de</w:t>
      </w:r>
      <w:r>
        <w:rPr>
          <w:spacing w:val="40"/>
          <w:w w:val="115"/>
        </w:rPr>
        <w:t xml:space="preserve"> </w:t>
      </w:r>
      <w:r>
        <w:rPr>
          <w:w w:val="115"/>
        </w:rPr>
        <w:t>la</w:t>
      </w:r>
      <w:r>
        <w:rPr>
          <w:spacing w:val="40"/>
          <w:w w:val="115"/>
        </w:rPr>
        <w:t xml:space="preserve"> </w:t>
      </w:r>
      <w:r>
        <w:rPr>
          <w:w w:val="115"/>
        </w:rPr>
        <w:t>bague</w:t>
      </w:r>
      <w:r>
        <w:rPr>
          <w:spacing w:val="40"/>
          <w:w w:val="115"/>
        </w:rPr>
        <w:t xml:space="preserve"> </w:t>
      </w:r>
      <w:r>
        <w:rPr>
          <w:w w:val="115"/>
        </w:rPr>
        <w:t>AN857879</w:t>
      </w:r>
      <w:r>
        <w:rPr>
          <w:spacing w:val="40"/>
          <w:w w:val="115"/>
        </w:rPr>
        <w:t xml:space="preserve"> </w:t>
      </w:r>
      <w:r>
        <w:rPr>
          <w:w w:val="115"/>
        </w:rPr>
        <w:t>et</w:t>
      </w:r>
      <w:r>
        <w:rPr>
          <w:spacing w:val="40"/>
          <w:w w:val="115"/>
        </w:rPr>
        <w:t xml:space="preserve"> </w:t>
      </w:r>
      <w:r>
        <w:rPr>
          <w:w w:val="115"/>
        </w:rPr>
        <w:t>des</w:t>
      </w:r>
      <w:r>
        <w:rPr>
          <w:spacing w:val="40"/>
          <w:w w:val="115"/>
        </w:rPr>
        <w:t xml:space="preserve"> </w:t>
      </w:r>
      <w:r>
        <w:rPr>
          <w:w w:val="115"/>
        </w:rPr>
        <w:t>boucles d'oreilles</w:t>
      </w:r>
      <w:r>
        <w:rPr>
          <w:spacing w:val="34"/>
          <w:w w:val="115"/>
        </w:rPr>
        <w:t xml:space="preserve"> </w:t>
      </w:r>
      <w:r>
        <w:rPr>
          <w:w w:val="115"/>
        </w:rPr>
        <w:t>OR858001</w:t>
      </w:r>
      <w:r>
        <w:rPr>
          <w:spacing w:val="34"/>
          <w:w w:val="115"/>
        </w:rPr>
        <w:t xml:space="preserve"> </w:t>
      </w:r>
      <w:r>
        <w:rPr>
          <w:w w:val="115"/>
        </w:rPr>
        <w:t>et</w:t>
      </w:r>
      <w:r>
        <w:rPr>
          <w:spacing w:val="34"/>
          <w:w w:val="115"/>
        </w:rPr>
        <w:t xml:space="preserve"> </w:t>
      </w:r>
      <w:r>
        <w:rPr>
          <w:w w:val="115"/>
        </w:rPr>
        <w:t>OR858362,</w:t>
      </w:r>
      <w:r>
        <w:rPr>
          <w:spacing w:val="34"/>
          <w:w w:val="115"/>
        </w:rPr>
        <w:t xml:space="preserve"> </w:t>
      </w:r>
      <w:r>
        <w:rPr>
          <w:w w:val="115"/>
        </w:rPr>
        <w:t>dans</w:t>
      </w:r>
      <w:r>
        <w:rPr>
          <w:spacing w:val="34"/>
          <w:w w:val="115"/>
        </w:rPr>
        <w:t xml:space="preserve"> </w:t>
      </w:r>
      <w:r>
        <w:rPr>
          <w:w w:val="115"/>
        </w:rPr>
        <w:t>une</w:t>
      </w:r>
      <w:r>
        <w:rPr>
          <w:spacing w:val="34"/>
          <w:w w:val="115"/>
        </w:rPr>
        <w:t xml:space="preserve"> </w:t>
      </w:r>
      <w:r>
        <w:rPr>
          <w:w w:val="115"/>
        </w:rPr>
        <w:t>combinaison</w:t>
      </w:r>
      <w:r>
        <w:rPr>
          <w:spacing w:val="34"/>
          <w:w w:val="115"/>
        </w:rPr>
        <w:t xml:space="preserve"> </w:t>
      </w:r>
      <w:r>
        <w:rPr>
          <w:w w:val="115"/>
        </w:rPr>
        <w:t>identique</w:t>
      </w:r>
      <w:r>
        <w:rPr>
          <w:spacing w:val="34"/>
          <w:w w:val="115"/>
        </w:rPr>
        <w:t xml:space="preserve"> </w:t>
      </w:r>
      <w:r>
        <w:rPr>
          <w:w w:val="115"/>
        </w:rPr>
        <w:t>ou</w:t>
      </w:r>
      <w:r>
        <w:rPr>
          <w:spacing w:val="34"/>
          <w:w w:val="115"/>
        </w:rPr>
        <w:t xml:space="preserve"> </w:t>
      </w:r>
      <w:r>
        <w:rPr>
          <w:w w:val="115"/>
        </w:rPr>
        <w:t>tout</w:t>
      </w:r>
      <w:r>
        <w:rPr>
          <w:spacing w:val="34"/>
          <w:w w:val="115"/>
        </w:rPr>
        <w:t xml:space="preserve"> </w:t>
      </w:r>
      <w:r>
        <w:rPr>
          <w:w w:val="115"/>
        </w:rPr>
        <w:t>au</w:t>
      </w:r>
      <w:r>
        <w:rPr>
          <w:spacing w:val="34"/>
          <w:w w:val="115"/>
        </w:rPr>
        <w:t xml:space="preserve"> </w:t>
      </w:r>
      <w:r>
        <w:rPr>
          <w:w w:val="115"/>
        </w:rPr>
        <w:t>moins</w:t>
      </w:r>
      <w:r>
        <w:rPr>
          <w:spacing w:val="34"/>
          <w:w w:val="115"/>
        </w:rPr>
        <w:t xml:space="preserve"> </w:t>
      </w:r>
      <w:r>
        <w:rPr>
          <w:w w:val="115"/>
        </w:rPr>
        <w:t>une</w:t>
      </w:r>
      <w:r>
        <w:rPr>
          <w:spacing w:val="34"/>
          <w:w w:val="115"/>
        </w:rPr>
        <w:t xml:space="preserve"> </w:t>
      </w:r>
      <w:r>
        <w:rPr>
          <w:w w:val="115"/>
        </w:rPr>
        <w:t>combinaison</w:t>
      </w:r>
      <w:r>
        <w:rPr>
          <w:spacing w:val="34"/>
          <w:w w:val="115"/>
        </w:rPr>
        <w:t xml:space="preserve"> </w:t>
      </w:r>
      <w:r>
        <w:rPr>
          <w:w w:val="115"/>
        </w:rPr>
        <w:t>reprenant</w:t>
      </w:r>
      <w:r>
        <w:rPr>
          <w:spacing w:val="34"/>
          <w:w w:val="115"/>
        </w:rPr>
        <w:t xml:space="preserve"> </w:t>
      </w:r>
      <w:r>
        <w:rPr>
          <w:w w:val="115"/>
        </w:rPr>
        <w:t>dans</w:t>
      </w:r>
      <w:r>
        <w:rPr>
          <w:spacing w:val="34"/>
          <w:w w:val="115"/>
        </w:rPr>
        <w:t xml:space="preserve"> </w:t>
      </w:r>
      <w:r>
        <w:rPr>
          <w:w w:val="115"/>
        </w:rPr>
        <w:t>un même agencement les éléments caractéristiques. La contrefaçon n'est en conséquence pas caractérisée et le jugement doit être infirmé de ce chef.</w:t>
      </w:r>
    </w:p>
    <w:p w14:paraId="088F96BC" w14:textId="77777777" w:rsidR="00526A40" w:rsidRDefault="00526A40">
      <w:pPr>
        <w:pStyle w:val="Corpsdetexte"/>
      </w:pPr>
    </w:p>
    <w:p w14:paraId="07965C34" w14:textId="77777777" w:rsidR="00526A40" w:rsidRDefault="00526A40">
      <w:pPr>
        <w:pStyle w:val="Corpsdetexte"/>
        <w:spacing w:before="102"/>
      </w:pPr>
    </w:p>
    <w:p w14:paraId="2E5BE952" w14:textId="77777777" w:rsidR="00526A40" w:rsidRDefault="00000000">
      <w:pPr>
        <w:pStyle w:val="Corpsdetexte"/>
        <w:spacing w:line="312" w:lineRule="auto"/>
        <w:ind w:left="112" w:right="63"/>
        <w:jc w:val="both"/>
      </w:pPr>
      <w:r>
        <w:rPr>
          <w:w w:val="115"/>
        </w:rPr>
        <w:t>S'agissant des autres bijoux litigieux, la société</w:t>
      </w:r>
      <w:r>
        <w:rPr>
          <w:spacing w:val="-13"/>
          <w:w w:val="115"/>
        </w:rPr>
        <w:t xml:space="preserve"> </w:t>
      </w:r>
      <w:r>
        <w:rPr>
          <w:w w:val="115"/>
        </w:rPr>
        <w:t>Bulgari SpA incrimine une reproduction partielle résultant de la reprise de la tête de serpent composant le bracelet BR858110. Il lui appartient dès lors de démontrer la reprise des caractéristiques originales de la tête de serpent qui composent ledit bracelet, ce dans une même une combinaison ou tout au moins une combinaison reprenant dans un même agencement les éléments caractéristiques de la composante revendiquée.</w:t>
      </w:r>
    </w:p>
    <w:p w14:paraId="1712ABA2" w14:textId="77777777" w:rsidR="00526A40" w:rsidRDefault="00526A40">
      <w:pPr>
        <w:pStyle w:val="Corpsdetexte"/>
      </w:pPr>
    </w:p>
    <w:p w14:paraId="424F2C36" w14:textId="77777777" w:rsidR="00526A40" w:rsidRDefault="00526A40">
      <w:pPr>
        <w:pStyle w:val="Corpsdetexte"/>
        <w:spacing w:before="103"/>
      </w:pPr>
    </w:p>
    <w:p w14:paraId="725FDC98" w14:textId="77777777" w:rsidR="00526A40" w:rsidRDefault="00000000">
      <w:pPr>
        <w:pStyle w:val="Corpsdetexte"/>
        <w:spacing w:line="312" w:lineRule="auto"/>
        <w:ind w:left="112" w:right="62"/>
        <w:jc w:val="both"/>
      </w:pPr>
      <w:r>
        <w:rPr>
          <w:w w:val="115"/>
        </w:rPr>
        <w:t>Or il résulte des éléments versés aux débats que les caractéristiques de la tête de serpent composant le bracelet de la collection</w:t>
      </w:r>
      <w:r>
        <w:rPr>
          <w:spacing w:val="-1"/>
          <w:w w:val="115"/>
        </w:rPr>
        <w:t xml:space="preserve"> </w:t>
      </w:r>
      <w:r>
        <w:rPr>
          <w:w w:val="115"/>
        </w:rPr>
        <w:t>Ad,</w:t>
      </w:r>
      <w:r>
        <w:rPr>
          <w:spacing w:val="-1"/>
          <w:w w:val="115"/>
        </w:rPr>
        <w:t xml:space="preserve"> </w:t>
      </w:r>
      <w:r>
        <w:rPr>
          <w:w w:val="115"/>
        </w:rPr>
        <w:t>à</w:t>
      </w:r>
      <w:r>
        <w:rPr>
          <w:spacing w:val="-1"/>
          <w:w w:val="115"/>
        </w:rPr>
        <w:t xml:space="preserve"> </w:t>
      </w:r>
      <w:r>
        <w:rPr>
          <w:w w:val="115"/>
        </w:rPr>
        <w:t>savoir</w:t>
      </w:r>
      <w:r>
        <w:rPr>
          <w:spacing w:val="-1"/>
          <w:w w:val="115"/>
        </w:rPr>
        <w:t xml:space="preserve"> </w:t>
      </w:r>
      <w:r>
        <w:rPr>
          <w:w w:val="115"/>
        </w:rPr>
        <w:t>une</w:t>
      </w:r>
      <w:r>
        <w:rPr>
          <w:spacing w:val="-1"/>
          <w:w w:val="115"/>
        </w:rPr>
        <w:t xml:space="preserve"> </w:t>
      </w:r>
      <w:r>
        <w:rPr>
          <w:w w:val="115"/>
        </w:rPr>
        <w:t>tête</w:t>
      </w:r>
      <w:r>
        <w:rPr>
          <w:spacing w:val="-1"/>
          <w:w w:val="115"/>
        </w:rPr>
        <w:t xml:space="preserve"> </w:t>
      </w:r>
      <w:r>
        <w:rPr>
          <w:w w:val="115"/>
        </w:rPr>
        <w:t>de</w:t>
      </w:r>
      <w:r>
        <w:rPr>
          <w:spacing w:val="-1"/>
          <w:w w:val="115"/>
        </w:rPr>
        <w:t xml:space="preserve"> </w:t>
      </w:r>
      <w:r>
        <w:rPr>
          <w:w w:val="115"/>
        </w:rPr>
        <w:t>serpent</w:t>
      </w:r>
      <w:r>
        <w:rPr>
          <w:spacing w:val="-1"/>
          <w:w w:val="115"/>
        </w:rPr>
        <w:t xml:space="preserve"> </w:t>
      </w:r>
      <w:r>
        <w:rPr>
          <w:w w:val="115"/>
        </w:rPr>
        <w:t>légèrement</w:t>
      </w:r>
      <w:r>
        <w:rPr>
          <w:spacing w:val="-1"/>
          <w:w w:val="115"/>
        </w:rPr>
        <w:t xml:space="preserve"> </w:t>
      </w:r>
      <w:r>
        <w:rPr>
          <w:w w:val="115"/>
        </w:rPr>
        <w:t>bombée</w:t>
      </w:r>
      <w:r>
        <w:rPr>
          <w:spacing w:val="-1"/>
          <w:w w:val="115"/>
        </w:rPr>
        <w:t xml:space="preserve"> </w:t>
      </w:r>
      <w:r>
        <w:rPr>
          <w:w w:val="115"/>
        </w:rPr>
        <w:t>sur</w:t>
      </w:r>
      <w:r>
        <w:rPr>
          <w:spacing w:val="-1"/>
          <w:w w:val="115"/>
        </w:rPr>
        <w:t xml:space="preserve"> </w:t>
      </w:r>
      <w:r>
        <w:rPr>
          <w:w w:val="115"/>
        </w:rPr>
        <w:t>le</w:t>
      </w:r>
      <w:r>
        <w:rPr>
          <w:spacing w:val="-1"/>
          <w:w w:val="115"/>
        </w:rPr>
        <w:t xml:space="preserve"> </w:t>
      </w:r>
      <w:r>
        <w:rPr>
          <w:w w:val="115"/>
        </w:rPr>
        <w:t>dessus,</w:t>
      </w:r>
      <w:r>
        <w:rPr>
          <w:spacing w:val="-1"/>
          <w:w w:val="115"/>
        </w:rPr>
        <w:t xml:space="preserve"> </w:t>
      </w:r>
      <w:r>
        <w:rPr>
          <w:w w:val="115"/>
        </w:rPr>
        <w:t>des</w:t>
      </w:r>
      <w:r>
        <w:rPr>
          <w:spacing w:val="-1"/>
          <w:w w:val="115"/>
        </w:rPr>
        <w:t xml:space="preserve"> </w:t>
      </w:r>
      <w:r>
        <w:rPr>
          <w:w w:val="115"/>
        </w:rPr>
        <w:t>yeux</w:t>
      </w:r>
      <w:r>
        <w:rPr>
          <w:spacing w:val="-1"/>
          <w:w w:val="115"/>
        </w:rPr>
        <w:t xml:space="preserve"> </w:t>
      </w:r>
      <w:r>
        <w:rPr>
          <w:w w:val="115"/>
        </w:rPr>
        <w:t>en</w:t>
      </w:r>
      <w:r>
        <w:rPr>
          <w:spacing w:val="-1"/>
          <w:w w:val="115"/>
        </w:rPr>
        <w:t xml:space="preserve"> </w:t>
      </w:r>
      <w:r>
        <w:rPr>
          <w:w w:val="115"/>
        </w:rPr>
        <w:t>gouttes</w:t>
      </w:r>
      <w:r>
        <w:rPr>
          <w:spacing w:val="-1"/>
          <w:w w:val="115"/>
        </w:rPr>
        <w:t xml:space="preserve"> </w:t>
      </w:r>
      <w:r>
        <w:rPr>
          <w:w w:val="115"/>
        </w:rPr>
        <w:t>d'eau/de</w:t>
      </w:r>
      <w:r>
        <w:rPr>
          <w:spacing w:val="-1"/>
          <w:w w:val="115"/>
        </w:rPr>
        <w:t xml:space="preserve"> </w:t>
      </w:r>
      <w:r>
        <w:rPr>
          <w:w w:val="115"/>
        </w:rPr>
        <w:t>poire</w:t>
      </w:r>
      <w:r>
        <w:rPr>
          <w:spacing w:val="-1"/>
          <w:w w:val="115"/>
        </w:rPr>
        <w:t xml:space="preserve"> </w:t>
      </w:r>
      <w:r>
        <w:rPr>
          <w:w w:val="115"/>
        </w:rPr>
        <w:t>qui</w:t>
      </w:r>
      <w:r>
        <w:rPr>
          <w:spacing w:val="-1"/>
          <w:w w:val="115"/>
        </w:rPr>
        <w:t xml:space="preserve"> </w:t>
      </w:r>
      <w:r>
        <w:rPr>
          <w:w w:val="115"/>
        </w:rPr>
        <w:t>lui</w:t>
      </w:r>
      <w:r>
        <w:rPr>
          <w:spacing w:val="-1"/>
          <w:w w:val="115"/>
        </w:rPr>
        <w:t xml:space="preserve"> </w:t>
      </w:r>
      <w:r>
        <w:rPr>
          <w:w w:val="115"/>
        </w:rPr>
        <w:t>donne un regard perçant et des écailles qui parsèment la tête du serpent, dans un même agencement, ne sont pas reprises sur le bracelet</w:t>
      </w:r>
      <w:r>
        <w:rPr>
          <w:spacing w:val="-5"/>
          <w:w w:val="115"/>
        </w:rPr>
        <w:t xml:space="preserve"> </w:t>
      </w:r>
      <w:r>
        <w:rPr>
          <w:w w:val="115"/>
        </w:rPr>
        <w:t>APM référencé AB4179XKGY, la bague APM référencée A19887XKGY et les boucles d'oreilles APM référencées AE12332XKGY et AE12959XKB. En conséquence la contrefaçon n'est pas plus établie et le jugement sera infirmé de ce chef.</w:t>
      </w:r>
    </w:p>
    <w:p w14:paraId="629EB046" w14:textId="77777777" w:rsidR="00526A40" w:rsidRDefault="00526A40">
      <w:pPr>
        <w:pStyle w:val="Corpsdetexte"/>
      </w:pPr>
    </w:p>
    <w:p w14:paraId="7CDD4D69" w14:textId="77777777" w:rsidR="00526A40" w:rsidRDefault="00526A40">
      <w:pPr>
        <w:pStyle w:val="Corpsdetexte"/>
        <w:spacing w:before="102"/>
      </w:pPr>
    </w:p>
    <w:p w14:paraId="50EFA922" w14:textId="77777777" w:rsidR="00526A40" w:rsidRDefault="00000000">
      <w:pPr>
        <w:pStyle w:val="Corpsdetexte"/>
        <w:spacing w:line="312" w:lineRule="auto"/>
        <w:ind w:left="112" w:right="67"/>
        <w:jc w:val="both"/>
      </w:pPr>
      <w:r>
        <w:rPr>
          <w:w w:val="115"/>
        </w:rPr>
        <w:t>Enfin par des motifs exacts et pertinents que la cour adopte, le tribunal a débouté la société Bulgari SpA de ses demandes au titre de la contrefaçon s'agissant :</w:t>
      </w:r>
    </w:p>
    <w:p w14:paraId="15385E16" w14:textId="77777777" w:rsidR="00526A40" w:rsidRDefault="00526A40">
      <w:pPr>
        <w:pStyle w:val="Corpsdetexte"/>
        <w:spacing w:before="51"/>
      </w:pPr>
    </w:p>
    <w:p w14:paraId="2E7E3893" w14:textId="77777777" w:rsidR="00526A40" w:rsidRDefault="00000000">
      <w:pPr>
        <w:pStyle w:val="Paragraphedeliste"/>
        <w:numPr>
          <w:ilvl w:val="0"/>
          <w:numId w:val="1"/>
        </w:numPr>
        <w:tabs>
          <w:tab w:val="left" w:pos="222"/>
        </w:tabs>
        <w:spacing w:line="312" w:lineRule="auto"/>
        <w:ind w:right="70" w:firstLine="0"/>
        <w:jc w:val="both"/>
        <w:rPr>
          <w:sz w:val="15"/>
        </w:rPr>
      </w:pPr>
      <w:r>
        <w:rPr>
          <w:spacing w:val="-2"/>
          <w:w w:val="120"/>
          <w:sz w:val="15"/>
        </w:rPr>
        <w:t>du</w:t>
      </w:r>
      <w:r>
        <w:rPr>
          <w:spacing w:val="-12"/>
          <w:w w:val="120"/>
          <w:sz w:val="15"/>
        </w:rPr>
        <w:t xml:space="preserve"> </w:t>
      </w:r>
      <w:r>
        <w:rPr>
          <w:spacing w:val="-2"/>
          <w:w w:val="120"/>
          <w:sz w:val="15"/>
        </w:rPr>
        <w:t>bracelet</w:t>
      </w:r>
      <w:r>
        <w:rPr>
          <w:spacing w:val="-12"/>
          <w:w w:val="120"/>
          <w:sz w:val="15"/>
        </w:rPr>
        <w:t xml:space="preserve"> </w:t>
      </w:r>
      <w:r>
        <w:rPr>
          <w:spacing w:val="-2"/>
          <w:w w:val="120"/>
          <w:sz w:val="15"/>
        </w:rPr>
        <w:t>APM</w:t>
      </w:r>
      <w:r>
        <w:rPr>
          <w:spacing w:val="-3"/>
          <w:w w:val="120"/>
          <w:sz w:val="15"/>
        </w:rPr>
        <w:t xml:space="preserve"> </w:t>
      </w:r>
      <w:r>
        <w:rPr>
          <w:spacing w:val="-2"/>
          <w:w w:val="120"/>
          <w:sz w:val="15"/>
        </w:rPr>
        <w:t>référencé</w:t>
      </w:r>
      <w:r>
        <w:rPr>
          <w:spacing w:val="-3"/>
          <w:w w:val="120"/>
          <w:sz w:val="15"/>
        </w:rPr>
        <w:t xml:space="preserve"> </w:t>
      </w:r>
      <w:r>
        <w:rPr>
          <w:spacing w:val="-2"/>
          <w:w w:val="120"/>
          <w:sz w:val="15"/>
        </w:rPr>
        <w:t>AB4179KIZT</w:t>
      </w:r>
      <w:r>
        <w:rPr>
          <w:spacing w:val="-3"/>
          <w:w w:val="120"/>
          <w:sz w:val="15"/>
        </w:rPr>
        <w:t xml:space="preserve"> </w:t>
      </w:r>
      <w:r>
        <w:rPr>
          <w:spacing w:val="-2"/>
          <w:w w:val="120"/>
          <w:sz w:val="15"/>
        </w:rPr>
        <w:t>et</w:t>
      </w:r>
      <w:r>
        <w:rPr>
          <w:spacing w:val="-3"/>
          <w:w w:val="120"/>
          <w:sz w:val="15"/>
        </w:rPr>
        <w:t xml:space="preserve"> </w:t>
      </w:r>
      <w:r>
        <w:rPr>
          <w:spacing w:val="-2"/>
          <w:w w:val="120"/>
          <w:sz w:val="15"/>
        </w:rPr>
        <w:t>des</w:t>
      </w:r>
      <w:r>
        <w:rPr>
          <w:spacing w:val="-3"/>
          <w:w w:val="120"/>
          <w:sz w:val="15"/>
        </w:rPr>
        <w:t xml:space="preserve"> </w:t>
      </w:r>
      <w:r>
        <w:rPr>
          <w:spacing w:val="-2"/>
          <w:w w:val="120"/>
          <w:sz w:val="15"/>
        </w:rPr>
        <w:t>boucles</w:t>
      </w:r>
      <w:r>
        <w:rPr>
          <w:spacing w:val="-3"/>
          <w:w w:val="120"/>
          <w:sz w:val="15"/>
        </w:rPr>
        <w:t xml:space="preserve"> </w:t>
      </w:r>
      <w:r>
        <w:rPr>
          <w:spacing w:val="-2"/>
          <w:w w:val="120"/>
          <w:sz w:val="15"/>
        </w:rPr>
        <w:t>d'oreilles</w:t>
      </w:r>
      <w:r>
        <w:rPr>
          <w:spacing w:val="-12"/>
          <w:w w:val="120"/>
          <w:sz w:val="15"/>
        </w:rPr>
        <w:t xml:space="preserve"> </w:t>
      </w:r>
      <w:r>
        <w:rPr>
          <w:spacing w:val="-2"/>
          <w:w w:val="120"/>
          <w:sz w:val="15"/>
        </w:rPr>
        <w:t>APM référencées</w:t>
      </w:r>
      <w:r>
        <w:rPr>
          <w:spacing w:val="-3"/>
          <w:w w:val="120"/>
          <w:sz w:val="15"/>
        </w:rPr>
        <w:t xml:space="preserve"> </w:t>
      </w:r>
      <w:r>
        <w:rPr>
          <w:spacing w:val="-2"/>
          <w:w w:val="120"/>
          <w:sz w:val="15"/>
        </w:rPr>
        <w:t>AE12836KIZT,</w:t>
      </w:r>
      <w:r>
        <w:rPr>
          <w:spacing w:val="-3"/>
          <w:w w:val="120"/>
          <w:sz w:val="15"/>
        </w:rPr>
        <w:t xml:space="preserve"> </w:t>
      </w:r>
      <w:r>
        <w:rPr>
          <w:spacing w:val="-2"/>
          <w:w w:val="120"/>
          <w:sz w:val="15"/>
        </w:rPr>
        <w:t>du</w:t>
      </w:r>
      <w:r>
        <w:rPr>
          <w:spacing w:val="-3"/>
          <w:w w:val="120"/>
          <w:sz w:val="15"/>
        </w:rPr>
        <w:t xml:space="preserve"> </w:t>
      </w:r>
      <w:r>
        <w:rPr>
          <w:spacing w:val="-2"/>
          <w:w w:val="120"/>
          <w:sz w:val="15"/>
        </w:rPr>
        <w:t>fait</w:t>
      </w:r>
      <w:r>
        <w:rPr>
          <w:spacing w:val="-3"/>
          <w:w w:val="120"/>
          <w:sz w:val="15"/>
        </w:rPr>
        <w:t xml:space="preserve"> </w:t>
      </w:r>
      <w:r>
        <w:rPr>
          <w:spacing w:val="-2"/>
          <w:w w:val="120"/>
          <w:sz w:val="15"/>
        </w:rPr>
        <w:t>de</w:t>
      </w:r>
      <w:r>
        <w:rPr>
          <w:spacing w:val="-3"/>
          <w:w w:val="120"/>
          <w:sz w:val="15"/>
        </w:rPr>
        <w:t xml:space="preserve"> </w:t>
      </w:r>
      <w:r>
        <w:rPr>
          <w:spacing w:val="-2"/>
          <w:w w:val="120"/>
          <w:sz w:val="15"/>
        </w:rPr>
        <w:t>la</w:t>
      </w:r>
      <w:r>
        <w:rPr>
          <w:spacing w:val="-3"/>
          <w:w w:val="120"/>
          <w:sz w:val="15"/>
        </w:rPr>
        <w:t xml:space="preserve"> </w:t>
      </w:r>
      <w:r>
        <w:rPr>
          <w:spacing w:val="-2"/>
          <w:w w:val="120"/>
          <w:sz w:val="15"/>
        </w:rPr>
        <w:t>substitution</w:t>
      </w:r>
      <w:r>
        <w:rPr>
          <w:spacing w:val="-3"/>
          <w:w w:val="120"/>
          <w:sz w:val="15"/>
        </w:rPr>
        <w:t xml:space="preserve"> </w:t>
      </w:r>
      <w:r>
        <w:rPr>
          <w:spacing w:val="-2"/>
          <w:w w:val="120"/>
          <w:sz w:val="15"/>
        </w:rPr>
        <w:t xml:space="preserve">de </w:t>
      </w:r>
      <w:r>
        <w:rPr>
          <w:w w:val="120"/>
          <w:sz w:val="15"/>
        </w:rPr>
        <w:t>pierres</w:t>
      </w:r>
      <w:r>
        <w:rPr>
          <w:spacing w:val="-4"/>
          <w:w w:val="120"/>
          <w:sz w:val="15"/>
        </w:rPr>
        <w:t xml:space="preserve"> </w:t>
      </w:r>
      <w:r>
        <w:rPr>
          <w:w w:val="120"/>
          <w:sz w:val="15"/>
        </w:rPr>
        <w:t>noires</w:t>
      </w:r>
      <w:r>
        <w:rPr>
          <w:spacing w:val="-4"/>
          <w:w w:val="120"/>
          <w:sz w:val="15"/>
        </w:rPr>
        <w:t xml:space="preserve"> </w:t>
      </w:r>
      <w:r>
        <w:rPr>
          <w:w w:val="120"/>
          <w:sz w:val="15"/>
        </w:rPr>
        <w:t>aux</w:t>
      </w:r>
      <w:r>
        <w:rPr>
          <w:spacing w:val="-4"/>
          <w:w w:val="120"/>
          <w:sz w:val="15"/>
        </w:rPr>
        <w:t xml:space="preserve"> </w:t>
      </w:r>
      <w:r>
        <w:rPr>
          <w:w w:val="120"/>
          <w:sz w:val="15"/>
        </w:rPr>
        <w:t>pierres</w:t>
      </w:r>
      <w:r>
        <w:rPr>
          <w:spacing w:val="-4"/>
          <w:w w:val="120"/>
          <w:sz w:val="15"/>
        </w:rPr>
        <w:t xml:space="preserve"> </w:t>
      </w:r>
      <w:r>
        <w:rPr>
          <w:w w:val="120"/>
          <w:sz w:val="15"/>
        </w:rPr>
        <w:t>incolores,</w:t>
      </w:r>
    </w:p>
    <w:p w14:paraId="3B4D3D4A" w14:textId="77777777" w:rsidR="00526A40" w:rsidRDefault="00526A40">
      <w:pPr>
        <w:pStyle w:val="Corpsdetexte"/>
        <w:spacing w:before="51"/>
      </w:pPr>
    </w:p>
    <w:p w14:paraId="1D350A37" w14:textId="77777777" w:rsidR="00526A40" w:rsidRDefault="00000000">
      <w:pPr>
        <w:pStyle w:val="Paragraphedeliste"/>
        <w:numPr>
          <w:ilvl w:val="0"/>
          <w:numId w:val="1"/>
        </w:numPr>
        <w:tabs>
          <w:tab w:val="left" w:pos="299"/>
        </w:tabs>
        <w:spacing w:line="312" w:lineRule="auto"/>
        <w:ind w:right="71" w:firstLine="0"/>
        <w:jc w:val="both"/>
        <w:rPr>
          <w:sz w:val="15"/>
        </w:rPr>
      </w:pPr>
      <w:r>
        <w:rPr>
          <w:w w:val="115"/>
          <w:sz w:val="15"/>
        </w:rPr>
        <w:t>du</w:t>
      </w:r>
      <w:r>
        <w:rPr>
          <w:spacing w:val="40"/>
          <w:w w:val="115"/>
          <w:sz w:val="15"/>
        </w:rPr>
        <w:t xml:space="preserve"> </w:t>
      </w:r>
      <w:r>
        <w:rPr>
          <w:w w:val="115"/>
          <w:sz w:val="15"/>
        </w:rPr>
        <w:t>collier</w:t>
      </w:r>
      <w:r>
        <w:rPr>
          <w:spacing w:val="-9"/>
          <w:w w:val="115"/>
          <w:sz w:val="15"/>
        </w:rPr>
        <w:t xml:space="preserve"> </w:t>
      </w:r>
      <w:r>
        <w:rPr>
          <w:w w:val="115"/>
          <w:sz w:val="15"/>
        </w:rPr>
        <w:t>APM</w:t>
      </w:r>
      <w:r>
        <w:rPr>
          <w:spacing w:val="40"/>
          <w:w w:val="115"/>
          <w:sz w:val="15"/>
        </w:rPr>
        <w:t xml:space="preserve"> </w:t>
      </w:r>
      <w:r>
        <w:rPr>
          <w:w w:val="115"/>
          <w:sz w:val="15"/>
        </w:rPr>
        <w:t>référencé</w:t>
      </w:r>
      <w:r>
        <w:rPr>
          <w:spacing w:val="40"/>
          <w:w w:val="115"/>
          <w:sz w:val="15"/>
        </w:rPr>
        <w:t xml:space="preserve"> </w:t>
      </w:r>
      <w:r>
        <w:rPr>
          <w:w w:val="115"/>
          <w:sz w:val="15"/>
        </w:rPr>
        <w:t>AC5586XKB,</w:t>
      </w:r>
      <w:r>
        <w:rPr>
          <w:spacing w:val="40"/>
          <w:w w:val="115"/>
          <w:sz w:val="15"/>
        </w:rPr>
        <w:t xml:space="preserve"> </w:t>
      </w:r>
      <w:r>
        <w:rPr>
          <w:w w:val="115"/>
          <w:sz w:val="15"/>
        </w:rPr>
        <w:t>des</w:t>
      </w:r>
      <w:r>
        <w:rPr>
          <w:spacing w:val="40"/>
          <w:w w:val="115"/>
          <w:sz w:val="15"/>
        </w:rPr>
        <w:t xml:space="preserve"> </w:t>
      </w:r>
      <w:r>
        <w:rPr>
          <w:w w:val="115"/>
          <w:sz w:val="15"/>
        </w:rPr>
        <w:t>boucles</w:t>
      </w:r>
      <w:r>
        <w:rPr>
          <w:spacing w:val="40"/>
          <w:w w:val="115"/>
          <w:sz w:val="15"/>
        </w:rPr>
        <w:t xml:space="preserve"> </w:t>
      </w:r>
      <w:r>
        <w:rPr>
          <w:w w:val="115"/>
          <w:sz w:val="15"/>
        </w:rPr>
        <w:t>d'oreilles</w:t>
      </w:r>
      <w:r>
        <w:rPr>
          <w:spacing w:val="40"/>
          <w:w w:val="115"/>
          <w:sz w:val="15"/>
        </w:rPr>
        <w:t xml:space="preserve"> </w:t>
      </w:r>
      <w:r>
        <w:rPr>
          <w:w w:val="115"/>
          <w:sz w:val="15"/>
        </w:rPr>
        <w:t>référencées</w:t>
      </w:r>
      <w:r>
        <w:rPr>
          <w:spacing w:val="40"/>
          <w:w w:val="115"/>
          <w:sz w:val="15"/>
        </w:rPr>
        <w:t xml:space="preserve"> </w:t>
      </w:r>
      <w:r>
        <w:rPr>
          <w:w w:val="115"/>
          <w:sz w:val="15"/>
        </w:rPr>
        <w:t>AE12832XKB</w:t>
      </w:r>
      <w:r>
        <w:rPr>
          <w:spacing w:val="40"/>
          <w:w w:val="115"/>
          <w:sz w:val="15"/>
        </w:rPr>
        <w:t xml:space="preserve"> </w:t>
      </w:r>
      <w:r>
        <w:rPr>
          <w:w w:val="115"/>
          <w:sz w:val="15"/>
        </w:rPr>
        <w:t>et</w:t>
      </w:r>
      <w:r>
        <w:rPr>
          <w:spacing w:val="40"/>
          <w:w w:val="115"/>
          <w:sz w:val="15"/>
        </w:rPr>
        <w:t xml:space="preserve"> </w:t>
      </w:r>
      <w:r>
        <w:rPr>
          <w:w w:val="115"/>
          <w:sz w:val="15"/>
        </w:rPr>
        <w:t>PE13706XKR,</w:t>
      </w:r>
      <w:r>
        <w:rPr>
          <w:spacing w:val="40"/>
          <w:w w:val="115"/>
          <w:sz w:val="15"/>
        </w:rPr>
        <w:t xml:space="preserve"> </w:t>
      </w:r>
      <w:r>
        <w:rPr>
          <w:w w:val="115"/>
          <w:sz w:val="15"/>
        </w:rPr>
        <w:t>de</w:t>
      </w:r>
      <w:r>
        <w:rPr>
          <w:spacing w:val="40"/>
          <w:w w:val="115"/>
          <w:sz w:val="15"/>
        </w:rPr>
        <w:t xml:space="preserve"> </w:t>
      </w:r>
      <w:r>
        <w:rPr>
          <w:w w:val="115"/>
          <w:sz w:val="15"/>
        </w:rPr>
        <w:t>la</w:t>
      </w:r>
      <w:r>
        <w:rPr>
          <w:spacing w:val="40"/>
          <w:w w:val="115"/>
          <w:sz w:val="15"/>
        </w:rPr>
        <w:t xml:space="preserve"> </w:t>
      </w:r>
      <w:r>
        <w:rPr>
          <w:w w:val="115"/>
          <w:sz w:val="15"/>
        </w:rPr>
        <w:t>bague référencée P21355XKR-048 et du bracelet référencé PB4568XKR-S, du fait de l'absence de reproduction de la forme</w:t>
      </w:r>
      <w:r>
        <w:rPr>
          <w:spacing w:val="40"/>
          <w:w w:val="115"/>
          <w:sz w:val="15"/>
        </w:rPr>
        <w:t xml:space="preserve"> </w:t>
      </w:r>
      <w:r>
        <w:rPr>
          <w:w w:val="115"/>
          <w:sz w:val="15"/>
        </w:rPr>
        <w:t>hexagonale des écailles,</w:t>
      </w:r>
    </w:p>
    <w:p w14:paraId="16D59AA7" w14:textId="77777777" w:rsidR="00526A40" w:rsidRDefault="00526A40">
      <w:pPr>
        <w:pStyle w:val="Corpsdetexte"/>
        <w:spacing w:before="51"/>
      </w:pPr>
    </w:p>
    <w:p w14:paraId="1B9AB4C3" w14:textId="77777777" w:rsidR="00526A40" w:rsidRDefault="00000000">
      <w:pPr>
        <w:pStyle w:val="Paragraphedeliste"/>
        <w:numPr>
          <w:ilvl w:val="0"/>
          <w:numId w:val="1"/>
        </w:numPr>
        <w:tabs>
          <w:tab w:val="left" w:pos="283"/>
        </w:tabs>
        <w:spacing w:line="312" w:lineRule="auto"/>
        <w:ind w:right="84" w:firstLine="0"/>
        <w:jc w:val="both"/>
        <w:rPr>
          <w:sz w:val="15"/>
        </w:rPr>
      </w:pPr>
      <w:r>
        <w:rPr>
          <w:w w:val="115"/>
          <w:sz w:val="15"/>
        </w:rPr>
        <w:t>des</w:t>
      </w:r>
      <w:r>
        <w:rPr>
          <w:spacing w:val="40"/>
          <w:w w:val="115"/>
          <w:sz w:val="15"/>
        </w:rPr>
        <w:t xml:space="preserve"> </w:t>
      </w:r>
      <w:r>
        <w:rPr>
          <w:w w:val="115"/>
          <w:sz w:val="15"/>
        </w:rPr>
        <w:t>boucles</w:t>
      </w:r>
      <w:r>
        <w:rPr>
          <w:spacing w:val="40"/>
          <w:w w:val="115"/>
          <w:sz w:val="15"/>
        </w:rPr>
        <w:t xml:space="preserve"> </w:t>
      </w:r>
      <w:r>
        <w:rPr>
          <w:w w:val="115"/>
          <w:sz w:val="15"/>
        </w:rPr>
        <w:t>d'oreilles</w:t>
      </w:r>
      <w:r>
        <w:rPr>
          <w:spacing w:val="40"/>
          <w:w w:val="115"/>
          <w:sz w:val="15"/>
        </w:rPr>
        <w:t xml:space="preserve"> </w:t>
      </w:r>
      <w:r>
        <w:rPr>
          <w:w w:val="115"/>
          <w:sz w:val="15"/>
        </w:rPr>
        <w:t>référencées</w:t>
      </w:r>
      <w:r>
        <w:rPr>
          <w:spacing w:val="40"/>
          <w:w w:val="115"/>
          <w:sz w:val="15"/>
        </w:rPr>
        <w:t xml:space="preserve"> </w:t>
      </w:r>
      <w:r>
        <w:rPr>
          <w:w w:val="115"/>
          <w:sz w:val="15"/>
        </w:rPr>
        <w:t>AE10184XKG,</w:t>
      </w:r>
      <w:r>
        <w:rPr>
          <w:spacing w:val="40"/>
          <w:w w:val="115"/>
          <w:sz w:val="15"/>
        </w:rPr>
        <w:t xml:space="preserve"> </w:t>
      </w:r>
      <w:r>
        <w:rPr>
          <w:w w:val="115"/>
          <w:sz w:val="15"/>
        </w:rPr>
        <w:t>AE9534XKG,</w:t>
      </w:r>
      <w:r>
        <w:rPr>
          <w:spacing w:val="40"/>
          <w:w w:val="115"/>
          <w:sz w:val="15"/>
        </w:rPr>
        <w:t xml:space="preserve"> </w:t>
      </w:r>
      <w:r>
        <w:rPr>
          <w:w w:val="115"/>
          <w:sz w:val="15"/>
        </w:rPr>
        <w:t>AE10184XGY</w:t>
      </w:r>
      <w:r>
        <w:rPr>
          <w:spacing w:val="40"/>
          <w:w w:val="115"/>
          <w:sz w:val="15"/>
        </w:rPr>
        <w:t xml:space="preserve"> </w:t>
      </w:r>
      <w:r>
        <w:rPr>
          <w:w w:val="115"/>
          <w:sz w:val="15"/>
        </w:rPr>
        <w:t>et</w:t>
      </w:r>
      <w:r>
        <w:rPr>
          <w:spacing w:val="40"/>
          <w:w w:val="115"/>
          <w:sz w:val="15"/>
        </w:rPr>
        <w:t xml:space="preserve"> </w:t>
      </w:r>
      <w:r>
        <w:rPr>
          <w:w w:val="115"/>
          <w:sz w:val="15"/>
        </w:rPr>
        <w:t>AE9534XGY,</w:t>
      </w:r>
      <w:r>
        <w:rPr>
          <w:spacing w:val="40"/>
          <w:w w:val="115"/>
          <w:sz w:val="15"/>
        </w:rPr>
        <w:t xml:space="preserve"> </w:t>
      </w:r>
      <w:r>
        <w:rPr>
          <w:w w:val="115"/>
          <w:sz w:val="15"/>
        </w:rPr>
        <w:t>des</w:t>
      </w:r>
      <w:r>
        <w:rPr>
          <w:spacing w:val="40"/>
          <w:w w:val="115"/>
          <w:sz w:val="15"/>
        </w:rPr>
        <w:t xml:space="preserve"> </w:t>
      </w:r>
      <w:r>
        <w:rPr>
          <w:w w:val="115"/>
          <w:sz w:val="15"/>
        </w:rPr>
        <w:t>bagues</w:t>
      </w:r>
      <w:r>
        <w:rPr>
          <w:spacing w:val="40"/>
          <w:w w:val="115"/>
          <w:sz w:val="15"/>
        </w:rPr>
        <w:t xml:space="preserve"> </w:t>
      </w:r>
      <w:r>
        <w:rPr>
          <w:w w:val="115"/>
          <w:sz w:val="15"/>
        </w:rPr>
        <w:t>référencées A15301XGY et A20641XKG-048 et du bracelet référencé AB4362XKG-S, en raison de la forme de la tête de serpent plus oblongue et de l'absence de reproduction de la forme hexagonale des écailles,</w:t>
      </w:r>
    </w:p>
    <w:p w14:paraId="19156A3E" w14:textId="77777777" w:rsidR="00526A40" w:rsidRDefault="00526A40">
      <w:pPr>
        <w:pStyle w:val="Corpsdetexte"/>
        <w:spacing w:before="51"/>
      </w:pPr>
    </w:p>
    <w:p w14:paraId="65999859" w14:textId="77777777" w:rsidR="00526A40" w:rsidRDefault="00000000">
      <w:pPr>
        <w:pStyle w:val="Paragraphedeliste"/>
        <w:numPr>
          <w:ilvl w:val="0"/>
          <w:numId w:val="1"/>
        </w:numPr>
        <w:tabs>
          <w:tab w:val="left" w:pos="254"/>
        </w:tabs>
        <w:spacing w:line="312" w:lineRule="auto"/>
        <w:ind w:right="65" w:firstLine="0"/>
        <w:jc w:val="both"/>
        <w:rPr>
          <w:sz w:val="15"/>
        </w:rPr>
      </w:pPr>
      <w:r>
        <w:rPr>
          <w:w w:val="115"/>
          <w:sz w:val="15"/>
        </w:rPr>
        <w:t>du collier référencé AC5991XKGG, des bracelets référencés AB4383XKMR-S et AB4383XKGG-S, des bagues référencées A20733XKMR-050,</w:t>
      </w:r>
      <w:r>
        <w:rPr>
          <w:spacing w:val="32"/>
          <w:w w:val="115"/>
          <w:sz w:val="15"/>
        </w:rPr>
        <w:t xml:space="preserve"> </w:t>
      </w:r>
      <w:r>
        <w:rPr>
          <w:w w:val="115"/>
          <w:sz w:val="15"/>
        </w:rPr>
        <w:t>A20733XKGG-048</w:t>
      </w:r>
      <w:r>
        <w:rPr>
          <w:spacing w:val="32"/>
          <w:w w:val="115"/>
          <w:sz w:val="15"/>
        </w:rPr>
        <w:t xml:space="preserve"> </w:t>
      </w:r>
      <w:r>
        <w:rPr>
          <w:w w:val="115"/>
          <w:sz w:val="15"/>
        </w:rPr>
        <w:t>et</w:t>
      </w:r>
      <w:r>
        <w:rPr>
          <w:spacing w:val="32"/>
          <w:w w:val="115"/>
          <w:sz w:val="15"/>
        </w:rPr>
        <w:t xml:space="preserve"> </w:t>
      </w:r>
      <w:r>
        <w:rPr>
          <w:w w:val="115"/>
          <w:sz w:val="15"/>
        </w:rPr>
        <w:t>AE13445XKGG</w:t>
      </w:r>
      <w:r>
        <w:rPr>
          <w:spacing w:val="32"/>
          <w:w w:val="115"/>
          <w:sz w:val="15"/>
        </w:rPr>
        <w:t xml:space="preserve"> </w:t>
      </w:r>
      <w:r>
        <w:rPr>
          <w:w w:val="115"/>
          <w:sz w:val="15"/>
        </w:rPr>
        <w:t>et</w:t>
      </w:r>
      <w:r>
        <w:rPr>
          <w:spacing w:val="32"/>
          <w:w w:val="115"/>
          <w:sz w:val="15"/>
        </w:rPr>
        <w:t xml:space="preserve"> </w:t>
      </w:r>
      <w:r>
        <w:rPr>
          <w:w w:val="115"/>
          <w:sz w:val="15"/>
        </w:rPr>
        <w:t>des</w:t>
      </w:r>
      <w:r>
        <w:rPr>
          <w:spacing w:val="32"/>
          <w:w w:val="115"/>
          <w:sz w:val="15"/>
        </w:rPr>
        <w:t xml:space="preserve"> </w:t>
      </w:r>
      <w:r>
        <w:rPr>
          <w:w w:val="115"/>
          <w:sz w:val="15"/>
        </w:rPr>
        <w:t>boucles</w:t>
      </w:r>
      <w:r>
        <w:rPr>
          <w:spacing w:val="32"/>
          <w:w w:val="115"/>
          <w:sz w:val="15"/>
        </w:rPr>
        <w:t xml:space="preserve"> </w:t>
      </w:r>
      <w:r>
        <w:rPr>
          <w:w w:val="115"/>
          <w:sz w:val="15"/>
        </w:rPr>
        <w:t>d'oreilles</w:t>
      </w:r>
      <w:r>
        <w:rPr>
          <w:spacing w:val="32"/>
          <w:w w:val="115"/>
          <w:sz w:val="15"/>
        </w:rPr>
        <w:t xml:space="preserve"> </w:t>
      </w:r>
      <w:r>
        <w:rPr>
          <w:w w:val="115"/>
          <w:sz w:val="15"/>
        </w:rPr>
        <w:t>référencées</w:t>
      </w:r>
      <w:r>
        <w:rPr>
          <w:spacing w:val="32"/>
          <w:w w:val="115"/>
          <w:sz w:val="15"/>
        </w:rPr>
        <w:t xml:space="preserve"> </w:t>
      </w:r>
      <w:r>
        <w:rPr>
          <w:w w:val="115"/>
          <w:sz w:val="15"/>
        </w:rPr>
        <w:t>AE13236XKGG</w:t>
      </w:r>
      <w:r>
        <w:rPr>
          <w:spacing w:val="32"/>
          <w:w w:val="115"/>
          <w:sz w:val="15"/>
        </w:rPr>
        <w:t xml:space="preserve"> </w:t>
      </w:r>
      <w:r>
        <w:rPr>
          <w:w w:val="115"/>
          <w:sz w:val="15"/>
        </w:rPr>
        <w:t>et</w:t>
      </w:r>
      <w:r>
        <w:rPr>
          <w:spacing w:val="32"/>
          <w:w w:val="115"/>
          <w:sz w:val="15"/>
        </w:rPr>
        <w:t xml:space="preserve"> </w:t>
      </w:r>
      <w:r>
        <w:rPr>
          <w:w w:val="115"/>
          <w:sz w:val="15"/>
        </w:rPr>
        <w:t xml:space="preserve">AE13237XKGG, du fait de l'absence de reproduction de la forme hexagonale des écailles et de l'absence de pierre imitant le diamant dans les </w:t>
      </w:r>
      <w:r>
        <w:rPr>
          <w:spacing w:val="-2"/>
          <w:w w:val="115"/>
          <w:sz w:val="15"/>
        </w:rPr>
        <w:t>écailles,</w:t>
      </w:r>
    </w:p>
    <w:p w14:paraId="507687A4" w14:textId="77777777" w:rsidR="00526A40" w:rsidRDefault="00526A40">
      <w:pPr>
        <w:pStyle w:val="Corpsdetexte"/>
        <w:spacing w:before="50"/>
      </w:pPr>
    </w:p>
    <w:p w14:paraId="6E3E7B56" w14:textId="77777777" w:rsidR="00526A40" w:rsidRDefault="00000000">
      <w:pPr>
        <w:pStyle w:val="Corpsdetexte"/>
        <w:ind w:left="112"/>
      </w:pPr>
      <w:r>
        <w:rPr>
          <w:w w:val="115"/>
        </w:rPr>
        <w:t>ces</w:t>
      </w:r>
      <w:r>
        <w:rPr>
          <w:spacing w:val="-2"/>
          <w:w w:val="115"/>
        </w:rPr>
        <w:t xml:space="preserve"> </w:t>
      </w:r>
      <w:r>
        <w:rPr>
          <w:w w:val="115"/>
        </w:rPr>
        <w:t>éléments</w:t>
      </w:r>
      <w:r>
        <w:rPr>
          <w:spacing w:val="-2"/>
          <w:w w:val="115"/>
        </w:rPr>
        <w:t xml:space="preserve"> </w:t>
      </w:r>
      <w:r>
        <w:rPr>
          <w:w w:val="115"/>
        </w:rPr>
        <w:t>donnant</w:t>
      </w:r>
      <w:r>
        <w:rPr>
          <w:spacing w:val="-1"/>
          <w:w w:val="115"/>
        </w:rPr>
        <w:t xml:space="preserve"> </w:t>
      </w:r>
      <w:r>
        <w:rPr>
          <w:w w:val="115"/>
        </w:rPr>
        <w:t>à</w:t>
      </w:r>
      <w:r>
        <w:rPr>
          <w:spacing w:val="-2"/>
          <w:w w:val="115"/>
        </w:rPr>
        <w:t xml:space="preserve"> </w:t>
      </w:r>
      <w:r>
        <w:rPr>
          <w:w w:val="115"/>
        </w:rPr>
        <w:t>la</w:t>
      </w:r>
      <w:r>
        <w:rPr>
          <w:spacing w:val="-1"/>
          <w:w w:val="115"/>
        </w:rPr>
        <w:t xml:space="preserve"> </w:t>
      </w:r>
      <w:r>
        <w:rPr>
          <w:w w:val="115"/>
        </w:rPr>
        <w:t>tête</w:t>
      </w:r>
      <w:r>
        <w:rPr>
          <w:spacing w:val="-2"/>
          <w:w w:val="115"/>
        </w:rPr>
        <w:t xml:space="preserve"> </w:t>
      </w:r>
      <w:r>
        <w:rPr>
          <w:w w:val="115"/>
        </w:rPr>
        <w:t>de</w:t>
      </w:r>
      <w:r>
        <w:rPr>
          <w:spacing w:val="-1"/>
          <w:w w:val="115"/>
        </w:rPr>
        <w:t xml:space="preserve"> </w:t>
      </w:r>
      <w:r>
        <w:rPr>
          <w:w w:val="115"/>
        </w:rPr>
        <w:t>serpent</w:t>
      </w:r>
      <w:r>
        <w:rPr>
          <w:spacing w:val="-2"/>
          <w:w w:val="115"/>
        </w:rPr>
        <w:t xml:space="preserve"> </w:t>
      </w:r>
      <w:r>
        <w:rPr>
          <w:w w:val="115"/>
        </w:rPr>
        <w:t>composant</w:t>
      </w:r>
      <w:r>
        <w:rPr>
          <w:spacing w:val="-1"/>
          <w:w w:val="115"/>
        </w:rPr>
        <w:t xml:space="preserve"> </w:t>
      </w:r>
      <w:r>
        <w:rPr>
          <w:w w:val="115"/>
        </w:rPr>
        <w:t>les</w:t>
      </w:r>
      <w:r>
        <w:rPr>
          <w:spacing w:val="-2"/>
          <w:w w:val="115"/>
        </w:rPr>
        <w:t xml:space="preserve"> </w:t>
      </w:r>
      <w:r>
        <w:rPr>
          <w:w w:val="115"/>
        </w:rPr>
        <w:t>bijoux</w:t>
      </w:r>
      <w:r>
        <w:rPr>
          <w:spacing w:val="-1"/>
          <w:w w:val="115"/>
        </w:rPr>
        <w:t xml:space="preserve"> </w:t>
      </w:r>
      <w:r>
        <w:rPr>
          <w:w w:val="115"/>
        </w:rPr>
        <w:t>ainsi</w:t>
      </w:r>
      <w:r>
        <w:rPr>
          <w:spacing w:val="-2"/>
          <w:w w:val="115"/>
        </w:rPr>
        <w:t xml:space="preserve"> </w:t>
      </w:r>
      <w:r>
        <w:rPr>
          <w:w w:val="115"/>
        </w:rPr>
        <w:t>créés</w:t>
      </w:r>
      <w:r>
        <w:rPr>
          <w:spacing w:val="-1"/>
          <w:w w:val="115"/>
        </w:rPr>
        <w:t xml:space="preserve"> </w:t>
      </w:r>
      <w:r>
        <w:rPr>
          <w:w w:val="115"/>
        </w:rPr>
        <w:t>une</w:t>
      </w:r>
      <w:r>
        <w:rPr>
          <w:spacing w:val="-2"/>
          <w:w w:val="115"/>
        </w:rPr>
        <w:t xml:space="preserve"> </w:t>
      </w:r>
      <w:r>
        <w:rPr>
          <w:w w:val="115"/>
        </w:rPr>
        <w:t>impression</w:t>
      </w:r>
      <w:r>
        <w:rPr>
          <w:spacing w:val="-2"/>
          <w:w w:val="115"/>
        </w:rPr>
        <w:t xml:space="preserve"> </w:t>
      </w:r>
      <w:r>
        <w:rPr>
          <w:w w:val="115"/>
        </w:rPr>
        <w:t>d'ensemble</w:t>
      </w:r>
      <w:r>
        <w:rPr>
          <w:spacing w:val="-1"/>
          <w:w w:val="115"/>
        </w:rPr>
        <w:t xml:space="preserve"> </w:t>
      </w:r>
      <w:r>
        <w:rPr>
          <w:spacing w:val="-2"/>
          <w:w w:val="115"/>
        </w:rPr>
        <w:t>différente.</w:t>
      </w:r>
    </w:p>
    <w:p w14:paraId="6E0E8D7F" w14:textId="77777777" w:rsidR="00526A40" w:rsidRDefault="00526A40">
      <w:pPr>
        <w:pStyle w:val="Corpsdetexte"/>
      </w:pPr>
    </w:p>
    <w:p w14:paraId="3F5739B2" w14:textId="77777777" w:rsidR="00526A40" w:rsidRDefault="00526A40">
      <w:pPr>
        <w:pStyle w:val="Corpsdetexte"/>
        <w:spacing w:before="156"/>
      </w:pPr>
    </w:p>
    <w:p w14:paraId="104D458C" w14:textId="77777777" w:rsidR="00526A40" w:rsidRDefault="00000000">
      <w:pPr>
        <w:pStyle w:val="Corpsdetexte"/>
        <w:ind w:left="112"/>
      </w:pPr>
      <w:r>
        <w:rPr>
          <w:w w:val="115"/>
        </w:rPr>
        <w:t>Le</w:t>
      </w:r>
      <w:r>
        <w:rPr>
          <w:spacing w:val="-7"/>
          <w:w w:val="115"/>
        </w:rPr>
        <w:t xml:space="preserve"> </w:t>
      </w:r>
      <w:r>
        <w:rPr>
          <w:w w:val="115"/>
        </w:rPr>
        <w:t>jugement</w:t>
      </w:r>
      <w:r>
        <w:rPr>
          <w:spacing w:val="-6"/>
          <w:w w:val="115"/>
        </w:rPr>
        <w:t xml:space="preserve"> </w:t>
      </w:r>
      <w:r>
        <w:rPr>
          <w:w w:val="115"/>
        </w:rPr>
        <w:t>sera</w:t>
      </w:r>
      <w:r>
        <w:rPr>
          <w:spacing w:val="-6"/>
          <w:w w:val="115"/>
        </w:rPr>
        <w:t xml:space="preserve"> </w:t>
      </w:r>
      <w:r>
        <w:rPr>
          <w:w w:val="115"/>
        </w:rPr>
        <w:t>confirmé</w:t>
      </w:r>
      <w:r>
        <w:rPr>
          <w:spacing w:val="-6"/>
          <w:w w:val="115"/>
        </w:rPr>
        <w:t xml:space="preserve"> </w:t>
      </w:r>
      <w:r>
        <w:rPr>
          <w:w w:val="115"/>
        </w:rPr>
        <w:t>de</w:t>
      </w:r>
      <w:r>
        <w:rPr>
          <w:spacing w:val="-6"/>
          <w:w w:val="115"/>
        </w:rPr>
        <w:t xml:space="preserve"> </w:t>
      </w:r>
      <w:r>
        <w:rPr>
          <w:w w:val="115"/>
        </w:rPr>
        <w:t>ce</w:t>
      </w:r>
      <w:r>
        <w:rPr>
          <w:spacing w:val="-6"/>
          <w:w w:val="115"/>
        </w:rPr>
        <w:t xml:space="preserve"> </w:t>
      </w:r>
      <w:r>
        <w:rPr>
          <w:spacing w:val="-4"/>
          <w:w w:val="115"/>
        </w:rPr>
        <w:t>chef.</w:t>
      </w:r>
    </w:p>
    <w:p w14:paraId="7F71C434" w14:textId="77777777" w:rsidR="00526A40" w:rsidRDefault="00526A40">
      <w:pPr>
        <w:pStyle w:val="Corpsdetexte"/>
      </w:pPr>
    </w:p>
    <w:p w14:paraId="4A80EF82" w14:textId="77777777" w:rsidR="00526A40" w:rsidRDefault="00526A40">
      <w:pPr>
        <w:pStyle w:val="Corpsdetexte"/>
        <w:spacing w:before="156"/>
      </w:pPr>
    </w:p>
    <w:p w14:paraId="4F71285D" w14:textId="77777777" w:rsidR="00526A40" w:rsidRDefault="00000000">
      <w:pPr>
        <w:pStyle w:val="Corpsdetexte"/>
        <w:ind w:left="112"/>
      </w:pPr>
      <w:r>
        <w:rPr>
          <w:w w:val="115"/>
        </w:rPr>
        <w:t>Sur</w:t>
      </w:r>
      <w:r>
        <w:rPr>
          <w:spacing w:val="-2"/>
          <w:w w:val="115"/>
        </w:rPr>
        <w:t xml:space="preserve"> </w:t>
      </w:r>
      <w:r>
        <w:rPr>
          <w:w w:val="115"/>
        </w:rPr>
        <w:t>le</w:t>
      </w:r>
      <w:r>
        <w:rPr>
          <w:spacing w:val="-1"/>
          <w:w w:val="115"/>
        </w:rPr>
        <w:t xml:space="preserve"> </w:t>
      </w:r>
      <w:r>
        <w:rPr>
          <w:spacing w:val="-2"/>
          <w:w w:val="115"/>
        </w:rPr>
        <w:t>parasitisme</w:t>
      </w:r>
    </w:p>
    <w:p w14:paraId="43266555" w14:textId="77777777" w:rsidR="00526A40" w:rsidRDefault="00526A40">
      <w:pPr>
        <w:pStyle w:val="Corpsdetexte"/>
        <w:sectPr w:rsidR="00526A40">
          <w:pgSz w:w="11900" w:h="16840"/>
          <w:pgMar w:top="640" w:right="850" w:bottom="420" w:left="992" w:header="238" w:footer="232" w:gutter="0"/>
          <w:cols w:space="720"/>
        </w:sectPr>
      </w:pPr>
    </w:p>
    <w:p w14:paraId="330A36C9" w14:textId="77777777" w:rsidR="00526A40" w:rsidRDefault="00000000">
      <w:pPr>
        <w:pStyle w:val="Corpsdetexte"/>
        <w:spacing w:before="92"/>
        <w:ind w:left="112"/>
      </w:pPr>
      <w:r>
        <w:rPr>
          <w:w w:val="115"/>
        </w:rPr>
        <w:lastRenderedPageBreak/>
        <w:t>Sur</w:t>
      </w:r>
      <w:r>
        <w:rPr>
          <w:spacing w:val="-4"/>
          <w:w w:val="115"/>
        </w:rPr>
        <w:t xml:space="preserve"> </w:t>
      </w:r>
      <w:r>
        <w:rPr>
          <w:w w:val="115"/>
        </w:rPr>
        <w:t>la</w:t>
      </w:r>
      <w:r>
        <w:rPr>
          <w:spacing w:val="-3"/>
          <w:w w:val="115"/>
        </w:rPr>
        <w:t xml:space="preserve"> </w:t>
      </w:r>
      <w:r>
        <w:rPr>
          <w:w w:val="115"/>
        </w:rPr>
        <w:t>recevabilité</w:t>
      </w:r>
      <w:r>
        <w:rPr>
          <w:spacing w:val="-3"/>
          <w:w w:val="115"/>
        </w:rPr>
        <w:t xml:space="preserve"> </w:t>
      </w:r>
      <w:r>
        <w:rPr>
          <w:w w:val="115"/>
        </w:rPr>
        <w:t>des</w:t>
      </w:r>
      <w:r>
        <w:rPr>
          <w:spacing w:val="-4"/>
          <w:w w:val="115"/>
        </w:rPr>
        <w:t xml:space="preserve"> </w:t>
      </w:r>
      <w:r>
        <w:rPr>
          <w:w w:val="115"/>
        </w:rPr>
        <w:t>demandes</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société</w:t>
      </w:r>
      <w:r>
        <w:rPr>
          <w:spacing w:val="-4"/>
          <w:w w:val="115"/>
        </w:rPr>
        <w:t xml:space="preserve"> </w:t>
      </w:r>
      <w:r>
        <w:rPr>
          <w:w w:val="115"/>
        </w:rPr>
        <w:t>Bulgari</w:t>
      </w:r>
      <w:r>
        <w:rPr>
          <w:spacing w:val="-2"/>
          <w:w w:val="115"/>
        </w:rPr>
        <w:t xml:space="preserve"> France</w:t>
      </w:r>
    </w:p>
    <w:p w14:paraId="29E48CBF" w14:textId="77777777" w:rsidR="00526A40" w:rsidRDefault="00526A40">
      <w:pPr>
        <w:pStyle w:val="Corpsdetexte"/>
      </w:pPr>
    </w:p>
    <w:p w14:paraId="3FF8390E" w14:textId="77777777" w:rsidR="00526A40" w:rsidRDefault="00526A40">
      <w:pPr>
        <w:pStyle w:val="Corpsdetexte"/>
        <w:spacing w:before="156"/>
      </w:pPr>
    </w:p>
    <w:p w14:paraId="30B1945F" w14:textId="77777777" w:rsidR="00526A40" w:rsidRDefault="00000000">
      <w:pPr>
        <w:pStyle w:val="Corpsdetexte"/>
        <w:spacing w:line="312" w:lineRule="auto"/>
        <w:ind w:left="112" w:right="66"/>
        <w:jc w:val="both"/>
      </w:pPr>
      <w:r>
        <w:rPr>
          <w:w w:val="115"/>
        </w:rPr>
        <w:t>A l'audience du 30 octobre 2024, la cour a soulevé d'office l'irrecevabilité de la demande principale en parasitisme de la société Bulgari France et les parties se sont expliquées sur ce point par notes en délibéré comme elles ont été invitées à le faire, la société</w:t>
      </w:r>
      <w:r>
        <w:rPr>
          <w:spacing w:val="-7"/>
          <w:w w:val="115"/>
        </w:rPr>
        <w:t xml:space="preserve"> </w:t>
      </w:r>
      <w:r>
        <w:rPr>
          <w:w w:val="115"/>
        </w:rPr>
        <w:t>APM invoquant l'irrecevabilité de la demande formulée au titre du parasitisme à titre principal par la société Bulgari</w:t>
      </w:r>
      <w:r>
        <w:rPr>
          <w:spacing w:val="-13"/>
          <w:w w:val="115"/>
        </w:rPr>
        <w:t xml:space="preserve"> </w:t>
      </w:r>
      <w:r>
        <w:rPr>
          <w:w w:val="115"/>
        </w:rPr>
        <w:t>France comme étant nouvelle en cause d'appel tandis que les sociétés</w:t>
      </w:r>
      <w:r>
        <w:rPr>
          <w:spacing w:val="-13"/>
          <w:w w:val="115"/>
        </w:rPr>
        <w:t xml:space="preserve"> </w:t>
      </w:r>
      <w:r>
        <w:rPr>
          <w:w w:val="115"/>
        </w:rPr>
        <w:t>Bulgari soutiennent au contraire que la société Bulgari France agissait déjà sur le fondement du parasitisme en première instance et que cette demande n'est donc pas une demande nouvelle en appel.</w:t>
      </w:r>
    </w:p>
    <w:p w14:paraId="2795C286" w14:textId="77777777" w:rsidR="00526A40" w:rsidRDefault="00526A40">
      <w:pPr>
        <w:pStyle w:val="Corpsdetexte"/>
      </w:pPr>
    </w:p>
    <w:p w14:paraId="3754697E" w14:textId="77777777" w:rsidR="00526A40" w:rsidRDefault="00526A40">
      <w:pPr>
        <w:pStyle w:val="Corpsdetexte"/>
        <w:spacing w:before="102"/>
      </w:pPr>
    </w:p>
    <w:p w14:paraId="3C5FE64F" w14:textId="77777777" w:rsidR="00526A40" w:rsidRDefault="00000000">
      <w:pPr>
        <w:pStyle w:val="Corpsdetexte"/>
        <w:spacing w:line="312" w:lineRule="auto"/>
        <w:ind w:left="112" w:right="80"/>
        <w:jc w:val="both"/>
      </w:pPr>
      <w:r>
        <w:rPr>
          <w:w w:val="115"/>
        </w:rPr>
        <w:t>Il</w:t>
      </w:r>
      <w:r>
        <w:rPr>
          <w:spacing w:val="-12"/>
          <w:w w:val="115"/>
        </w:rPr>
        <w:t xml:space="preserve"> </w:t>
      </w:r>
      <w:r>
        <w:rPr>
          <w:w w:val="115"/>
        </w:rPr>
        <w:t>résulte des énonciations non contestées du jugement que la société</w:t>
      </w:r>
      <w:r>
        <w:rPr>
          <w:spacing w:val="-13"/>
          <w:w w:val="115"/>
        </w:rPr>
        <w:t xml:space="preserve"> </w:t>
      </w:r>
      <w:r>
        <w:rPr>
          <w:w w:val="115"/>
        </w:rPr>
        <w:t>Bulgari SpA et la société</w:t>
      </w:r>
      <w:r>
        <w:rPr>
          <w:spacing w:val="-3"/>
          <w:w w:val="115"/>
        </w:rPr>
        <w:t xml:space="preserve"> </w:t>
      </w:r>
      <w:r>
        <w:rPr>
          <w:w w:val="115"/>
        </w:rPr>
        <w:t>Bulgari France demandaient au tribunal de :</w:t>
      </w:r>
    </w:p>
    <w:p w14:paraId="46132EE1" w14:textId="77777777" w:rsidR="00526A40" w:rsidRDefault="00526A40">
      <w:pPr>
        <w:pStyle w:val="Corpsdetexte"/>
        <w:spacing w:before="51"/>
      </w:pPr>
    </w:p>
    <w:p w14:paraId="68FA40D5" w14:textId="77777777" w:rsidR="00526A40" w:rsidRDefault="00000000">
      <w:pPr>
        <w:pStyle w:val="Corpsdetexte"/>
        <w:ind w:left="112"/>
      </w:pPr>
      <w:r>
        <w:rPr>
          <w:w w:val="115"/>
        </w:rPr>
        <w:t>«</w:t>
      </w:r>
      <w:r>
        <w:rPr>
          <w:spacing w:val="77"/>
          <w:w w:val="150"/>
        </w:rPr>
        <w:t xml:space="preserve"> </w:t>
      </w:r>
      <w:r>
        <w:rPr>
          <w:w w:val="115"/>
        </w:rPr>
        <w:t>-</w:t>
      </w:r>
      <w:r>
        <w:rPr>
          <w:spacing w:val="-4"/>
          <w:w w:val="115"/>
        </w:rPr>
        <w:t xml:space="preserve"> </w:t>
      </w:r>
      <w:r>
        <w:rPr>
          <w:w w:val="115"/>
        </w:rPr>
        <w:t>dire</w:t>
      </w:r>
      <w:r>
        <w:rPr>
          <w:spacing w:val="-5"/>
          <w:w w:val="115"/>
        </w:rPr>
        <w:t xml:space="preserve"> </w:t>
      </w:r>
      <w:r>
        <w:rPr>
          <w:w w:val="115"/>
        </w:rPr>
        <w:t>que</w:t>
      </w:r>
      <w:r>
        <w:rPr>
          <w:spacing w:val="-4"/>
          <w:w w:val="115"/>
        </w:rPr>
        <w:t xml:space="preserve"> </w:t>
      </w:r>
      <w:r>
        <w:rPr>
          <w:w w:val="115"/>
        </w:rPr>
        <w:t>la</w:t>
      </w:r>
      <w:r>
        <w:rPr>
          <w:spacing w:val="-4"/>
          <w:w w:val="115"/>
        </w:rPr>
        <w:t xml:space="preserve"> </w:t>
      </w:r>
      <w:r>
        <w:rPr>
          <w:w w:val="115"/>
        </w:rPr>
        <w:t>défenderesse</w:t>
      </w:r>
      <w:r>
        <w:rPr>
          <w:spacing w:val="-4"/>
          <w:w w:val="115"/>
        </w:rPr>
        <w:t xml:space="preserve"> </w:t>
      </w:r>
      <w:r>
        <w:rPr>
          <w:w w:val="115"/>
        </w:rPr>
        <w:t>a</w:t>
      </w:r>
      <w:r>
        <w:rPr>
          <w:spacing w:val="-4"/>
          <w:w w:val="115"/>
        </w:rPr>
        <w:t xml:space="preserve"> </w:t>
      </w:r>
      <w:r>
        <w:rPr>
          <w:w w:val="115"/>
        </w:rPr>
        <w:t>commis</w:t>
      </w:r>
      <w:r>
        <w:rPr>
          <w:spacing w:val="-4"/>
          <w:w w:val="115"/>
        </w:rPr>
        <w:t xml:space="preserve"> </w:t>
      </w:r>
      <w:r>
        <w:rPr>
          <w:w w:val="115"/>
        </w:rPr>
        <w:t>de</w:t>
      </w:r>
      <w:r>
        <w:rPr>
          <w:spacing w:val="-4"/>
          <w:w w:val="115"/>
        </w:rPr>
        <w:t xml:space="preserve"> </w:t>
      </w:r>
      <w:r>
        <w:rPr>
          <w:w w:val="115"/>
        </w:rPr>
        <w:t>actes</w:t>
      </w:r>
      <w:r>
        <w:rPr>
          <w:spacing w:val="-4"/>
          <w:w w:val="115"/>
        </w:rPr>
        <w:t xml:space="preserve"> </w:t>
      </w:r>
      <w:r>
        <w:rPr>
          <w:w w:val="115"/>
        </w:rPr>
        <w:t>de</w:t>
      </w:r>
      <w:r>
        <w:rPr>
          <w:spacing w:val="-5"/>
          <w:w w:val="115"/>
        </w:rPr>
        <w:t xml:space="preserve"> </w:t>
      </w:r>
      <w:r>
        <w:rPr>
          <w:w w:val="115"/>
        </w:rPr>
        <w:t>contrefaçon</w:t>
      </w:r>
      <w:r>
        <w:rPr>
          <w:spacing w:val="-4"/>
          <w:w w:val="115"/>
        </w:rPr>
        <w:t xml:space="preserve"> </w:t>
      </w:r>
      <w:r>
        <w:rPr>
          <w:w w:val="115"/>
        </w:rPr>
        <w:t>à</w:t>
      </w:r>
      <w:r>
        <w:rPr>
          <w:spacing w:val="-4"/>
          <w:w w:val="115"/>
        </w:rPr>
        <w:t xml:space="preserve"> </w:t>
      </w:r>
      <w:r>
        <w:rPr>
          <w:w w:val="115"/>
        </w:rPr>
        <w:t>l'encontre</w:t>
      </w:r>
      <w:r>
        <w:rPr>
          <w:spacing w:val="-4"/>
          <w:w w:val="115"/>
        </w:rPr>
        <w:t xml:space="preserve"> </w:t>
      </w:r>
      <w:r>
        <w:rPr>
          <w:w w:val="115"/>
        </w:rPr>
        <w:t>de</w:t>
      </w:r>
      <w:r>
        <w:rPr>
          <w:spacing w:val="-4"/>
          <w:w w:val="115"/>
        </w:rPr>
        <w:t xml:space="preserve"> </w:t>
      </w:r>
      <w:r>
        <w:rPr>
          <w:w w:val="115"/>
        </w:rPr>
        <w:t>la</w:t>
      </w:r>
      <w:r>
        <w:rPr>
          <w:spacing w:val="-4"/>
          <w:w w:val="115"/>
        </w:rPr>
        <w:t xml:space="preserve"> </w:t>
      </w:r>
      <w:r>
        <w:rPr>
          <w:w w:val="115"/>
        </w:rPr>
        <w:t>société</w:t>
      </w:r>
      <w:r>
        <w:rPr>
          <w:spacing w:val="-21"/>
          <w:w w:val="115"/>
        </w:rPr>
        <w:t xml:space="preserve"> </w:t>
      </w:r>
      <w:r>
        <w:rPr>
          <w:w w:val="115"/>
        </w:rPr>
        <w:t>Bulgari</w:t>
      </w:r>
      <w:r>
        <w:rPr>
          <w:spacing w:val="-3"/>
          <w:w w:val="115"/>
        </w:rPr>
        <w:t xml:space="preserve"> </w:t>
      </w:r>
      <w:r>
        <w:rPr>
          <w:spacing w:val="-4"/>
          <w:w w:val="115"/>
        </w:rPr>
        <w:t>SpA,</w:t>
      </w:r>
    </w:p>
    <w:p w14:paraId="63961613" w14:textId="77777777" w:rsidR="00526A40" w:rsidRDefault="00526A40">
      <w:pPr>
        <w:pStyle w:val="Corpsdetexte"/>
        <w:spacing w:before="104"/>
      </w:pPr>
    </w:p>
    <w:p w14:paraId="0FD9C9EC" w14:textId="77777777" w:rsidR="00526A40" w:rsidRDefault="00000000">
      <w:pPr>
        <w:pStyle w:val="Corpsdetexte"/>
        <w:spacing w:line="624" w:lineRule="auto"/>
        <w:ind w:left="112" w:right="7017"/>
      </w:pPr>
      <w:r>
        <w:rPr>
          <w:w w:val="115"/>
        </w:rPr>
        <w:t>A</w:t>
      </w:r>
      <w:r>
        <w:rPr>
          <w:spacing w:val="-11"/>
          <w:w w:val="115"/>
        </w:rPr>
        <w:t xml:space="preserve"> </w:t>
      </w:r>
      <w:r>
        <w:rPr>
          <w:w w:val="115"/>
        </w:rPr>
        <w:t>titre</w:t>
      </w:r>
      <w:r>
        <w:rPr>
          <w:spacing w:val="-11"/>
          <w:w w:val="115"/>
        </w:rPr>
        <w:t xml:space="preserve"> </w:t>
      </w:r>
      <w:r>
        <w:rPr>
          <w:w w:val="115"/>
        </w:rPr>
        <w:t>subsidiaire,</w:t>
      </w:r>
      <w:r>
        <w:rPr>
          <w:spacing w:val="-11"/>
          <w:w w:val="115"/>
        </w:rPr>
        <w:t xml:space="preserve"> </w:t>
      </w:r>
      <w:r>
        <w:rPr>
          <w:w w:val="115"/>
        </w:rPr>
        <w:t>sur</w:t>
      </w:r>
      <w:r>
        <w:rPr>
          <w:spacing w:val="-11"/>
          <w:w w:val="115"/>
        </w:rPr>
        <w:t xml:space="preserve"> </w:t>
      </w:r>
      <w:r>
        <w:rPr>
          <w:w w:val="115"/>
        </w:rPr>
        <w:t>le</w:t>
      </w:r>
      <w:r>
        <w:rPr>
          <w:spacing w:val="-11"/>
          <w:w w:val="115"/>
        </w:rPr>
        <w:t xml:space="preserve"> </w:t>
      </w:r>
      <w:r>
        <w:rPr>
          <w:w w:val="115"/>
        </w:rPr>
        <w:t xml:space="preserve">parasitisme </w:t>
      </w:r>
      <w:r>
        <w:rPr>
          <w:spacing w:val="-4"/>
          <w:w w:val="115"/>
        </w:rPr>
        <w:t>(')</w:t>
      </w:r>
    </w:p>
    <w:p w14:paraId="31240F3E" w14:textId="77777777" w:rsidR="00526A40" w:rsidRDefault="00000000">
      <w:pPr>
        <w:pStyle w:val="Paragraphedeliste"/>
        <w:numPr>
          <w:ilvl w:val="0"/>
          <w:numId w:val="1"/>
        </w:numPr>
        <w:tabs>
          <w:tab w:val="left" w:pos="216"/>
        </w:tabs>
        <w:spacing w:line="624" w:lineRule="auto"/>
        <w:ind w:right="2521" w:firstLine="0"/>
        <w:rPr>
          <w:sz w:val="15"/>
        </w:rPr>
      </w:pPr>
      <w:r>
        <w:rPr>
          <w:spacing w:val="-2"/>
          <w:w w:val="120"/>
          <w:sz w:val="15"/>
        </w:rPr>
        <w:t>dire</w:t>
      </w:r>
      <w:r>
        <w:rPr>
          <w:spacing w:val="-7"/>
          <w:w w:val="120"/>
          <w:sz w:val="15"/>
        </w:rPr>
        <w:t xml:space="preserve"> </w:t>
      </w:r>
      <w:r>
        <w:rPr>
          <w:spacing w:val="-2"/>
          <w:w w:val="120"/>
          <w:sz w:val="15"/>
        </w:rPr>
        <w:t>que</w:t>
      </w:r>
      <w:r>
        <w:rPr>
          <w:spacing w:val="-7"/>
          <w:w w:val="120"/>
          <w:sz w:val="15"/>
        </w:rPr>
        <w:t xml:space="preserve"> </w:t>
      </w:r>
      <w:r>
        <w:rPr>
          <w:spacing w:val="-2"/>
          <w:w w:val="120"/>
          <w:sz w:val="15"/>
        </w:rPr>
        <w:t>la</w:t>
      </w:r>
      <w:r>
        <w:rPr>
          <w:spacing w:val="-7"/>
          <w:w w:val="120"/>
          <w:sz w:val="15"/>
        </w:rPr>
        <w:t xml:space="preserve"> </w:t>
      </w:r>
      <w:r>
        <w:rPr>
          <w:spacing w:val="-2"/>
          <w:w w:val="120"/>
          <w:sz w:val="15"/>
        </w:rPr>
        <w:t>défenderesse</w:t>
      </w:r>
      <w:r>
        <w:rPr>
          <w:spacing w:val="-7"/>
          <w:w w:val="120"/>
          <w:sz w:val="15"/>
        </w:rPr>
        <w:t xml:space="preserve"> </w:t>
      </w:r>
      <w:r>
        <w:rPr>
          <w:spacing w:val="-2"/>
          <w:w w:val="120"/>
          <w:sz w:val="15"/>
        </w:rPr>
        <w:t>a</w:t>
      </w:r>
      <w:r>
        <w:rPr>
          <w:spacing w:val="-7"/>
          <w:w w:val="120"/>
          <w:sz w:val="15"/>
        </w:rPr>
        <w:t xml:space="preserve"> </w:t>
      </w:r>
      <w:r>
        <w:rPr>
          <w:spacing w:val="-2"/>
          <w:w w:val="120"/>
          <w:sz w:val="15"/>
        </w:rPr>
        <w:t>commis</w:t>
      </w:r>
      <w:r>
        <w:rPr>
          <w:spacing w:val="-7"/>
          <w:w w:val="120"/>
          <w:sz w:val="15"/>
        </w:rPr>
        <w:t xml:space="preserve"> </w:t>
      </w:r>
      <w:r>
        <w:rPr>
          <w:spacing w:val="-2"/>
          <w:w w:val="120"/>
          <w:sz w:val="15"/>
        </w:rPr>
        <w:t>des</w:t>
      </w:r>
      <w:r>
        <w:rPr>
          <w:spacing w:val="-7"/>
          <w:w w:val="120"/>
          <w:sz w:val="15"/>
        </w:rPr>
        <w:t xml:space="preserve"> </w:t>
      </w:r>
      <w:r>
        <w:rPr>
          <w:spacing w:val="-2"/>
          <w:w w:val="120"/>
          <w:sz w:val="15"/>
        </w:rPr>
        <w:t>actes</w:t>
      </w:r>
      <w:r>
        <w:rPr>
          <w:spacing w:val="-7"/>
          <w:w w:val="120"/>
          <w:sz w:val="15"/>
        </w:rPr>
        <w:t xml:space="preserve"> </w:t>
      </w:r>
      <w:r>
        <w:rPr>
          <w:spacing w:val="-2"/>
          <w:w w:val="120"/>
          <w:sz w:val="15"/>
        </w:rPr>
        <w:t>de</w:t>
      </w:r>
      <w:r>
        <w:rPr>
          <w:spacing w:val="-7"/>
          <w:w w:val="120"/>
          <w:sz w:val="15"/>
        </w:rPr>
        <w:t xml:space="preserve"> </w:t>
      </w:r>
      <w:r>
        <w:rPr>
          <w:spacing w:val="-2"/>
          <w:w w:val="120"/>
          <w:sz w:val="15"/>
        </w:rPr>
        <w:t>parasitisme</w:t>
      </w:r>
      <w:r>
        <w:rPr>
          <w:spacing w:val="-7"/>
          <w:w w:val="120"/>
          <w:sz w:val="15"/>
        </w:rPr>
        <w:t xml:space="preserve"> </w:t>
      </w:r>
      <w:r>
        <w:rPr>
          <w:spacing w:val="-2"/>
          <w:w w:val="120"/>
          <w:sz w:val="15"/>
        </w:rPr>
        <w:t>à</w:t>
      </w:r>
      <w:r>
        <w:rPr>
          <w:spacing w:val="-7"/>
          <w:w w:val="120"/>
          <w:sz w:val="15"/>
        </w:rPr>
        <w:t xml:space="preserve"> </w:t>
      </w:r>
      <w:r>
        <w:rPr>
          <w:spacing w:val="-2"/>
          <w:w w:val="120"/>
          <w:sz w:val="15"/>
        </w:rPr>
        <w:t>l'encontre</w:t>
      </w:r>
      <w:r>
        <w:rPr>
          <w:spacing w:val="-7"/>
          <w:w w:val="120"/>
          <w:sz w:val="15"/>
        </w:rPr>
        <w:t xml:space="preserve"> </w:t>
      </w:r>
      <w:r>
        <w:rPr>
          <w:spacing w:val="-2"/>
          <w:w w:val="120"/>
          <w:sz w:val="15"/>
        </w:rPr>
        <w:t>des</w:t>
      </w:r>
      <w:r>
        <w:rPr>
          <w:spacing w:val="-7"/>
          <w:w w:val="120"/>
          <w:sz w:val="15"/>
        </w:rPr>
        <w:t xml:space="preserve"> </w:t>
      </w:r>
      <w:r>
        <w:rPr>
          <w:spacing w:val="-2"/>
          <w:w w:val="120"/>
          <w:sz w:val="15"/>
        </w:rPr>
        <w:t xml:space="preserve">demanderesses, </w:t>
      </w:r>
      <w:r>
        <w:rPr>
          <w:spacing w:val="-4"/>
          <w:w w:val="120"/>
          <w:sz w:val="15"/>
        </w:rPr>
        <w:t>(')</w:t>
      </w:r>
    </w:p>
    <w:p w14:paraId="4F699351" w14:textId="77777777" w:rsidR="00526A40" w:rsidRDefault="00000000">
      <w:pPr>
        <w:pStyle w:val="Paragraphedeliste"/>
        <w:numPr>
          <w:ilvl w:val="0"/>
          <w:numId w:val="1"/>
        </w:numPr>
        <w:tabs>
          <w:tab w:val="left" w:pos="220"/>
        </w:tabs>
        <w:spacing w:line="312" w:lineRule="auto"/>
        <w:ind w:right="71" w:firstLine="0"/>
        <w:rPr>
          <w:sz w:val="15"/>
        </w:rPr>
      </w:pPr>
      <w:r>
        <w:rPr>
          <w:w w:val="115"/>
          <w:sz w:val="15"/>
        </w:rPr>
        <w:t>condamner la société APM [Localité 7] à payer à la société</w:t>
      </w:r>
      <w:r>
        <w:rPr>
          <w:spacing w:val="-4"/>
          <w:w w:val="115"/>
          <w:sz w:val="15"/>
        </w:rPr>
        <w:t xml:space="preserve"> </w:t>
      </w:r>
      <w:r>
        <w:rPr>
          <w:w w:val="115"/>
          <w:sz w:val="15"/>
        </w:rPr>
        <w:t>Bulgari SpA 489 150 euros en réparation du préjudice matériel et 150 000 euros en réparation du préjudice moral qu'elle subit du fait des actes de contrefaçon de droits d'auteur,</w:t>
      </w:r>
    </w:p>
    <w:p w14:paraId="20456371" w14:textId="77777777" w:rsidR="00526A40" w:rsidRDefault="00526A40">
      <w:pPr>
        <w:pStyle w:val="Corpsdetexte"/>
        <w:spacing w:before="48"/>
      </w:pPr>
    </w:p>
    <w:p w14:paraId="2104B7CD" w14:textId="77777777" w:rsidR="00526A40" w:rsidRDefault="00000000">
      <w:pPr>
        <w:pStyle w:val="Corpsdetexte"/>
        <w:spacing w:line="312" w:lineRule="auto"/>
        <w:ind w:left="112" w:right="62"/>
        <w:jc w:val="both"/>
      </w:pPr>
      <w:r>
        <w:rPr>
          <w:w w:val="115"/>
        </w:rPr>
        <w:t>Et à titre subsidiaire, dans l'hypothèse où la société</w:t>
      </w:r>
      <w:r>
        <w:rPr>
          <w:spacing w:val="-13"/>
          <w:w w:val="115"/>
        </w:rPr>
        <w:t xml:space="preserve"> </w:t>
      </w:r>
      <w:r>
        <w:rPr>
          <w:w w:val="115"/>
        </w:rPr>
        <w:t>APM [Localité 7] serait condamnée pour parasitisme, la condamner à lui payer (souligné par la cour) 489 150 euros au titre du préjudice matériel subi et à la somme de 150 000 euros au titre du préjudice moral subi ('). »</w:t>
      </w:r>
    </w:p>
    <w:p w14:paraId="4D0BED77" w14:textId="77777777" w:rsidR="00526A40" w:rsidRDefault="00526A40">
      <w:pPr>
        <w:pStyle w:val="Corpsdetexte"/>
      </w:pPr>
    </w:p>
    <w:p w14:paraId="5DA1DEB2" w14:textId="77777777" w:rsidR="00526A40" w:rsidRDefault="00526A40">
      <w:pPr>
        <w:pStyle w:val="Corpsdetexte"/>
        <w:spacing w:before="103"/>
      </w:pPr>
    </w:p>
    <w:p w14:paraId="25E94528" w14:textId="455598ED" w:rsidR="00526A40" w:rsidRDefault="00000000">
      <w:pPr>
        <w:pStyle w:val="Corpsdetexte"/>
        <w:spacing w:line="312" w:lineRule="auto"/>
        <w:ind w:left="112" w:right="63"/>
        <w:jc w:val="both"/>
      </w:pPr>
      <w:r>
        <w:rPr>
          <w:w w:val="115"/>
        </w:rPr>
        <w:t>Force est donc de constater que si la société</w:t>
      </w:r>
      <w:r>
        <w:rPr>
          <w:spacing w:val="-4"/>
          <w:w w:val="115"/>
        </w:rPr>
        <w:t xml:space="preserve"> </w:t>
      </w:r>
      <w:r>
        <w:rPr>
          <w:w w:val="115"/>
        </w:rPr>
        <w:t>Bulgari France invoquait, comme la société Bulgari SpA, des actes de parasitisme commis à son encontre par la société</w:t>
      </w:r>
      <w:r>
        <w:rPr>
          <w:spacing w:val="-6"/>
          <w:w w:val="115"/>
        </w:rPr>
        <w:t xml:space="preserve"> </w:t>
      </w:r>
      <w:r>
        <w:rPr>
          <w:w w:val="115"/>
        </w:rPr>
        <w:t>APM, aucune demande pécuniaire n'a été formée à ce titre par elle devant le tribunal. Dès lors la demande faite devant la cour tendant à voir condamner la société APM à lui payer à ce titre la somme de 10 000 euros</w:t>
      </w:r>
      <w:r>
        <w:rPr>
          <w:spacing w:val="-2"/>
          <w:w w:val="115"/>
        </w:rPr>
        <w:t xml:space="preserve"> </w:t>
      </w:r>
      <w:r>
        <w:rPr>
          <w:w w:val="115"/>
        </w:rPr>
        <w:t>au</w:t>
      </w:r>
      <w:r>
        <w:rPr>
          <w:spacing w:val="-2"/>
          <w:w w:val="115"/>
        </w:rPr>
        <w:t xml:space="preserve"> </w:t>
      </w:r>
      <w:r>
        <w:rPr>
          <w:w w:val="115"/>
        </w:rPr>
        <w:t>titre</w:t>
      </w:r>
      <w:r>
        <w:rPr>
          <w:spacing w:val="-2"/>
          <w:w w:val="115"/>
        </w:rPr>
        <w:t xml:space="preserve"> </w:t>
      </w:r>
      <w:r>
        <w:rPr>
          <w:w w:val="115"/>
        </w:rPr>
        <w:t>du</w:t>
      </w:r>
      <w:r>
        <w:rPr>
          <w:spacing w:val="-2"/>
          <w:w w:val="115"/>
        </w:rPr>
        <w:t xml:space="preserve"> </w:t>
      </w:r>
      <w:r>
        <w:rPr>
          <w:w w:val="115"/>
        </w:rPr>
        <w:t>parasitisme</w:t>
      </w:r>
      <w:r>
        <w:rPr>
          <w:spacing w:val="-2"/>
          <w:w w:val="115"/>
        </w:rPr>
        <w:t xml:space="preserve"> </w:t>
      </w:r>
      <w:r>
        <w:rPr>
          <w:w w:val="115"/>
        </w:rPr>
        <w:t>est</w:t>
      </w:r>
      <w:r>
        <w:rPr>
          <w:spacing w:val="-2"/>
          <w:w w:val="115"/>
        </w:rPr>
        <w:t xml:space="preserve"> </w:t>
      </w:r>
      <w:r>
        <w:rPr>
          <w:w w:val="115"/>
        </w:rPr>
        <w:t>nouvelle</w:t>
      </w:r>
      <w:r>
        <w:rPr>
          <w:spacing w:val="-2"/>
          <w:w w:val="115"/>
        </w:rPr>
        <w:t xml:space="preserve"> </w:t>
      </w:r>
      <w:r>
        <w:rPr>
          <w:w w:val="115"/>
        </w:rPr>
        <w:t>et</w:t>
      </w:r>
      <w:r>
        <w:rPr>
          <w:spacing w:val="-2"/>
          <w:w w:val="115"/>
        </w:rPr>
        <w:t xml:space="preserve"> </w:t>
      </w:r>
      <w:r>
        <w:rPr>
          <w:w w:val="115"/>
        </w:rPr>
        <w:t>comme</w:t>
      </w:r>
      <w:r>
        <w:rPr>
          <w:spacing w:val="-2"/>
          <w:w w:val="115"/>
        </w:rPr>
        <w:t xml:space="preserve"> </w:t>
      </w:r>
      <w:r>
        <w:rPr>
          <w:w w:val="115"/>
        </w:rPr>
        <w:t>telle</w:t>
      </w:r>
      <w:r>
        <w:rPr>
          <w:spacing w:val="-2"/>
          <w:w w:val="115"/>
        </w:rPr>
        <w:t xml:space="preserve"> </w:t>
      </w:r>
      <w:r>
        <w:rPr>
          <w:w w:val="115"/>
        </w:rPr>
        <w:t>doit</w:t>
      </w:r>
      <w:r>
        <w:rPr>
          <w:spacing w:val="-2"/>
          <w:w w:val="115"/>
        </w:rPr>
        <w:t xml:space="preserve"> </w:t>
      </w:r>
      <w:r>
        <w:rPr>
          <w:w w:val="115"/>
        </w:rPr>
        <w:t>être</w:t>
      </w:r>
      <w:r>
        <w:rPr>
          <w:spacing w:val="-2"/>
          <w:w w:val="115"/>
        </w:rPr>
        <w:t xml:space="preserve"> </w:t>
      </w:r>
      <w:r>
        <w:rPr>
          <w:w w:val="115"/>
        </w:rPr>
        <w:t>déclarée</w:t>
      </w:r>
      <w:r>
        <w:rPr>
          <w:spacing w:val="-2"/>
          <w:w w:val="115"/>
        </w:rPr>
        <w:t xml:space="preserve"> </w:t>
      </w:r>
      <w:r>
        <w:rPr>
          <w:w w:val="115"/>
        </w:rPr>
        <w:t>irrecevable</w:t>
      </w:r>
      <w:r>
        <w:rPr>
          <w:spacing w:val="-2"/>
          <w:w w:val="115"/>
        </w:rPr>
        <w:t xml:space="preserve"> </w:t>
      </w:r>
      <w:r>
        <w:rPr>
          <w:w w:val="115"/>
        </w:rPr>
        <w:t>en</w:t>
      </w:r>
      <w:r>
        <w:rPr>
          <w:spacing w:val="-2"/>
          <w:w w:val="115"/>
        </w:rPr>
        <w:t xml:space="preserve"> </w:t>
      </w:r>
      <w:r>
        <w:rPr>
          <w:w w:val="115"/>
        </w:rPr>
        <w:t>application</w:t>
      </w:r>
      <w:r w:rsidRPr="003255D1">
        <w:rPr>
          <w:w w:val="115"/>
        </w:rPr>
        <w:t xml:space="preserve"> </w:t>
      </w:r>
      <w:r>
        <w:rPr>
          <w:w w:val="115"/>
        </w:rPr>
        <w:t>de</w:t>
      </w:r>
      <w:r w:rsidRPr="003255D1">
        <w:rPr>
          <w:w w:val="115"/>
        </w:rPr>
        <w:t xml:space="preserve"> </w:t>
      </w:r>
      <w:r>
        <w:rPr>
          <w:w w:val="115"/>
        </w:rPr>
        <w:t>l'</w:t>
      </w:r>
      <w:r w:rsidRPr="003255D1">
        <w:rPr>
          <w:w w:val="115"/>
        </w:rPr>
        <w:t>article 564 du code de procédure civile</w:t>
      </w:r>
      <w:r w:rsidR="003255D1" w:rsidRPr="003255D1">
        <w:rPr>
          <w:w w:val="115"/>
        </w:rPr>
        <w:t xml:space="preserve">, </w:t>
      </w:r>
      <w:r>
        <w:rPr>
          <w:w w:val="115"/>
        </w:rPr>
        <w:t>ses demandes accessoires formées sur le même fondement étant quant à elles recevables.</w:t>
      </w:r>
    </w:p>
    <w:p w14:paraId="010ED7FE" w14:textId="77777777" w:rsidR="00526A40" w:rsidRDefault="00526A40">
      <w:pPr>
        <w:pStyle w:val="Corpsdetexte"/>
      </w:pPr>
    </w:p>
    <w:p w14:paraId="3180D130" w14:textId="77777777" w:rsidR="00526A40" w:rsidRDefault="00526A40">
      <w:pPr>
        <w:pStyle w:val="Corpsdetexte"/>
        <w:spacing w:before="102"/>
      </w:pPr>
    </w:p>
    <w:p w14:paraId="35E5F4D5" w14:textId="77777777" w:rsidR="00526A40" w:rsidRDefault="00000000">
      <w:pPr>
        <w:pStyle w:val="Corpsdetexte"/>
        <w:ind w:left="112"/>
      </w:pPr>
      <w:r>
        <w:rPr>
          <w:w w:val="115"/>
        </w:rPr>
        <w:t>Sur les</w:t>
      </w:r>
      <w:r>
        <w:rPr>
          <w:spacing w:val="1"/>
          <w:w w:val="115"/>
        </w:rPr>
        <w:t xml:space="preserve"> </w:t>
      </w:r>
      <w:r>
        <w:rPr>
          <w:w w:val="115"/>
        </w:rPr>
        <w:t>actes de</w:t>
      </w:r>
      <w:r>
        <w:rPr>
          <w:spacing w:val="1"/>
          <w:w w:val="115"/>
        </w:rPr>
        <w:t xml:space="preserve"> </w:t>
      </w:r>
      <w:r>
        <w:rPr>
          <w:spacing w:val="-2"/>
          <w:w w:val="115"/>
        </w:rPr>
        <w:t>parasitisme</w:t>
      </w:r>
    </w:p>
    <w:p w14:paraId="51EE5EEA" w14:textId="77777777" w:rsidR="00526A40" w:rsidRDefault="00526A40">
      <w:pPr>
        <w:pStyle w:val="Corpsdetexte"/>
      </w:pPr>
    </w:p>
    <w:p w14:paraId="40BC1CC3" w14:textId="77777777" w:rsidR="00526A40" w:rsidRDefault="00526A40">
      <w:pPr>
        <w:pStyle w:val="Corpsdetexte"/>
        <w:spacing w:before="155"/>
      </w:pPr>
    </w:p>
    <w:p w14:paraId="0BA831F2" w14:textId="77777777" w:rsidR="00526A40" w:rsidRDefault="00000000">
      <w:pPr>
        <w:pStyle w:val="Corpsdetexte"/>
        <w:spacing w:before="1" w:line="312" w:lineRule="auto"/>
        <w:ind w:left="112" w:right="72"/>
        <w:jc w:val="both"/>
      </w:pPr>
      <w:r>
        <w:rPr>
          <w:w w:val="115"/>
        </w:rPr>
        <w:t>La société</w:t>
      </w:r>
      <w:r>
        <w:rPr>
          <w:spacing w:val="-2"/>
          <w:w w:val="115"/>
        </w:rPr>
        <w:t xml:space="preserve"> </w:t>
      </w:r>
      <w:r>
        <w:rPr>
          <w:w w:val="115"/>
        </w:rPr>
        <w:t>Bulgari SpA ayant été déboutée de sa demande principale en contrefaçon de droits d'auteur, il y a lieu de statuer sur sa demande subsidiaire en parasitisme contrairement à ce que soutient la société APM ainsi que sur la demande principale de la société Bulgari au même titre s'agissant des demandes autres que sa demande indemnitaire.</w:t>
      </w:r>
    </w:p>
    <w:p w14:paraId="4E90C0DE" w14:textId="77777777" w:rsidR="00526A40" w:rsidRDefault="00526A40">
      <w:pPr>
        <w:pStyle w:val="Corpsdetexte"/>
      </w:pPr>
    </w:p>
    <w:p w14:paraId="2243E815" w14:textId="77777777" w:rsidR="00526A40" w:rsidRDefault="00526A40">
      <w:pPr>
        <w:pStyle w:val="Corpsdetexte"/>
        <w:spacing w:before="102"/>
      </w:pPr>
    </w:p>
    <w:p w14:paraId="222B2288" w14:textId="77777777" w:rsidR="00526A40" w:rsidRDefault="00000000">
      <w:pPr>
        <w:pStyle w:val="Corpsdetexte"/>
        <w:spacing w:line="312" w:lineRule="auto"/>
        <w:ind w:left="112"/>
      </w:pPr>
      <w:r>
        <w:rPr>
          <w:w w:val="115"/>
        </w:rPr>
        <w:t>Le</w:t>
      </w:r>
      <w:r>
        <w:rPr>
          <w:spacing w:val="16"/>
          <w:w w:val="115"/>
        </w:rPr>
        <w:t xml:space="preserve"> </w:t>
      </w:r>
      <w:r>
        <w:rPr>
          <w:w w:val="115"/>
        </w:rPr>
        <w:t>parasitisme</w:t>
      </w:r>
      <w:r>
        <w:rPr>
          <w:spacing w:val="16"/>
          <w:w w:val="115"/>
        </w:rPr>
        <w:t xml:space="preserve"> </w:t>
      </w:r>
      <w:r>
        <w:rPr>
          <w:w w:val="115"/>
        </w:rPr>
        <w:t>consiste,</w:t>
      </w:r>
      <w:r>
        <w:rPr>
          <w:spacing w:val="16"/>
          <w:w w:val="115"/>
        </w:rPr>
        <w:t xml:space="preserve"> </w:t>
      </w:r>
      <w:r>
        <w:rPr>
          <w:w w:val="115"/>
        </w:rPr>
        <w:t>pour</w:t>
      </w:r>
      <w:r>
        <w:rPr>
          <w:spacing w:val="16"/>
          <w:w w:val="115"/>
        </w:rPr>
        <w:t xml:space="preserve"> </w:t>
      </w:r>
      <w:r>
        <w:rPr>
          <w:w w:val="115"/>
        </w:rPr>
        <w:t>un</w:t>
      </w:r>
      <w:r>
        <w:rPr>
          <w:spacing w:val="16"/>
          <w:w w:val="115"/>
        </w:rPr>
        <w:t xml:space="preserve"> </w:t>
      </w:r>
      <w:r>
        <w:rPr>
          <w:w w:val="115"/>
        </w:rPr>
        <w:t>opérateur</w:t>
      </w:r>
      <w:r>
        <w:rPr>
          <w:spacing w:val="16"/>
          <w:w w:val="115"/>
        </w:rPr>
        <w:t xml:space="preserve"> </w:t>
      </w:r>
      <w:r>
        <w:rPr>
          <w:w w:val="115"/>
        </w:rPr>
        <w:t>économique,</w:t>
      </w:r>
      <w:r>
        <w:rPr>
          <w:spacing w:val="16"/>
          <w:w w:val="115"/>
        </w:rPr>
        <w:t xml:space="preserve"> </w:t>
      </w:r>
      <w:r>
        <w:rPr>
          <w:w w:val="115"/>
        </w:rPr>
        <w:t>à</w:t>
      </w:r>
      <w:r>
        <w:rPr>
          <w:spacing w:val="16"/>
          <w:w w:val="115"/>
        </w:rPr>
        <w:t xml:space="preserve"> </w:t>
      </w:r>
      <w:r>
        <w:rPr>
          <w:w w:val="115"/>
        </w:rPr>
        <w:t>se</w:t>
      </w:r>
      <w:r>
        <w:rPr>
          <w:spacing w:val="16"/>
          <w:w w:val="115"/>
        </w:rPr>
        <w:t xml:space="preserve"> </w:t>
      </w:r>
      <w:r>
        <w:rPr>
          <w:w w:val="115"/>
        </w:rPr>
        <w:t>placer</w:t>
      </w:r>
      <w:r>
        <w:rPr>
          <w:spacing w:val="16"/>
          <w:w w:val="115"/>
        </w:rPr>
        <w:t xml:space="preserve"> </w:t>
      </w:r>
      <w:r>
        <w:rPr>
          <w:w w:val="115"/>
        </w:rPr>
        <w:t>dans</w:t>
      </w:r>
      <w:r>
        <w:rPr>
          <w:spacing w:val="16"/>
          <w:w w:val="115"/>
        </w:rPr>
        <w:t xml:space="preserve"> </w:t>
      </w:r>
      <w:r>
        <w:rPr>
          <w:w w:val="115"/>
        </w:rPr>
        <w:t>le</w:t>
      </w:r>
      <w:r>
        <w:rPr>
          <w:spacing w:val="16"/>
          <w:w w:val="115"/>
        </w:rPr>
        <w:t xml:space="preserve"> </w:t>
      </w:r>
      <w:r>
        <w:rPr>
          <w:w w:val="115"/>
        </w:rPr>
        <w:t>sillage</w:t>
      </w:r>
      <w:r>
        <w:rPr>
          <w:spacing w:val="16"/>
          <w:w w:val="115"/>
        </w:rPr>
        <w:t xml:space="preserve"> </w:t>
      </w:r>
      <w:r>
        <w:rPr>
          <w:w w:val="115"/>
        </w:rPr>
        <w:t>d'un</w:t>
      </w:r>
      <w:r>
        <w:rPr>
          <w:spacing w:val="16"/>
          <w:w w:val="115"/>
        </w:rPr>
        <w:t xml:space="preserve"> </w:t>
      </w:r>
      <w:r>
        <w:rPr>
          <w:w w:val="115"/>
        </w:rPr>
        <w:t>autre</w:t>
      </w:r>
      <w:r>
        <w:rPr>
          <w:spacing w:val="16"/>
          <w:w w:val="115"/>
        </w:rPr>
        <w:t xml:space="preserve"> </w:t>
      </w:r>
      <w:r>
        <w:rPr>
          <w:w w:val="115"/>
        </w:rPr>
        <w:t>afin</w:t>
      </w:r>
      <w:r>
        <w:rPr>
          <w:spacing w:val="16"/>
          <w:w w:val="115"/>
        </w:rPr>
        <w:t xml:space="preserve"> </w:t>
      </w:r>
      <w:r>
        <w:rPr>
          <w:w w:val="115"/>
        </w:rPr>
        <w:t>de</w:t>
      </w:r>
      <w:r>
        <w:rPr>
          <w:spacing w:val="16"/>
          <w:w w:val="115"/>
        </w:rPr>
        <w:t xml:space="preserve"> </w:t>
      </w:r>
      <w:r>
        <w:rPr>
          <w:w w:val="115"/>
        </w:rPr>
        <w:t>tirer</w:t>
      </w:r>
      <w:r>
        <w:rPr>
          <w:spacing w:val="16"/>
          <w:w w:val="115"/>
        </w:rPr>
        <w:t xml:space="preserve"> </w:t>
      </w:r>
      <w:r>
        <w:rPr>
          <w:w w:val="115"/>
        </w:rPr>
        <w:t>profit,</w:t>
      </w:r>
      <w:r>
        <w:rPr>
          <w:spacing w:val="16"/>
          <w:w w:val="115"/>
        </w:rPr>
        <w:t xml:space="preserve"> </w:t>
      </w:r>
      <w:r>
        <w:rPr>
          <w:w w:val="115"/>
        </w:rPr>
        <w:t>sans</w:t>
      </w:r>
      <w:r>
        <w:rPr>
          <w:spacing w:val="16"/>
          <w:w w:val="115"/>
        </w:rPr>
        <w:t xml:space="preserve"> </w:t>
      </w:r>
      <w:r>
        <w:rPr>
          <w:w w:val="115"/>
        </w:rPr>
        <w:t>rien dépenser, de ses efforts et de son savoir-faire, de la notoriété acquise ou des investissements consentis.</w:t>
      </w:r>
    </w:p>
    <w:p w14:paraId="6BD87805" w14:textId="77777777" w:rsidR="00526A40" w:rsidRDefault="00526A40">
      <w:pPr>
        <w:pStyle w:val="Corpsdetexte"/>
      </w:pPr>
    </w:p>
    <w:p w14:paraId="6A8155FE" w14:textId="77777777" w:rsidR="00526A40" w:rsidRDefault="00526A40">
      <w:pPr>
        <w:pStyle w:val="Corpsdetexte"/>
        <w:spacing w:before="103"/>
      </w:pPr>
    </w:p>
    <w:p w14:paraId="7ECCECFA" w14:textId="77777777" w:rsidR="00526A40" w:rsidRDefault="00000000">
      <w:pPr>
        <w:pStyle w:val="Corpsdetexte"/>
        <w:spacing w:before="1" w:line="312" w:lineRule="auto"/>
        <w:ind w:left="112" w:right="57"/>
        <w:jc w:val="both"/>
      </w:pPr>
      <w:r>
        <w:rPr>
          <w:w w:val="115"/>
        </w:rPr>
        <w:t>Il est démontré par les éléments fournis au débat par la société Bulgari SpA (pièce 7 notamment) que le serpent est l'animal emblématique de ce joailler qui ne cesse de l'interpréter sous différentes formes de bijoux depuis les années 40. Outre différentes publications régulières dans la presse, un livre consacré à la collection Ad a été publié en 2012-2013 et une brochure</w:t>
      </w:r>
      <w:r>
        <w:rPr>
          <w:spacing w:val="-1"/>
          <w:w w:val="115"/>
        </w:rPr>
        <w:t xml:space="preserve"> </w:t>
      </w:r>
      <w:r>
        <w:rPr>
          <w:w w:val="115"/>
        </w:rPr>
        <w:t>intitulée</w:t>
      </w:r>
      <w:r>
        <w:rPr>
          <w:spacing w:val="-1"/>
          <w:w w:val="115"/>
        </w:rPr>
        <w:t xml:space="preserve"> </w:t>
      </w:r>
      <w:r>
        <w:rPr>
          <w:w w:val="115"/>
        </w:rPr>
        <w:t>«</w:t>
      </w:r>
      <w:r>
        <w:rPr>
          <w:spacing w:val="-1"/>
          <w:w w:val="115"/>
        </w:rPr>
        <w:t xml:space="preserve"> </w:t>
      </w:r>
      <w:r>
        <w:rPr>
          <w:w w:val="115"/>
        </w:rPr>
        <w:t>Ad</w:t>
      </w:r>
      <w:r>
        <w:rPr>
          <w:spacing w:val="-1"/>
          <w:w w:val="115"/>
        </w:rPr>
        <w:t xml:space="preserve"> </w:t>
      </w:r>
      <w:r>
        <w:rPr>
          <w:w w:val="115"/>
        </w:rPr>
        <w:t>»</w:t>
      </w:r>
      <w:r>
        <w:rPr>
          <w:spacing w:val="-1"/>
          <w:w w:val="115"/>
        </w:rPr>
        <w:t xml:space="preserve"> </w:t>
      </w:r>
      <w:r>
        <w:rPr>
          <w:w w:val="115"/>
        </w:rPr>
        <w:t>en</w:t>
      </w:r>
      <w:r>
        <w:rPr>
          <w:spacing w:val="-1"/>
          <w:w w:val="115"/>
        </w:rPr>
        <w:t xml:space="preserve"> </w:t>
      </w:r>
      <w:r>
        <w:rPr>
          <w:w w:val="115"/>
        </w:rPr>
        <w:t>2017,</w:t>
      </w:r>
      <w:r>
        <w:rPr>
          <w:spacing w:val="-1"/>
          <w:w w:val="115"/>
        </w:rPr>
        <w:t xml:space="preserve"> </w:t>
      </w:r>
      <w:r>
        <w:rPr>
          <w:w w:val="115"/>
        </w:rPr>
        <w:t>de</w:t>
      </w:r>
      <w:r>
        <w:rPr>
          <w:spacing w:val="-1"/>
          <w:w w:val="115"/>
        </w:rPr>
        <w:t xml:space="preserve"> </w:t>
      </w:r>
      <w:r>
        <w:rPr>
          <w:w w:val="115"/>
        </w:rPr>
        <w:t>nombreuses</w:t>
      </w:r>
      <w:r>
        <w:rPr>
          <w:spacing w:val="-1"/>
          <w:w w:val="115"/>
        </w:rPr>
        <w:t xml:space="preserve"> </w:t>
      </w:r>
      <w:r>
        <w:rPr>
          <w:w w:val="115"/>
        </w:rPr>
        <w:t>expositions</w:t>
      </w:r>
      <w:r>
        <w:rPr>
          <w:spacing w:val="-1"/>
          <w:w w:val="115"/>
        </w:rPr>
        <w:t xml:space="preserve"> </w:t>
      </w:r>
      <w:r>
        <w:rPr>
          <w:w w:val="115"/>
        </w:rPr>
        <w:t>ont</w:t>
      </w:r>
      <w:r>
        <w:rPr>
          <w:spacing w:val="-1"/>
          <w:w w:val="115"/>
        </w:rPr>
        <w:t xml:space="preserve"> </w:t>
      </w:r>
      <w:r>
        <w:rPr>
          <w:w w:val="115"/>
        </w:rPr>
        <w:t>également</w:t>
      </w:r>
      <w:r>
        <w:rPr>
          <w:spacing w:val="-1"/>
          <w:w w:val="115"/>
        </w:rPr>
        <w:t xml:space="preserve"> </w:t>
      </w:r>
      <w:r>
        <w:rPr>
          <w:w w:val="115"/>
        </w:rPr>
        <w:t>été</w:t>
      </w:r>
      <w:r>
        <w:rPr>
          <w:spacing w:val="-1"/>
          <w:w w:val="115"/>
        </w:rPr>
        <w:t xml:space="preserve"> </w:t>
      </w:r>
      <w:r>
        <w:rPr>
          <w:w w:val="115"/>
        </w:rPr>
        <w:t>organisées</w:t>
      </w:r>
      <w:r>
        <w:rPr>
          <w:spacing w:val="-1"/>
          <w:w w:val="115"/>
        </w:rPr>
        <w:t xml:space="preserve"> </w:t>
      </w:r>
      <w:r>
        <w:rPr>
          <w:w w:val="115"/>
        </w:rPr>
        <w:t>retraçant</w:t>
      </w:r>
      <w:r>
        <w:rPr>
          <w:spacing w:val="-1"/>
          <w:w w:val="115"/>
        </w:rPr>
        <w:t xml:space="preserve"> </w:t>
      </w:r>
      <w:r>
        <w:rPr>
          <w:w w:val="115"/>
        </w:rPr>
        <w:t>la</w:t>
      </w:r>
      <w:r>
        <w:rPr>
          <w:spacing w:val="-1"/>
          <w:w w:val="115"/>
        </w:rPr>
        <w:t xml:space="preserve"> </w:t>
      </w:r>
      <w:r>
        <w:rPr>
          <w:w w:val="115"/>
        </w:rPr>
        <w:t>trajectoire</w:t>
      </w:r>
      <w:r>
        <w:rPr>
          <w:spacing w:val="-1"/>
          <w:w w:val="115"/>
        </w:rPr>
        <w:t xml:space="preserve"> </w:t>
      </w:r>
      <w:r>
        <w:rPr>
          <w:w w:val="115"/>
        </w:rPr>
        <w:t>du</w:t>
      </w:r>
      <w:r>
        <w:rPr>
          <w:spacing w:val="-1"/>
          <w:w w:val="115"/>
        </w:rPr>
        <w:t xml:space="preserve"> </w:t>
      </w:r>
      <w:r>
        <w:rPr>
          <w:w w:val="115"/>
        </w:rPr>
        <w:t>serpent au sein des différentes collections de la société Bulgari laquelle est aussi présente sur les réseaux sociaux.</w:t>
      </w:r>
    </w:p>
    <w:p w14:paraId="16AC2EC1" w14:textId="77777777" w:rsidR="00526A40" w:rsidRDefault="00526A40">
      <w:pPr>
        <w:pStyle w:val="Corpsdetexte"/>
      </w:pPr>
    </w:p>
    <w:p w14:paraId="668A665F" w14:textId="77777777" w:rsidR="00526A40" w:rsidRDefault="00526A40">
      <w:pPr>
        <w:pStyle w:val="Corpsdetexte"/>
        <w:spacing w:before="101"/>
      </w:pPr>
    </w:p>
    <w:p w14:paraId="6686368E" w14:textId="77777777" w:rsidR="00526A40" w:rsidRDefault="00000000">
      <w:pPr>
        <w:pStyle w:val="Corpsdetexte"/>
        <w:spacing w:before="1" w:line="312" w:lineRule="auto"/>
        <w:ind w:left="112" w:right="62"/>
        <w:jc w:val="both"/>
      </w:pPr>
      <w:r>
        <w:rPr>
          <w:w w:val="115"/>
        </w:rPr>
        <w:t>La collection « Ad Seduttori » pour laquelle la société</w:t>
      </w:r>
      <w:r>
        <w:rPr>
          <w:spacing w:val="-13"/>
          <w:w w:val="115"/>
        </w:rPr>
        <w:t xml:space="preserve"> </w:t>
      </w:r>
      <w:r>
        <w:rPr>
          <w:w w:val="115"/>
        </w:rPr>
        <w:t xml:space="preserve">Bulgari SpA justifie par la production d'attestations du commissaire aux comptes de la société Bulgari France filiale à 100 </w:t>
      </w:r>
      <w:r>
        <w:rPr>
          <w:w w:val="135"/>
        </w:rPr>
        <w:t xml:space="preserve">% </w:t>
      </w:r>
      <w:r>
        <w:rPr>
          <w:w w:val="115"/>
        </w:rPr>
        <w:t>de la société Bulgari SpA d'investissements marketing et avoir investi massivement</w:t>
      </w:r>
      <w:r>
        <w:rPr>
          <w:spacing w:val="21"/>
          <w:w w:val="115"/>
        </w:rPr>
        <w:t xml:space="preserve"> </w:t>
      </w:r>
      <w:r>
        <w:rPr>
          <w:w w:val="115"/>
        </w:rPr>
        <w:t>à</w:t>
      </w:r>
      <w:r>
        <w:rPr>
          <w:spacing w:val="21"/>
          <w:w w:val="115"/>
        </w:rPr>
        <w:t xml:space="preserve"> </w:t>
      </w:r>
      <w:r>
        <w:rPr>
          <w:w w:val="115"/>
        </w:rPr>
        <w:t>hauteur</w:t>
      </w:r>
      <w:r>
        <w:rPr>
          <w:spacing w:val="21"/>
          <w:w w:val="115"/>
        </w:rPr>
        <w:t xml:space="preserve"> </w:t>
      </w:r>
      <w:r>
        <w:rPr>
          <w:w w:val="115"/>
        </w:rPr>
        <w:t>de</w:t>
      </w:r>
      <w:r>
        <w:rPr>
          <w:spacing w:val="21"/>
          <w:w w:val="115"/>
        </w:rPr>
        <w:t xml:space="preserve"> </w:t>
      </w:r>
      <w:r>
        <w:rPr>
          <w:w w:val="115"/>
        </w:rPr>
        <w:t>2</w:t>
      </w:r>
      <w:r>
        <w:rPr>
          <w:spacing w:val="21"/>
          <w:w w:val="115"/>
        </w:rPr>
        <w:t xml:space="preserve"> </w:t>
      </w:r>
      <w:r>
        <w:rPr>
          <w:w w:val="115"/>
        </w:rPr>
        <w:t>479</w:t>
      </w:r>
      <w:r>
        <w:rPr>
          <w:spacing w:val="21"/>
          <w:w w:val="115"/>
        </w:rPr>
        <w:t xml:space="preserve"> </w:t>
      </w:r>
      <w:r>
        <w:rPr>
          <w:w w:val="115"/>
        </w:rPr>
        <w:t>000</w:t>
      </w:r>
      <w:r>
        <w:rPr>
          <w:spacing w:val="21"/>
          <w:w w:val="115"/>
        </w:rPr>
        <w:t xml:space="preserve"> </w:t>
      </w:r>
      <w:r>
        <w:rPr>
          <w:w w:val="115"/>
        </w:rPr>
        <w:t>euros</w:t>
      </w:r>
      <w:r>
        <w:rPr>
          <w:spacing w:val="21"/>
          <w:w w:val="115"/>
        </w:rPr>
        <w:t xml:space="preserve"> </w:t>
      </w:r>
      <w:r>
        <w:rPr>
          <w:w w:val="115"/>
        </w:rPr>
        <w:t>de</w:t>
      </w:r>
      <w:r>
        <w:rPr>
          <w:spacing w:val="21"/>
          <w:w w:val="115"/>
        </w:rPr>
        <w:t xml:space="preserve"> </w:t>
      </w:r>
      <w:r>
        <w:rPr>
          <w:w w:val="115"/>
        </w:rPr>
        <w:t>2017</w:t>
      </w:r>
      <w:r>
        <w:rPr>
          <w:spacing w:val="21"/>
          <w:w w:val="115"/>
        </w:rPr>
        <w:t xml:space="preserve"> </w:t>
      </w:r>
      <w:r>
        <w:rPr>
          <w:w w:val="115"/>
        </w:rPr>
        <w:t>à</w:t>
      </w:r>
      <w:r>
        <w:rPr>
          <w:spacing w:val="21"/>
          <w:w w:val="115"/>
        </w:rPr>
        <w:t xml:space="preserve"> </w:t>
      </w:r>
      <w:r>
        <w:rPr>
          <w:w w:val="115"/>
        </w:rPr>
        <w:t>2019,</w:t>
      </w:r>
      <w:r>
        <w:rPr>
          <w:spacing w:val="21"/>
          <w:w w:val="115"/>
        </w:rPr>
        <w:t xml:space="preserve"> </w:t>
      </w:r>
      <w:r>
        <w:rPr>
          <w:w w:val="115"/>
        </w:rPr>
        <w:t>montant</w:t>
      </w:r>
      <w:r>
        <w:rPr>
          <w:spacing w:val="21"/>
          <w:w w:val="115"/>
        </w:rPr>
        <w:t xml:space="preserve"> </w:t>
      </w:r>
      <w:r>
        <w:rPr>
          <w:w w:val="115"/>
        </w:rPr>
        <w:t>actualisé</w:t>
      </w:r>
      <w:r>
        <w:rPr>
          <w:spacing w:val="21"/>
          <w:w w:val="115"/>
        </w:rPr>
        <w:t xml:space="preserve"> </w:t>
      </w:r>
      <w:r>
        <w:rPr>
          <w:w w:val="115"/>
        </w:rPr>
        <w:t>à</w:t>
      </w:r>
      <w:r>
        <w:rPr>
          <w:spacing w:val="21"/>
          <w:w w:val="115"/>
        </w:rPr>
        <w:t xml:space="preserve"> </w:t>
      </w:r>
      <w:r>
        <w:rPr>
          <w:w w:val="115"/>
        </w:rPr>
        <w:t>3</w:t>
      </w:r>
      <w:r>
        <w:rPr>
          <w:spacing w:val="21"/>
          <w:w w:val="115"/>
        </w:rPr>
        <w:t xml:space="preserve"> </w:t>
      </w:r>
      <w:r>
        <w:rPr>
          <w:w w:val="115"/>
        </w:rPr>
        <w:t>709</w:t>
      </w:r>
      <w:r>
        <w:rPr>
          <w:spacing w:val="21"/>
          <w:w w:val="115"/>
        </w:rPr>
        <w:t xml:space="preserve"> </w:t>
      </w:r>
      <w:r>
        <w:rPr>
          <w:w w:val="115"/>
        </w:rPr>
        <w:t>000</w:t>
      </w:r>
      <w:r>
        <w:rPr>
          <w:spacing w:val="21"/>
          <w:w w:val="115"/>
        </w:rPr>
        <w:t xml:space="preserve"> </w:t>
      </w:r>
      <w:r>
        <w:rPr>
          <w:w w:val="115"/>
        </w:rPr>
        <w:t>de</w:t>
      </w:r>
      <w:r>
        <w:rPr>
          <w:spacing w:val="21"/>
          <w:w w:val="115"/>
        </w:rPr>
        <w:t xml:space="preserve"> </w:t>
      </w:r>
      <w:r>
        <w:rPr>
          <w:w w:val="115"/>
        </w:rPr>
        <w:t>2017</w:t>
      </w:r>
      <w:r>
        <w:rPr>
          <w:spacing w:val="21"/>
          <w:w w:val="115"/>
        </w:rPr>
        <w:t xml:space="preserve"> </w:t>
      </w:r>
      <w:r>
        <w:rPr>
          <w:w w:val="115"/>
        </w:rPr>
        <w:t>au</w:t>
      </w:r>
      <w:r>
        <w:rPr>
          <w:spacing w:val="21"/>
          <w:w w:val="115"/>
        </w:rPr>
        <w:t xml:space="preserve"> </w:t>
      </w:r>
      <w:r>
        <w:rPr>
          <w:w w:val="115"/>
        </w:rPr>
        <w:t>1er</w:t>
      </w:r>
      <w:r>
        <w:rPr>
          <w:spacing w:val="21"/>
          <w:w w:val="115"/>
        </w:rPr>
        <w:t xml:space="preserve"> </w:t>
      </w:r>
      <w:r>
        <w:rPr>
          <w:w w:val="115"/>
        </w:rPr>
        <w:t>trimestre</w:t>
      </w:r>
      <w:r>
        <w:rPr>
          <w:spacing w:val="21"/>
          <w:w w:val="115"/>
        </w:rPr>
        <w:t xml:space="preserve"> </w:t>
      </w:r>
      <w:r>
        <w:rPr>
          <w:w w:val="115"/>
        </w:rPr>
        <w:t>2023 pour en assurer la promotion, constitue donc une valeur économique individualisée.</w:t>
      </w:r>
    </w:p>
    <w:p w14:paraId="45E7E2F1" w14:textId="77777777" w:rsidR="00526A40" w:rsidRDefault="00526A40">
      <w:pPr>
        <w:pStyle w:val="Corpsdetexte"/>
      </w:pPr>
    </w:p>
    <w:p w14:paraId="6BFA0CF7" w14:textId="77777777" w:rsidR="00526A40" w:rsidRDefault="00526A40">
      <w:pPr>
        <w:pStyle w:val="Corpsdetexte"/>
        <w:spacing w:before="102"/>
      </w:pPr>
    </w:p>
    <w:p w14:paraId="72D062A1" w14:textId="77777777" w:rsidR="00526A40" w:rsidRDefault="00000000">
      <w:pPr>
        <w:pStyle w:val="Corpsdetexte"/>
        <w:spacing w:line="312" w:lineRule="auto"/>
        <w:ind w:left="112"/>
      </w:pPr>
      <w:r>
        <w:rPr>
          <w:w w:val="115"/>
        </w:rPr>
        <w:t>Quatre</w:t>
      </w:r>
      <w:r>
        <w:rPr>
          <w:spacing w:val="18"/>
          <w:w w:val="115"/>
        </w:rPr>
        <w:t xml:space="preserve"> </w:t>
      </w:r>
      <w:r>
        <w:rPr>
          <w:w w:val="115"/>
        </w:rPr>
        <w:t>bijoux</w:t>
      </w:r>
      <w:r>
        <w:rPr>
          <w:spacing w:val="18"/>
          <w:w w:val="115"/>
        </w:rPr>
        <w:t xml:space="preserve"> </w:t>
      </w:r>
      <w:r>
        <w:rPr>
          <w:w w:val="115"/>
        </w:rPr>
        <w:t>sont</w:t>
      </w:r>
      <w:r>
        <w:rPr>
          <w:spacing w:val="18"/>
          <w:w w:val="115"/>
        </w:rPr>
        <w:t xml:space="preserve"> </w:t>
      </w:r>
      <w:r>
        <w:rPr>
          <w:w w:val="115"/>
        </w:rPr>
        <w:t>opposés</w:t>
      </w:r>
      <w:r>
        <w:rPr>
          <w:spacing w:val="18"/>
          <w:w w:val="115"/>
        </w:rPr>
        <w:t xml:space="preserve"> </w:t>
      </w:r>
      <w:r>
        <w:rPr>
          <w:w w:val="115"/>
        </w:rPr>
        <w:t>sur</w:t>
      </w:r>
      <w:r>
        <w:rPr>
          <w:spacing w:val="18"/>
          <w:w w:val="115"/>
        </w:rPr>
        <w:t xml:space="preserve"> </w:t>
      </w:r>
      <w:r>
        <w:rPr>
          <w:w w:val="115"/>
        </w:rPr>
        <w:t>l'ensemble</w:t>
      </w:r>
      <w:r>
        <w:rPr>
          <w:spacing w:val="18"/>
          <w:w w:val="115"/>
        </w:rPr>
        <w:t xml:space="preserve"> </w:t>
      </w:r>
      <w:r>
        <w:rPr>
          <w:w w:val="115"/>
        </w:rPr>
        <w:t>de</w:t>
      </w:r>
      <w:r>
        <w:rPr>
          <w:spacing w:val="18"/>
          <w:w w:val="115"/>
        </w:rPr>
        <w:t xml:space="preserve"> </w:t>
      </w:r>
      <w:r>
        <w:rPr>
          <w:w w:val="115"/>
        </w:rPr>
        <w:t>la</w:t>
      </w:r>
      <w:r>
        <w:rPr>
          <w:spacing w:val="18"/>
          <w:w w:val="115"/>
        </w:rPr>
        <w:t xml:space="preserve"> </w:t>
      </w:r>
      <w:r>
        <w:rPr>
          <w:w w:val="115"/>
        </w:rPr>
        <w:t>collection</w:t>
      </w:r>
      <w:r>
        <w:rPr>
          <w:spacing w:val="18"/>
          <w:w w:val="115"/>
        </w:rPr>
        <w:t xml:space="preserve"> </w:t>
      </w:r>
      <w:r>
        <w:rPr>
          <w:w w:val="115"/>
        </w:rPr>
        <w:t>Ad</w:t>
      </w:r>
      <w:r>
        <w:rPr>
          <w:spacing w:val="18"/>
          <w:w w:val="115"/>
        </w:rPr>
        <w:t xml:space="preserve"> </w:t>
      </w:r>
      <w:r>
        <w:rPr>
          <w:w w:val="115"/>
        </w:rPr>
        <w:t>ainsi</w:t>
      </w:r>
      <w:r>
        <w:rPr>
          <w:spacing w:val="18"/>
          <w:w w:val="115"/>
        </w:rPr>
        <w:t xml:space="preserve"> </w:t>
      </w:r>
      <w:r>
        <w:rPr>
          <w:w w:val="115"/>
        </w:rPr>
        <w:t>que</w:t>
      </w:r>
      <w:r>
        <w:rPr>
          <w:spacing w:val="18"/>
          <w:w w:val="115"/>
        </w:rPr>
        <w:t xml:space="preserve"> </w:t>
      </w:r>
      <w:r>
        <w:rPr>
          <w:w w:val="115"/>
        </w:rPr>
        <w:t>la</w:t>
      </w:r>
      <w:r>
        <w:rPr>
          <w:spacing w:val="18"/>
          <w:w w:val="115"/>
        </w:rPr>
        <w:t xml:space="preserve"> </w:t>
      </w:r>
      <w:r>
        <w:rPr>
          <w:w w:val="115"/>
        </w:rPr>
        <w:t>tête</w:t>
      </w:r>
      <w:r>
        <w:rPr>
          <w:spacing w:val="18"/>
          <w:w w:val="115"/>
        </w:rPr>
        <w:t xml:space="preserve"> </w:t>
      </w:r>
      <w:r>
        <w:rPr>
          <w:w w:val="115"/>
        </w:rPr>
        <w:t>du</w:t>
      </w:r>
      <w:r>
        <w:rPr>
          <w:spacing w:val="18"/>
          <w:w w:val="115"/>
        </w:rPr>
        <w:t xml:space="preserve"> </w:t>
      </w:r>
      <w:r>
        <w:rPr>
          <w:w w:val="115"/>
        </w:rPr>
        <w:t>serpent</w:t>
      </w:r>
      <w:r>
        <w:rPr>
          <w:spacing w:val="18"/>
          <w:w w:val="115"/>
        </w:rPr>
        <w:t xml:space="preserve"> </w:t>
      </w:r>
      <w:r>
        <w:rPr>
          <w:w w:val="115"/>
        </w:rPr>
        <w:t>composant</w:t>
      </w:r>
      <w:r>
        <w:rPr>
          <w:spacing w:val="18"/>
          <w:w w:val="115"/>
        </w:rPr>
        <w:t xml:space="preserve"> </w:t>
      </w:r>
      <w:r>
        <w:rPr>
          <w:w w:val="115"/>
        </w:rPr>
        <w:t>le</w:t>
      </w:r>
      <w:r>
        <w:rPr>
          <w:spacing w:val="18"/>
          <w:w w:val="115"/>
        </w:rPr>
        <w:t xml:space="preserve"> </w:t>
      </w:r>
      <w:r>
        <w:rPr>
          <w:w w:val="115"/>
        </w:rPr>
        <w:t>bracelet</w:t>
      </w:r>
      <w:r>
        <w:rPr>
          <w:spacing w:val="18"/>
          <w:w w:val="115"/>
        </w:rPr>
        <w:t xml:space="preserve"> </w:t>
      </w:r>
      <w:r>
        <w:rPr>
          <w:w w:val="115"/>
        </w:rPr>
        <w:t>de</w:t>
      </w:r>
      <w:r>
        <w:rPr>
          <w:spacing w:val="18"/>
          <w:w w:val="115"/>
        </w:rPr>
        <w:t xml:space="preserve"> </w:t>
      </w:r>
      <w:r>
        <w:rPr>
          <w:w w:val="115"/>
        </w:rPr>
        <w:t>ladite collection.</w:t>
      </w:r>
      <w:r>
        <w:rPr>
          <w:spacing w:val="14"/>
          <w:w w:val="115"/>
        </w:rPr>
        <w:t xml:space="preserve"> </w:t>
      </w:r>
      <w:r>
        <w:rPr>
          <w:w w:val="115"/>
        </w:rPr>
        <w:t>Les</w:t>
      </w:r>
      <w:r>
        <w:rPr>
          <w:spacing w:val="15"/>
          <w:w w:val="115"/>
        </w:rPr>
        <w:t xml:space="preserve"> </w:t>
      </w:r>
      <w:r>
        <w:rPr>
          <w:w w:val="115"/>
        </w:rPr>
        <w:t>trente</w:t>
      </w:r>
      <w:r>
        <w:rPr>
          <w:spacing w:val="14"/>
          <w:w w:val="115"/>
        </w:rPr>
        <w:t xml:space="preserve"> </w:t>
      </w:r>
      <w:r>
        <w:rPr>
          <w:w w:val="115"/>
        </w:rPr>
        <w:t>bijoux</w:t>
      </w:r>
      <w:r>
        <w:rPr>
          <w:spacing w:val="14"/>
          <w:w w:val="115"/>
        </w:rPr>
        <w:t xml:space="preserve"> </w:t>
      </w:r>
      <w:r>
        <w:rPr>
          <w:w w:val="115"/>
        </w:rPr>
        <w:t>incriminés</w:t>
      </w:r>
      <w:r>
        <w:rPr>
          <w:spacing w:val="15"/>
          <w:w w:val="115"/>
        </w:rPr>
        <w:t xml:space="preserve"> </w:t>
      </w:r>
      <w:r>
        <w:rPr>
          <w:w w:val="115"/>
        </w:rPr>
        <w:t>représentent</w:t>
      </w:r>
      <w:r>
        <w:rPr>
          <w:spacing w:val="14"/>
          <w:w w:val="115"/>
        </w:rPr>
        <w:t xml:space="preserve"> </w:t>
      </w:r>
      <w:r>
        <w:rPr>
          <w:w w:val="115"/>
        </w:rPr>
        <w:t>des</w:t>
      </w:r>
      <w:r>
        <w:rPr>
          <w:spacing w:val="15"/>
          <w:w w:val="115"/>
        </w:rPr>
        <w:t xml:space="preserve"> </w:t>
      </w:r>
      <w:r>
        <w:rPr>
          <w:w w:val="115"/>
        </w:rPr>
        <w:t>serpents</w:t>
      </w:r>
      <w:r>
        <w:rPr>
          <w:spacing w:val="14"/>
          <w:w w:val="115"/>
        </w:rPr>
        <w:t xml:space="preserve"> </w:t>
      </w:r>
      <w:r>
        <w:rPr>
          <w:w w:val="115"/>
        </w:rPr>
        <w:t>munis</w:t>
      </w:r>
      <w:r>
        <w:rPr>
          <w:spacing w:val="15"/>
          <w:w w:val="115"/>
        </w:rPr>
        <w:t xml:space="preserve"> </w:t>
      </w:r>
      <w:r>
        <w:rPr>
          <w:w w:val="115"/>
        </w:rPr>
        <w:t>de</w:t>
      </w:r>
      <w:r>
        <w:rPr>
          <w:spacing w:val="14"/>
          <w:w w:val="115"/>
        </w:rPr>
        <w:t xml:space="preserve"> </w:t>
      </w:r>
      <w:r>
        <w:rPr>
          <w:w w:val="115"/>
        </w:rPr>
        <w:t>brillants</w:t>
      </w:r>
      <w:r>
        <w:rPr>
          <w:spacing w:val="15"/>
          <w:w w:val="115"/>
        </w:rPr>
        <w:t xml:space="preserve"> </w:t>
      </w:r>
      <w:r>
        <w:rPr>
          <w:w w:val="115"/>
        </w:rPr>
        <w:t>dépendant</w:t>
      </w:r>
      <w:r>
        <w:rPr>
          <w:spacing w:val="14"/>
          <w:w w:val="115"/>
        </w:rPr>
        <w:t xml:space="preserve"> </w:t>
      </w:r>
      <w:r>
        <w:rPr>
          <w:w w:val="115"/>
        </w:rPr>
        <w:t>de</w:t>
      </w:r>
      <w:r>
        <w:rPr>
          <w:spacing w:val="15"/>
          <w:w w:val="115"/>
        </w:rPr>
        <w:t xml:space="preserve"> </w:t>
      </w:r>
      <w:r>
        <w:rPr>
          <w:w w:val="115"/>
        </w:rPr>
        <w:t>collections</w:t>
      </w:r>
      <w:r>
        <w:rPr>
          <w:spacing w:val="14"/>
          <w:w w:val="115"/>
        </w:rPr>
        <w:t xml:space="preserve"> </w:t>
      </w:r>
      <w:r>
        <w:rPr>
          <w:spacing w:val="-2"/>
          <w:w w:val="115"/>
        </w:rPr>
        <w:t>dénommées</w:t>
      </w:r>
    </w:p>
    <w:p w14:paraId="3F64A0EA" w14:textId="77777777" w:rsidR="00526A40" w:rsidRDefault="00000000">
      <w:pPr>
        <w:pStyle w:val="Corpsdetexte"/>
        <w:spacing w:line="312" w:lineRule="auto"/>
        <w:ind w:left="112" w:right="95"/>
        <w:jc w:val="both"/>
      </w:pPr>
      <w:r>
        <w:rPr>
          <w:w w:val="115"/>
        </w:rPr>
        <w:t>« ARCHI NOIR » devenue « SYMBOLE » et « EGYPTIAN TRIBUTE » et évoquent les bijoux Ab dont ils s'inspirent, la cour renvoyant sur ce point aux reproductions concordantes figurant dans les écritures des parties.</w:t>
      </w:r>
    </w:p>
    <w:p w14:paraId="127E168A" w14:textId="77777777" w:rsidR="00526A40" w:rsidRDefault="00526A40">
      <w:pPr>
        <w:pStyle w:val="Corpsdetexte"/>
        <w:spacing w:line="312" w:lineRule="auto"/>
        <w:jc w:val="both"/>
        <w:sectPr w:rsidR="00526A40">
          <w:pgSz w:w="11900" w:h="16840"/>
          <w:pgMar w:top="640" w:right="850" w:bottom="420" w:left="992" w:header="238" w:footer="232" w:gutter="0"/>
          <w:cols w:space="720"/>
        </w:sectPr>
      </w:pPr>
    </w:p>
    <w:p w14:paraId="0A336455" w14:textId="77777777" w:rsidR="00526A40" w:rsidRDefault="00526A40">
      <w:pPr>
        <w:pStyle w:val="Corpsdetexte"/>
      </w:pPr>
    </w:p>
    <w:p w14:paraId="709CCD32" w14:textId="77777777" w:rsidR="00526A40" w:rsidRDefault="00526A40">
      <w:pPr>
        <w:pStyle w:val="Corpsdetexte"/>
      </w:pPr>
    </w:p>
    <w:p w14:paraId="4A78D978" w14:textId="77777777" w:rsidR="00526A40" w:rsidRDefault="00526A40">
      <w:pPr>
        <w:pStyle w:val="Corpsdetexte"/>
        <w:spacing w:before="22"/>
      </w:pPr>
    </w:p>
    <w:p w14:paraId="193BB66D" w14:textId="77777777" w:rsidR="00526A40" w:rsidRDefault="00000000">
      <w:pPr>
        <w:pStyle w:val="Corpsdetexte"/>
        <w:spacing w:line="312" w:lineRule="auto"/>
        <w:ind w:left="112" w:right="63"/>
        <w:jc w:val="both"/>
      </w:pPr>
      <w:r>
        <w:rPr>
          <w:w w:val="115"/>
        </w:rPr>
        <w:t>En conséquence, en commercialisant au moins depuis 2021 trente bijoux en forme de serpents ou comportant une tête de serpent, déclinés en bracelets, bagues et boucles d'oreille, qui, s'ils ne constituent pas des reproductions intégrales ou partielles des bijoux</w:t>
      </w:r>
      <w:r>
        <w:rPr>
          <w:spacing w:val="-1"/>
          <w:w w:val="115"/>
        </w:rPr>
        <w:t xml:space="preserve"> </w:t>
      </w:r>
      <w:r>
        <w:rPr>
          <w:w w:val="115"/>
        </w:rPr>
        <w:t>Bulgari, s'en inspirent sensiblement, la société APM a cherché à se placer dans le sillage des sociétés Bulgari et à profiter indûment des investissements réalisés et de la notoriété acquise par la collection « Ad », ce quand bien même d'autres joaillers de renom commercialisent également des bijoux différents reprenant le thème du serpent sur lequel</w:t>
      </w:r>
      <w:r>
        <w:rPr>
          <w:spacing w:val="40"/>
          <w:w w:val="115"/>
        </w:rPr>
        <w:t xml:space="preserve"> </w:t>
      </w:r>
      <w:r>
        <w:rPr>
          <w:w w:val="115"/>
        </w:rPr>
        <w:t>la société Bulgari SpA ne revendique aucune exclusivité, ni monopole.</w:t>
      </w:r>
    </w:p>
    <w:p w14:paraId="22D2214E" w14:textId="77777777" w:rsidR="00526A40" w:rsidRDefault="00526A40">
      <w:pPr>
        <w:pStyle w:val="Corpsdetexte"/>
      </w:pPr>
    </w:p>
    <w:p w14:paraId="72547F88" w14:textId="77777777" w:rsidR="00526A40" w:rsidRDefault="00526A40">
      <w:pPr>
        <w:pStyle w:val="Corpsdetexte"/>
        <w:spacing w:before="102"/>
      </w:pPr>
    </w:p>
    <w:p w14:paraId="2EAD6836" w14:textId="77777777" w:rsidR="00526A40" w:rsidRDefault="00000000">
      <w:pPr>
        <w:pStyle w:val="Corpsdetexte"/>
        <w:spacing w:line="312" w:lineRule="auto"/>
        <w:ind w:left="112" w:right="68"/>
        <w:jc w:val="both"/>
      </w:pPr>
      <w:r>
        <w:rPr>
          <w:w w:val="115"/>
        </w:rPr>
        <w:t>Les agissements fautifs de la société APM sont ainsi caractérisés, les propres investissements de la société</w:t>
      </w:r>
      <w:r>
        <w:rPr>
          <w:spacing w:val="-13"/>
          <w:w w:val="115"/>
        </w:rPr>
        <w:t xml:space="preserve"> </w:t>
      </w:r>
      <w:r>
        <w:rPr>
          <w:w w:val="115"/>
        </w:rPr>
        <w:t>APM étant à cet égard indifférents.</w:t>
      </w:r>
    </w:p>
    <w:p w14:paraId="4D83B75C" w14:textId="77777777" w:rsidR="00526A40" w:rsidRDefault="00526A40">
      <w:pPr>
        <w:pStyle w:val="Corpsdetexte"/>
      </w:pPr>
    </w:p>
    <w:p w14:paraId="511E12CC" w14:textId="77777777" w:rsidR="00526A40" w:rsidRDefault="00526A40">
      <w:pPr>
        <w:pStyle w:val="Corpsdetexte"/>
        <w:spacing w:before="103"/>
      </w:pPr>
    </w:p>
    <w:p w14:paraId="09C3F5CD" w14:textId="77777777" w:rsidR="00526A40" w:rsidRDefault="00000000">
      <w:pPr>
        <w:pStyle w:val="Corpsdetexte"/>
        <w:ind w:left="112"/>
      </w:pPr>
      <w:r>
        <w:rPr>
          <w:w w:val="115"/>
        </w:rPr>
        <w:t>Sur</w:t>
      </w:r>
      <w:r>
        <w:rPr>
          <w:spacing w:val="8"/>
          <w:w w:val="115"/>
        </w:rPr>
        <w:t xml:space="preserve"> </w:t>
      </w:r>
      <w:r>
        <w:rPr>
          <w:w w:val="115"/>
        </w:rPr>
        <w:t>les</w:t>
      </w:r>
      <w:r>
        <w:rPr>
          <w:spacing w:val="9"/>
          <w:w w:val="115"/>
        </w:rPr>
        <w:t xml:space="preserve"> </w:t>
      </w:r>
      <w:r>
        <w:rPr>
          <w:w w:val="115"/>
        </w:rPr>
        <w:t>mesures</w:t>
      </w:r>
      <w:r>
        <w:rPr>
          <w:spacing w:val="9"/>
          <w:w w:val="115"/>
        </w:rPr>
        <w:t xml:space="preserve"> </w:t>
      </w:r>
      <w:r>
        <w:rPr>
          <w:spacing w:val="-2"/>
          <w:w w:val="115"/>
        </w:rPr>
        <w:t>réparatrices</w:t>
      </w:r>
    </w:p>
    <w:p w14:paraId="3DB97D35" w14:textId="77777777" w:rsidR="00526A40" w:rsidRDefault="00526A40">
      <w:pPr>
        <w:pStyle w:val="Corpsdetexte"/>
      </w:pPr>
    </w:p>
    <w:p w14:paraId="10053BE4" w14:textId="77777777" w:rsidR="00526A40" w:rsidRDefault="00526A40">
      <w:pPr>
        <w:pStyle w:val="Corpsdetexte"/>
        <w:spacing w:before="155"/>
      </w:pPr>
    </w:p>
    <w:p w14:paraId="33D740F1" w14:textId="77777777" w:rsidR="00526A40" w:rsidRDefault="00000000">
      <w:pPr>
        <w:pStyle w:val="Corpsdetexte"/>
        <w:spacing w:before="1" w:line="312" w:lineRule="auto"/>
        <w:ind w:left="112" w:right="63"/>
        <w:jc w:val="both"/>
      </w:pPr>
      <w:r>
        <w:rPr>
          <w:w w:val="115"/>
        </w:rPr>
        <w:t>Le</w:t>
      </w:r>
      <w:r>
        <w:rPr>
          <w:spacing w:val="-2"/>
          <w:w w:val="115"/>
        </w:rPr>
        <w:t xml:space="preserve"> </w:t>
      </w:r>
      <w:r>
        <w:rPr>
          <w:w w:val="115"/>
        </w:rPr>
        <w:t>jugement</w:t>
      </w:r>
      <w:r>
        <w:rPr>
          <w:spacing w:val="-2"/>
          <w:w w:val="115"/>
        </w:rPr>
        <w:t xml:space="preserve"> </w:t>
      </w:r>
      <w:r>
        <w:rPr>
          <w:w w:val="115"/>
        </w:rPr>
        <w:t>sera</w:t>
      </w:r>
      <w:r>
        <w:rPr>
          <w:spacing w:val="-2"/>
          <w:w w:val="115"/>
        </w:rPr>
        <w:t xml:space="preserve"> </w:t>
      </w:r>
      <w:r>
        <w:rPr>
          <w:w w:val="115"/>
        </w:rPr>
        <w:t>confirmé</w:t>
      </w:r>
      <w:r>
        <w:rPr>
          <w:spacing w:val="-2"/>
          <w:w w:val="115"/>
        </w:rPr>
        <w:t xml:space="preserve"> </w:t>
      </w:r>
      <w:r>
        <w:rPr>
          <w:w w:val="115"/>
        </w:rPr>
        <w:t>en</w:t>
      </w:r>
      <w:r>
        <w:rPr>
          <w:spacing w:val="-2"/>
          <w:w w:val="115"/>
        </w:rPr>
        <w:t xml:space="preserve"> </w:t>
      </w:r>
      <w:r>
        <w:rPr>
          <w:w w:val="115"/>
        </w:rPr>
        <w:t>ce</w:t>
      </w:r>
      <w:r>
        <w:rPr>
          <w:spacing w:val="-2"/>
          <w:w w:val="115"/>
        </w:rPr>
        <w:t xml:space="preserve"> </w:t>
      </w:r>
      <w:r>
        <w:rPr>
          <w:w w:val="115"/>
        </w:rPr>
        <w:t>qu'il</w:t>
      </w:r>
      <w:r>
        <w:rPr>
          <w:spacing w:val="-2"/>
          <w:w w:val="115"/>
        </w:rPr>
        <w:t xml:space="preserve"> </w:t>
      </w:r>
      <w:r>
        <w:rPr>
          <w:w w:val="115"/>
        </w:rPr>
        <w:t>a</w:t>
      </w:r>
      <w:r>
        <w:rPr>
          <w:spacing w:val="-2"/>
          <w:w w:val="115"/>
        </w:rPr>
        <w:t xml:space="preserve"> </w:t>
      </w:r>
      <w:r>
        <w:rPr>
          <w:w w:val="115"/>
        </w:rPr>
        <w:t>prononcé</w:t>
      </w:r>
      <w:r>
        <w:rPr>
          <w:spacing w:val="-2"/>
          <w:w w:val="115"/>
        </w:rPr>
        <w:t xml:space="preserve"> </w:t>
      </w:r>
      <w:r>
        <w:rPr>
          <w:w w:val="115"/>
        </w:rPr>
        <w:t>une</w:t>
      </w:r>
      <w:r>
        <w:rPr>
          <w:spacing w:val="-2"/>
          <w:w w:val="115"/>
        </w:rPr>
        <w:t xml:space="preserve"> </w:t>
      </w:r>
      <w:r>
        <w:rPr>
          <w:w w:val="115"/>
        </w:rPr>
        <w:t>mesure</w:t>
      </w:r>
      <w:r>
        <w:rPr>
          <w:spacing w:val="-2"/>
          <w:w w:val="115"/>
        </w:rPr>
        <w:t xml:space="preserve"> </w:t>
      </w:r>
      <w:r>
        <w:rPr>
          <w:w w:val="115"/>
        </w:rPr>
        <w:t>d'interdiction,</w:t>
      </w:r>
      <w:r>
        <w:rPr>
          <w:spacing w:val="-2"/>
          <w:w w:val="115"/>
        </w:rPr>
        <w:t xml:space="preserve"> </w:t>
      </w:r>
      <w:r>
        <w:rPr>
          <w:w w:val="115"/>
        </w:rPr>
        <w:t>y</w:t>
      </w:r>
      <w:r>
        <w:rPr>
          <w:spacing w:val="-2"/>
          <w:w w:val="115"/>
        </w:rPr>
        <w:t xml:space="preserve"> </w:t>
      </w:r>
      <w:r>
        <w:rPr>
          <w:w w:val="115"/>
        </w:rPr>
        <w:t>compris</w:t>
      </w:r>
      <w:r>
        <w:rPr>
          <w:spacing w:val="-2"/>
          <w:w w:val="115"/>
        </w:rPr>
        <w:t xml:space="preserve"> </w:t>
      </w:r>
      <w:r>
        <w:rPr>
          <w:w w:val="115"/>
        </w:rPr>
        <w:t>sur</w:t>
      </w:r>
      <w:r>
        <w:rPr>
          <w:spacing w:val="-1"/>
          <w:w w:val="115"/>
        </w:rPr>
        <w:t xml:space="preserve"> </w:t>
      </w:r>
      <w:r>
        <w:rPr>
          <w:w w:val="115"/>
        </w:rPr>
        <w:t>le</w:t>
      </w:r>
      <w:r>
        <w:rPr>
          <w:spacing w:val="-2"/>
          <w:w w:val="115"/>
        </w:rPr>
        <w:t xml:space="preserve"> </w:t>
      </w:r>
      <w:r>
        <w:rPr>
          <w:w w:val="115"/>
        </w:rPr>
        <w:t>principe</w:t>
      </w:r>
      <w:r>
        <w:rPr>
          <w:spacing w:val="-2"/>
          <w:w w:val="115"/>
        </w:rPr>
        <w:t xml:space="preserve"> </w:t>
      </w:r>
      <w:r>
        <w:rPr>
          <w:w w:val="115"/>
        </w:rPr>
        <w:t>et</w:t>
      </w:r>
      <w:r>
        <w:rPr>
          <w:spacing w:val="-2"/>
          <w:w w:val="115"/>
        </w:rPr>
        <w:t xml:space="preserve"> </w:t>
      </w:r>
      <w:r>
        <w:rPr>
          <w:w w:val="115"/>
        </w:rPr>
        <w:t>la</w:t>
      </w:r>
      <w:r>
        <w:rPr>
          <w:spacing w:val="-2"/>
          <w:w w:val="115"/>
        </w:rPr>
        <w:t xml:space="preserve"> </w:t>
      </w:r>
      <w:r>
        <w:rPr>
          <w:w w:val="115"/>
        </w:rPr>
        <w:t>durée</w:t>
      </w:r>
      <w:r>
        <w:rPr>
          <w:spacing w:val="-1"/>
          <w:w w:val="115"/>
        </w:rPr>
        <w:t xml:space="preserve"> </w:t>
      </w:r>
      <w:r>
        <w:rPr>
          <w:w w:val="115"/>
        </w:rPr>
        <w:t>de</w:t>
      </w:r>
      <w:r>
        <w:rPr>
          <w:spacing w:val="-1"/>
          <w:w w:val="115"/>
        </w:rPr>
        <w:t xml:space="preserve"> </w:t>
      </w:r>
      <w:r>
        <w:rPr>
          <w:w w:val="115"/>
        </w:rPr>
        <w:t>l'astreinte compte</w:t>
      </w:r>
      <w:r>
        <w:rPr>
          <w:spacing w:val="-2"/>
          <w:w w:val="115"/>
        </w:rPr>
        <w:t xml:space="preserve"> </w:t>
      </w:r>
      <w:r>
        <w:rPr>
          <w:w w:val="115"/>
        </w:rPr>
        <w:t>tenu</w:t>
      </w:r>
      <w:r>
        <w:rPr>
          <w:spacing w:val="-2"/>
          <w:w w:val="115"/>
        </w:rPr>
        <w:t xml:space="preserve"> </w:t>
      </w:r>
      <w:r>
        <w:rPr>
          <w:w w:val="115"/>
        </w:rPr>
        <w:t>de</w:t>
      </w:r>
      <w:r>
        <w:rPr>
          <w:spacing w:val="-2"/>
          <w:w w:val="115"/>
        </w:rPr>
        <w:t xml:space="preserve"> </w:t>
      </w:r>
      <w:r>
        <w:rPr>
          <w:w w:val="115"/>
        </w:rPr>
        <w:t>la</w:t>
      </w:r>
      <w:r>
        <w:rPr>
          <w:spacing w:val="-2"/>
          <w:w w:val="115"/>
        </w:rPr>
        <w:t xml:space="preserve"> </w:t>
      </w:r>
      <w:r>
        <w:rPr>
          <w:w w:val="115"/>
        </w:rPr>
        <w:t>résistance</w:t>
      </w:r>
      <w:r>
        <w:rPr>
          <w:spacing w:val="-2"/>
          <w:w w:val="115"/>
        </w:rPr>
        <w:t xml:space="preserve"> </w:t>
      </w:r>
      <w:r>
        <w:rPr>
          <w:w w:val="115"/>
        </w:rPr>
        <w:t>avérée</w:t>
      </w:r>
      <w:r>
        <w:rPr>
          <w:spacing w:val="-2"/>
          <w:w w:val="115"/>
        </w:rPr>
        <w:t xml:space="preserve"> </w:t>
      </w:r>
      <w:r>
        <w:rPr>
          <w:w w:val="115"/>
        </w:rPr>
        <w:t>de</w:t>
      </w:r>
      <w:r>
        <w:rPr>
          <w:spacing w:val="-2"/>
          <w:w w:val="115"/>
        </w:rPr>
        <w:t xml:space="preserve"> </w:t>
      </w:r>
      <w:r>
        <w:rPr>
          <w:w w:val="115"/>
        </w:rPr>
        <w:t>la</w:t>
      </w:r>
      <w:r>
        <w:rPr>
          <w:spacing w:val="-2"/>
          <w:w w:val="115"/>
        </w:rPr>
        <w:t xml:space="preserve"> </w:t>
      </w:r>
      <w:r>
        <w:rPr>
          <w:w w:val="115"/>
        </w:rPr>
        <w:t>société</w:t>
      </w:r>
      <w:r>
        <w:rPr>
          <w:spacing w:val="-1"/>
          <w:w w:val="115"/>
        </w:rPr>
        <w:t xml:space="preserve"> </w:t>
      </w:r>
      <w:r>
        <w:rPr>
          <w:w w:val="115"/>
        </w:rPr>
        <w:t>APM et</w:t>
      </w:r>
      <w:r>
        <w:rPr>
          <w:spacing w:val="-1"/>
          <w:w w:val="115"/>
        </w:rPr>
        <w:t xml:space="preserve"> </w:t>
      </w:r>
      <w:r>
        <w:rPr>
          <w:w w:val="115"/>
        </w:rPr>
        <w:t>du</w:t>
      </w:r>
      <w:r>
        <w:rPr>
          <w:spacing w:val="-1"/>
          <w:w w:val="115"/>
        </w:rPr>
        <w:t xml:space="preserve"> </w:t>
      </w:r>
      <w:r>
        <w:rPr>
          <w:w w:val="115"/>
        </w:rPr>
        <w:t>montant</w:t>
      </w:r>
      <w:r>
        <w:rPr>
          <w:spacing w:val="-1"/>
          <w:w w:val="115"/>
        </w:rPr>
        <w:t xml:space="preserve"> </w:t>
      </w:r>
      <w:r>
        <w:rPr>
          <w:w w:val="115"/>
        </w:rPr>
        <w:t>de</w:t>
      </w:r>
      <w:r>
        <w:rPr>
          <w:spacing w:val="-1"/>
          <w:w w:val="115"/>
        </w:rPr>
        <w:t xml:space="preserve"> </w:t>
      </w:r>
      <w:r>
        <w:rPr>
          <w:w w:val="115"/>
        </w:rPr>
        <w:t>cette</w:t>
      </w:r>
      <w:r>
        <w:rPr>
          <w:spacing w:val="-1"/>
          <w:w w:val="115"/>
        </w:rPr>
        <w:t xml:space="preserve"> </w:t>
      </w:r>
      <w:r>
        <w:rPr>
          <w:w w:val="115"/>
        </w:rPr>
        <w:t>astreinte,</w:t>
      </w:r>
      <w:r>
        <w:rPr>
          <w:spacing w:val="-1"/>
          <w:w w:val="115"/>
        </w:rPr>
        <w:t xml:space="preserve"> </w:t>
      </w:r>
      <w:r>
        <w:rPr>
          <w:w w:val="115"/>
        </w:rPr>
        <w:t>sauf</w:t>
      </w:r>
      <w:r>
        <w:rPr>
          <w:spacing w:val="-1"/>
          <w:w w:val="115"/>
        </w:rPr>
        <w:t xml:space="preserve"> </w:t>
      </w:r>
      <w:r>
        <w:rPr>
          <w:w w:val="115"/>
        </w:rPr>
        <w:t>à</w:t>
      </w:r>
      <w:r>
        <w:rPr>
          <w:spacing w:val="-1"/>
          <w:w w:val="115"/>
        </w:rPr>
        <w:t xml:space="preserve"> </w:t>
      </w:r>
      <w:r>
        <w:rPr>
          <w:w w:val="115"/>
        </w:rPr>
        <w:t>préciser</w:t>
      </w:r>
      <w:r>
        <w:rPr>
          <w:spacing w:val="-1"/>
          <w:w w:val="115"/>
        </w:rPr>
        <w:t xml:space="preserve"> </w:t>
      </w:r>
      <w:r>
        <w:rPr>
          <w:w w:val="115"/>
        </w:rPr>
        <w:t>que</w:t>
      </w:r>
      <w:r>
        <w:rPr>
          <w:spacing w:val="-1"/>
          <w:w w:val="115"/>
        </w:rPr>
        <w:t xml:space="preserve"> </w:t>
      </w:r>
      <w:r>
        <w:rPr>
          <w:w w:val="115"/>
        </w:rPr>
        <w:t>cette</w:t>
      </w:r>
      <w:r>
        <w:rPr>
          <w:spacing w:val="-1"/>
          <w:w w:val="115"/>
        </w:rPr>
        <w:t xml:space="preserve"> </w:t>
      </w:r>
      <w:r>
        <w:rPr>
          <w:w w:val="115"/>
        </w:rPr>
        <w:t>interdiction est prononcée sur le fondement du parasitisme. Cette mesure d'interdiction sera étendue à l'ensemble des bijoux incriminés.</w:t>
      </w:r>
    </w:p>
    <w:p w14:paraId="63E33058" w14:textId="77777777" w:rsidR="00526A40" w:rsidRDefault="00526A40">
      <w:pPr>
        <w:pStyle w:val="Corpsdetexte"/>
      </w:pPr>
    </w:p>
    <w:p w14:paraId="1DC29529" w14:textId="77777777" w:rsidR="00526A40" w:rsidRDefault="00526A40">
      <w:pPr>
        <w:pStyle w:val="Corpsdetexte"/>
        <w:spacing w:before="102"/>
      </w:pPr>
    </w:p>
    <w:p w14:paraId="4CE0FCAB" w14:textId="77777777" w:rsidR="00526A40" w:rsidRDefault="00000000">
      <w:pPr>
        <w:pStyle w:val="Corpsdetexte"/>
        <w:ind w:left="112"/>
      </w:pPr>
      <w:r>
        <w:rPr>
          <w:w w:val="115"/>
        </w:rPr>
        <w:t>Il</w:t>
      </w:r>
      <w:r>
        <w:rPr>
          <w:spacing w:val="-5"/>
          <w:w w:val="115"/>
        </w:rPr>
        <w:t xml:space="preserve"> </w:t>
      </w:r>
      <w:r>
        <w:rPr>
          <w:w w:val="115"/>
        </w:rPr>
        <w:t>n'y</w:t>
      </w:r>
      <w:r>
        <w:rPr>
          <w:spacing w:val="-4"/>
          <w:w w:val="115"/>
        </w:rPr>
        <w:t xml:space="preserve"> </w:t>
      </w:r>
      <w:r>
        <w:rPr>
          <w:w w:val="115"/>
        </w:rPr>
        <w:t>a</w:t>
      </w:r>
      <w:r>
        <w:rPr>
          <w:spacing w:val="-4"/>
          <w:w w:val="115"/>
        </w:rPr>
        <w:t xml:space="preserve"> </w:t>
      </w:r>
      <w:r>
        <w:rPr>
          <w:w w:val="115"/>
        </w:rPr>
        <w:t>pas</w:t>
      </w:r>
      <w:r>
        <w:rPr>
          <w:spacing w:val="-4"/>
          <w:w w:val="115"/>
        </w:rPr>
        <w:t xml:space="preserve"> </w:t>
      </w:r>
      <w:r>
        <w:rPr>
          <w:w w:val="115"/>
        </w:rPr>
        <w:t>lieu</w:t>
      </w:r>
      <w:r>
        <w:rPr>
          <w:spacing w:val="-4"/>
          <w:w w:val="115"/>
        </w:rPr>
        <w:t xml:space="preserve"> </w:t>
      </w:r>
      <w:r>
        <w:rPr>
          <w:w w:val="115"/>
        </w:rPr>
        <w:t>pour</w:t>
      </w:r>
      <w:r>
        <w:rPr>
          <w:spacing w:val="-5"/>
          <w:w w:val="115"/>
        </w:rPr>
        <w:t xml:space="preserve"> </w:t>
      </w:r>
      <w:r>
        <w:rPr>
          <w:w w:val="115"/>
        </w:rPr>
        <w:t>la</w:t>
      </w:r>
      <w:r>
        <w:rPr>
          <w:spacing w:val="-4"/>
          <w:w w:val="115"/>
        </w:rPr>
        <w:t xml:space="preserve"> </w:t>
      </w:r>
      <w:r>
        <w:rPr>
          <w:w w:val="115"/>
        </w:rPr>
        <w:t>cour</w:t>
      </w:r>
      <w:r>
        <w:rPr>
          <w:spacing w:val="-4"/>
          <w:w w:val="115"/>
        </w:rPr>
        <w:t xml:space="preserve"> </w:t>
      </w:r>
      <w:r>
        <w:rPr>
          <w:w w:val="115"/>
        </w:rPr>
        <w:t>de</w:t>
      </w:r>
      <w:r>
        <w:rPr>
          <w:spacing w:val="-4"/>
          <w:w w:val="115"/>
        </w:rPr>
        <w:t xml:space="preserve"> </w:t>
      </w:r>
      <w:r>
        <w:rPr>
          <w:w w:val="115"/>
        </w:rPr>
        <w:t>se</w:t>
      </w:r>
      <w:r>
        <w:rPr>
          <w:spacing w:val="-4"/>
          <w:w w:val="115"/>
        </w:rPr>
        <w:t xml:space="preserve"> </w:t>
      </w:r>
      <w:r>
        <w:rPr>
          <w:w w:val="115"/>
        </w:rPr>
        <w:t>réserver</w:t>
      </w:r>
      <w:r>
        <w:rPr>
          <w:spacing w:val="-4"/>
          <w:w w:val="115"/>
        </w:rPr>
        <w:t xml:space="preserve"> </w:t>
      </w:r>
      <w:r>
        <w:rPr>
          <w:w w:val="115"/>
        </w:rPr>
        <w:t>la</w:t>
      </w:r>
      <w:r>
        <w:rPr>
          <w:spacing w:val="-5"/>
          <w:w w:val="115"/>
        </w:rPr>
        <w:t xml:space="preserve"> </w:t>
      </w:r>
      <w:r>
        <w:rPr>
          <w:w w:val="115"/>
        </w:rPr>
        <w:t>liquidation</w:t>
      </w:r>
      <w:r>
        <w:rPr>
          <w:spacing w:val="-4"/>
          <w:w w:val="115"/>
        </w:rPr>
        <w:t xml:space="preserve"> </w:t>
      </w:r>
      <w:r>
        <w:rPr>
          <w:w w:val="115"/>
        </w:rPr>
        <w:t>des</w:t>
      </w:r>
      <w:r>
        <w:rPr>
          <w:spacing w:val="-4"/>
          <w:w w:val="115"/>
        </w:rPr>
        <w:t xml:space="preserve"> </w:t>
      </w:r>
      <w:r>
        <w:rPr>
          <w:w w:val="115"/>
        </w:rPr>
        <w:t>astreintes</w:t>
      </w:r>
      <w:r>
        <w:rPr>
          <w:spacing w:val="-4"/>
          <w:w w:val="115"/>
        </w:rPr>
        <w:t xml:space="preserve"> </w:t>
      </w:r>
      <w:r>
        <w:rPr>
          <w:spacing w:val="-2"/>
          <w:w w:val="115"/>
        </w:rPr>
        <w:t>prononcées.</w:t>
      </w:r>
    </w:p>
    <w:p w14:paraId="6E49FD7E" w14:textId="77777777" w:rsidR="00526A40" w:rsidRDefault="00526A40">
      <w:pPr>
        <w:pStyle w:val="Corpsdetexte"/>
      </w:pPr>
    </w:p>
    <w:p w14:paraId="278EAEA8" w14:textId="77777777" w:rsidR="00526A40" w:rsidRDefault="00526A40">
      <w:pPr>
        <w:pStyle w:val="Corpsdetexte"/>
        <w:spacing w:before="156"/>
      </w:pPr>
    </w:p>
    <w:p w14:paraId="27CF1B74" w14:textId="77777777" w:rsidR="00526A40" w:rsidRDefault="00000000">
      <w:pPr>
        <w:pStyle w:val="Corpsdetexte"/>
        <w:spacing w:line="312" w:lineRule="auto"/>
        <w:ind w:left="112" w:right="70"/>
        <w:jc w:val="both"/>
      </w:pPr>
      <w:r>
        <w:rPr>
          <w:w w:val="115"/>
        </w:rPr>
        <w:t>Ces mesures étant suffisantes à faire cesser les actes illicites, le jugement sera infirmé en ce qu'il a prononcé une mesure de destruction des stocks existants et la demande formée de ce chef s'agissant de l'ensemble des bijoux incriminés sera rejetée.</w:t>
      </w:r>
    </w:p>
    <w:p w14:paraId="4F5D025D" w14:textId="77777777" w:rsidR="00526A40" w:rsidRDefault="00526A40">
      <w:pPr>
        <w:pStyle w:val="Corpsdetexte"/>
      </w:pPr>
    </w:p>
    <w:p w14:paraId="3E307FBA" w14:textId="77777777" w:rsidR="00526A40" w:rsidRDefault="00526A40">
      <w:pPr>
        <w:pStyle w:val="Corpsdetexte"/>
        <w:spacing w:before="103"/>
      </w:pPr>
    </w:p>
    <w:p w14:paraId="65A0E985" w14:textId="77777777" w:rsidR="00526A40" w:rsidRDefault="00000000">
      <w:pPr>
        <w:pStyle w:val="Corpsdetexte"/>
        <w:spacing w:line="312" w:lineRule="auto"/>
        <w:ind w:left="112" w:right="71"/>
        <w:jc w:val="both"/>
      </w:pPr>
      <w:r>
        <w:rPr>
          <w:w w:val="110"/>
        </w:rPr>
        <w:t xml:space="preserve">Il s'infère nécessairement d'un acte de concurrence parasitaire constaté un trouble commercial constitutif de préjudice, </w:t>
      </w:r>
      <w:proofErr w:type="gramStart"/>
      <w:r>
        <w:rPr>
          <w:w w:val="110"/>
        </w:rPr>
        <w:t>fût -il</w:t>
      </w:r>
      <w:proofErr w:type="gramEnd"/>
      <w:r>
        <w:rPr>
          <w:w w:val="110"/>
        </w:rPr>
        <w:t xml:space="preserve"> seulement moral.</w:t>
      </w:r>
    </w:p>
    <w:p w14:paraId="692B832F" w14:textId="77777777" w:rsidR="00526A40" w:rsidRDefault="00526A40">
      <w:pPr>
        <w:pStyle w:val="Corpsdetexte"/>
      </w:pPr>
    </w:p>
    <w:p w14:paraId="4554832E" w14:textId="77777777" w:rsidR="00526A40" w:rsidRDefault="00526A40">
      <w:pPr>
        <w:pStyle w:val="Corpsdetexte"/>
        <w:spacing w:before="103"/>
      </w:pPr>
    </w:p>
    <w:p w14:paraId="56396522" w14:textId="77777777" w:rsidR="00526A40" w:rsidRDefault="00000000">
      <w:pPr>
        <w:pStyle w:val="Corpsdetexte"/>
        <w:spacing w:line="312" w:lineRule="auto"/>
        <w:ind w:left="112" w:right="63"/>
        <w:jc w:val="both"/>
      </w:pPr>
      <w:r>
        <w:rPr>
          <w:w w:val="120"/>
        </w:rPr>
        <w:t>La</w:t>
      </w:r>
      <w:r>
        <w:rPr>
          <w:spacing w:val="40"/>
          <w:w w:val="120"/>
        </w:rPr>
        <w:t xml:space="preserve"> </w:t>
      </w:r>
      <w:r>
        <w:rPr>
          <w:w w:val="120"/>
        </w:rPr>
        <w:t>société</w:t>
      </w:r>
      <w:r>
        <w:rPr>
          <w:spacing w:val="-13"/>
          <w:w w:val="120"/>
        </w:rPr>
        <w:t xml:space="preserve"> </w:t>
      </w:r>
      <w:r>
        <w:rPr>
          <w:w w:val="120"/>
        </w:rPr>
        <w:t xml:space="preserve">Bulgari SpA sollicite paiement d'une somme représentant 15 </w:t>
      </w:r>
      <w:r>
        <w:rPr>
          <w:w w:val="135"/>
        </w:rPr>
        <w:t xml:space="preserve">% </w:t>
      </w:r>
      <w:r>
        <w:rPr>
          <w:w w:val="120"/>
        </w:rPr>
        <w:t>du total de ses investissements publicitaires jusqu'au</w:t>
      </w:r>
      <w:r>
        <w:rPr>
          <w:spacing w:val="-14"/>
          <w:w w:val="120"/>
        </w:rPr>
        <w:t xml:space="preserve"> </w:t>
      </w:r>
      <w:r>
        <w:rPr>
          <w:w w:val="120"/>
        </w:rPr>
        <w:t>1er</w:t>
      </w:r>
      <w:r>
        <w:rPr>
          <w:spacing w:val="-14"/>
          <w:w w:val="120"/>
        </w:rPr>
        <w:t xml:space="preserve"> </w:t>
      </w:r>
      <w:r>
        <w:rPr>
          <w:w w:val="120"/>
        </w:rPr>
        <w:t>trimestre</w:t>
      </w:r>
      <w:r>
        <w:rPr>
          <w:spacing w:val="-13"/>
          <w:w w:val="120"/>
        </w:rPr>
        <w:t xml:space="preserve"> </w:t>
      </w:r>
      <w:r>
        <w:rPr>
          <w:w w:val="120"/>
        </w:rPr>
        <w:t>2023</w:t>
      </w:r>
      <w:r>
        <w:rPr>
          <w:spacing w:val="-14"/>
          <w:w w:val="120"/>
        </w:rPr>
        <w:t xml:space="preserve"> </w:t>
      </w:r>
      <w:r>
        <w:rPr>
          <w:w w:val="115"/>
        </w:rPr>
        <w:t>;</w:t>
      </w:r>
      <w:r>
        <w:rPr>
          <w:spacing w:val="-10"/>
          <w:w w:val="115"/>
        </w:rPr>
        <w:t xml:space="preserve"> </w:t>
      </w:r>
      <w:r>
        <w:rPr>
          <w:w w:val="120"/>
        </w:rPr>
        <w:t>la</w:t>
      </w:r>
      <w:r>
        <w:rPr>
          <w:spacing w:val="-13"/>
          <w:w w:val="120"/>
        </w:rPr>
        <w:t xml:space="preserve"> </w:t>
      </w:r>
      <w:r>
        <w:rPr>
          <w:w w:val="120"/>
        </w:rPr>
        <w:t>société</w:t>
      </w:r>
      <w:r>
        <w:rPr>
          <w:spacing w:val="-14"/>
          <w:w w:val="120"/>
        </w:rPr>
        <w:t xml:space="preserve"> </w:t>
      </w:r>
      <w:r>
        <w:rPr>
          <w:w w:val="120"/>
        </w:rPr>
        <w:t>APM</w:t>
      </w:r>
      <w:r>
        <w:rPr>
          <w:spacing w:val="-13"/>
          <w:w w:val="120"/>
        </w:rPr>
        <w:t xml:space="preserve"> </w:t>
      </w:r>
      <w:r>
        <w:rPr>
          <w:w w:val="120"/>
        </w:rPr>
        <w:t>fait</w:t>
      </w:r>
      <w:r>
        <w:rPr>
          <w:spacing w:val="-13"/>
          <w:w w:val="120"/>
        </w:rPr>
        <w:t xml:space="preserve"> </w:t>
      </w:r>
      <w:r>
        <w:rPr>
          <w:w w:val="120"/>
        </w:rPr>
        <w:t>valoir</w:t>
      </w:r>
      <w:r>
        <w:rPr>
          <w:spacing w:val="-14"/>
          <w:w w:val="120"/>
        </w:rPr>
        <w:t xml:space="preserve"> </w:t>
      </w:r>
      <w:r>
        <w:rPr>
          <w:w w:val="120"/>
        </w:rPr>
        <w:t>à</w:t>
      </w:r>
      <w:r>
        <w:rPr>
          <w:spacing w:val="-13"/>
          <w:w w:val="120"/>
        </w:rPr>
        <w:t xml:space="preserve"> </w:t>
      </w:r>
      <w:r>
        <w:rPr>
          <w:w w:val="120"/>
        </w:rPr>
        <w:t>juste</w:t>
      </w:r>
      <w:r>
        <w:rPr>
          <w:spacing w:val="-14"/>
          <w:w w:val="120"/>
        </w:rPr>
        <w:t xml:space="preserve"> </w:t>
      </w:r>
      <w:r>
        <w:rPr>
          <w:w w:val="120"/>
        </w:rPr>
        <w:t>titre</w:t>
      </w:r>
      <w:r>
        <w:rPr>
          <w:spacing w:val="-13"/>
          <w:w w:val="120"/>
        </w:rPr>
        <w:t xml:space="preserve"> </w:t>
      </w:r>
      <w:r>
        <w:rPr>
          <w:w w:val="120"/>
        </w:rPr>
        <w:t>que</w:t>
      </w:r>
      <w:r>
        <w:rPr>
          <w:spacing w:val="-14"/>
          <w:w w:val="120"/>
        </w:rPr>
        <w:t xml:space="preserve"> </w:t>
      </w:r>
      <w:r>
        <w:rPr>
          <w:w w:val="120"/>
        </w:rPr>
        <w:t>ce</w:t>
      </w:r>
      <w:r>
        <w:rPr>
          <w:spacing w:val="-13"/>
          <w:w w:val="120"/>
        </w:rPr>
        <w:t xml:space="preserve"> </w:t>
      </w:r>
      <w:r>
        <w:rPr>
          <w:w w:val="120"/>
        </w:rPr>
        <w:t>pourcentage</w:t>
      </w:r>
      <w:r>
        <w:rPr>
          <w:spacing w:val="-14"/>
          <w:w w:val="120"/>
        </w:rPr>
        <w:t xml:space="preserve"> </w:t>
      </w:r>
      <w:r>
        <w:rPr>
          <w:w w:val="120"/>
        </w:rPr>
        <w:t>est</w:t>
      </w:r>
      <w:r>
        <w:rPr>
          <w:spacing w:val="-13"/>
          <w:w w:val="120"/>
        </w:rPr>
        <w:t xml:space="preserve"> </w:t>
      </w:r>
      <w:r>
        <w:rPr>
          <w:w w:val="120"/>
        </w:rPr>
        <w:t>disproportionné</w:t>
      </w:r>
      <w:r>
        <w:rPr>
          <w:spacing w:val="-14"/>
          <w:w w:val="120"/>
        </w:rPr>
        <w:t xml:space="preserve"> </w:t>
      </w:r>
      <w:r>
        <w:rPr>
          <w:w w:val="120"/>
        </w:rPr>
        <w:t>par</w:t>
      </w:r>
      <w:r>
        <w:rPr>
          <w:spacing w:val="-13"/>
          <w:w w:val="120"/>
        </w:rPr>
        <w:t xml:space="preserve"> </w:t>
      </w:r>
      <w:r>
        <w:rPr>
          <w:w w:val="120"/>
        </w:rPr>
        <w:t>rapport</w:t>
      </w:r>
      <w:r>
        <w:rPr>
          <w:spacing w:val="-14"/>
          <w:w w:val="120"/>
        </w:rPr>
        <w:t xml:space="preserve"> </w:t>
      </w:r>
      <w:r>
        <w:rPr>
          <w:w w:val="120"/>
        </w:rPr>
        <w:t>à</w:t>
      </w:r>
      <w:r>
        <w:rPr>
          <w:spacing w:val="-13"/>
          <w:w w:val="120"/>
        </w:rPr>
        <w:t xml:space="preserve"> </w:t>
      </w:r>
      <w:r>
        <w:rPr>
          <w:w w:val="120"/>
        </w:rPr>
        <w:t>ses propres</w:t>
      </w:r>
      <w:r>
        <w:rPr>
          <w:spacing w:val="-10"/>
          <w:w w:val="120"/>
        </w:rPr>
        <w:t xml:space="preserve"> </w:t>
      </w:r>
      <w:r>
        <w:rPr>
          <w:w w:val="120"/>
        </w:rPr>
        <w:t>ventes</w:t>
      </w:r>
      <w:r>
        <w:rPr>
          <w:spacing w:val="-10"/>
          <w:w w:val="120"/>
        </w:rPr>
        <w:t xml:space="preserve"> </w:t>
      </w:r>
      <w:r>
        <w:rPr>
          <w:w w:val="120"/>
        </w:rPr>
        <w:t>de</w:t>
      </w:r>
      <w:r>
        <w:rPr>
          <w:spacing w:val="-10"/>
          <w:w w:val="120"/>
        </w:rPr>
        <w:t xml:space="preserve"> </w:t>
      </w:r>
      <w:r>
        <w:rPr>
          <w:w w:val="120"/>
        </w:rPr>
        <w:t>bijoux</w:t>
      </w:r>
      <w:r>
        <w:rPr>
          <w:spacing w:val="-10"/>
          <w:w w:val="120"/>
        </w:rPr>
        <w:t xml:space="preserve"> </w:t>
      </w:r>
      <w:r>
        <w:rPr>
          <w:w w:val="120"/>
        </w:rPr>
        <w:t>en</w:t>
      </w:r>
      <w:r>
        <w:rPr>
          <w:spacing w:val="-10"/>
          <w:w w:val="120"/>
        </w:rPr>
        <w:t xml:space="preserve"> </w:t>
      </w:r>
      <w:r>
        <w:rPr>
          <w:w w:val="120"/>
        </w:rPr>
        <w:t>forme</w:t>
      </w:r>
      <w:r>
        <w:rPr>
          <w:spacing w:val="-10"/>
          <w:w w:val="120"/>
        </w:rPr>
        <w:t xml:space="preserve"> </w:t>
      </w:r>
      <w:r>
        <w:rPr>
          <w:w w:val="120"/>
        </w:rPr>
        <w:t>de</w:t>
      </w:r>
      <w:r>
        <w:rPr>
          <w:spacing w:val="-10"/>
          <w:w w:val="120"/>
        </w:rPr>
        <w:t xml:space="preserve"> </w:t>
      </w:r>
      <w:r>
        <w:rPr>
          <w:w w:val="120"/>
        </w:rPr>
        <w:t>serpent</w:t>
      </w:r>
      <w:r>
        <w:rPr>
          <w:spacing w:val="-10"/>
          <w:w w:val="120"/>
        </w:rPr>
        <w:t xml:space="preserve"> </w:t>
      </w:r>
      <w:r>
        <w:rPr>
          <w:w w:val="120"/>
        </w:rPr>
        <w:t>qui</w:t>
      </w:r>
      <w:r>
        <w:rPr>
          <w:spacing w:val="-10"/>
          <w:w w:val="120"/>
        </w:rPr>
        <w:t xml:space="preserve"> </w:t>
      </w:r>
      <w:r>
        <w:rPr>
          <w:w w:val="120"/>
        </w:rPr>
        <w:t>ont</w:t>
      </w:r>
      <w:r>
        <w:rPr>
          <w:spacing w:val="-10"/>
          <w:w w:val="120"/>
        </w:rPr>
        <w:t xml:space="preserve"> </w:t>
      </w:r>
      <w:r>
        <w:rPr>
          <w:w w:val="120"/>
        </w:rPr>
        <w:t>représenté</w:t>
      </w:r>
      <w:r>
        <w:rPr>
          <w:spacing w:val="-10"/>
          <w:w w:val="120"/>
        </w:rPr>
        <w:t xml:space="preserve"> </w:t>
      </w:r>
      <w:r>
        <w:rPr>
          <w:w w:val="120"/>
        </w:rPr>
        <w:t>1%</w:t>
      </w:r>
      <w:r>
        <w:rPr>
          <w:spacing w:val="-10"/>
          <w:w w:val="120"/>
        </w:rPr>
        <w:t xml:space="preserve"> </w:t>
      </w:r>
      <w:r>
        <w:rPr>
          <w:w w:val="120"/>
        </w:rPr>
        <w:t>seulement</w:t>
      </w:r>
      <w:r>
        <w:rPr>
          <w:spacing w:val="-10"/>
          <w:w w:val="120"/>
        </w:rPr>
        <w:t xml:space="preserve"> </w:t>
      </w:r>
      <w:r>
        <w:rPr>
          <w:w w:val="120"/>
        </w:rPr>
        <w:t>du</w:t>
      </w:r>
      <w:r>
        <w:rPr>
          <w:spacing w:val="-10"/>
          <w:w w:val="120"/>
        </w:rPr>
        <w:t xml:space="preserve"> </w:t>
      </w:r>
      <w:r>
        <w:rPr>
          <w:w w:val="120"/>
        </w:rPr>
        <w:t>montant</w:t>
      </w:r>
      <w:r>
        <w:rPr>
          <w:spacing w:val="-10"/>
          <w:w w:val="120"/>
        </w:rPr>
        <w:t xml:space="preserve"> </w:t>
      </w:r>
      <w:r>
        <w:rPr>
          <w:w w:val="120"/>
        </w:rPr>
        <w:t>de</w:t>
      </w:r>
      <w:r>
        <w:rPr>
          <w:spacing w:val="-10"/>
          <w:w w:val="120"/>
        </w:rPr>
        <w:t xml:space="preserve"> </w:t>
      </w:r>
      <w:r>
        <w:rPr>
          <w:w w:val="120"/>
        </w:rPr>
        <w:t>ses</w:t>
      </w:r>
      <w:r>
        <w:rPr>
          <w:spacing w:val="-10"/>
          <w:w w:val="120"/>
        </w:rPr>
        <w:t xml:space="preserve"> </w:t>
      </w:r>
      <w:r>
        <w:rPr>
          <w:w w:val="120"/>
        </w:rPr>
        <w:t>ventes</w:t>
      </w:r>
      <w:r>
        <w:rPr>
          <w:spacing w:val="-10"/>
          <w:w w:val="120"/>
        </w:rPr>
        <w:t xml:space="preserve"> </w:t>
      </w:r>
      <w:r>
        <w:rPr>
          <w:w w:val="120"/>
        </w:rPr>
        <w:t>en</w:t>
      </w:r>
      <w:r>
        <w:rPr>
          <w:spacing w:val="-10"/>
          <w:w w:val="120"/>
        </w:rPr>
        <w:t xml:space="preserve"> </w:t>
      </w:r>
      <w:r>
        <w:rPr>
          <w:w w:val="120"/>
        </w:rPr>
        <w:t>France,</w:t>
      </w:r>
      <w:r>
        <w:rPr>
          <w:spacing w:val="-10"/>
          <w:w w:val="120"/>
        </w:rPr>
        <w:t xml:space="preserve"> </w:t>
      </w:r>
      <w:r>
        <w:rPr>
          <w:w w:val="120"/>
        </w:rPr>
        <w:t>soit</w:t>
      </w:r>
      <w:r>
        <w:rPr>
          <w:spacing w:val="-10"/>
          <w:w w:val="120"/>
        </w:rPr>
        <w:t xml:space="preserve"> </w:t>
      </w:r>
      <w:r>
        <w:rPr>
          <w:w w:val="120"/>
        </w:rPr>
        <w:t xml:space="preserve">un </w:t>
      </w:r>
      <w:r>
        <w:rPr>
          <w:w w:val="115"/>
        </w:rPr>
        <w:t>chiffre</w:t>
      </w:r>
      <w:r>
        <w:rPr>
          <w:spacing w:val="-5"/>
          <w:w w:val="115"/>
        </w:rPr>
        <w:t xml:space="preserve"> </w:t>
      </w:r>
      <w:r>
        <w:rPr>
          <w:w w:val="115"/>
        </w:rPr>
        <w:t>d'affaires</w:t>
      </w:r>
      <w:r>
        <w:rPr>
          <w:spacing w:val="-5"/>
          <w:w w:val="115"/>
        </w:rPr>
        <w:t xml:space="preserve"> </w:t>
      </w:r>
      <w:r>
        <w:rPr>
          <w:w w:val="115"/>
        </w:rPr>
        <w:t>de</w:t>
      </w:r>
      <w:r>
        <w:rPr>
          <w:spacing w:val="-5"/>
          <w:w w:val="115"/>
        </w:rPr>
        <w:t xml:space="preserve"> </w:t>
      </w:r>
      <w:r>
        <w:rPr>
          <w:w w:val="115"/>
        </w:rPr>
        <w:t>67</w:t>
      </w:r>
      <w:r>
        <w:rPr>
          <w:spacing w:val="-5"/>
          <w:w w:val="115"/>
        </w:rPr>
        <w:t xml:space="preserve"> </w:t>
      </w:r>
      <w:r>
        <w:rPr>
          <w:w w:val="115"/>
        </w:rPr>
        <w:t>000</w:t>
      </w:r>
      <w:r>
        <w:rPr>
          <w:spacing w:val="-5"/>
          <w:w w:val="115"/>
        </w:rPr>
        <w:t xml:space="preserve"> </w:t>
      </w:r>
      <w:r>
        <w:rPr>
          <w:w w:val="115"/>
        </w:rPr>
        <w:t>euros</w:t>
      </w:r>
      <w:r>
        <w:rPr>
          <w:spacing w:val="-5"/>
          <w:w w:val="115"/>
        </w:rPr>
        <w:t xml:space="preserve"> </w:t>
      </w:r>
      <w:r>
        <w:rPr>
          <w:w w:val="115"/>
        </w:rPr>
        <w:t>pour</w:t>
      </w:r>
      <w:r>
        <w:rPr>
          <w:spacing w:val="-5"/>
          <w:w w:val="115"/>
        </w:rPr>
        <w:t xml:space="preserve"> </w:t>
      </w:r>
      <w:r>
        <w:rPr>
          <w:w w:val="115"/>
        </w:rPr>
        <w:t>2020</w:t>
      </w:r>
      <w:r>
        <w:rPr>
          <w:spacing w:val="-5"/>
          <w:w w:val="115"/>
        </w:rPr>
        <w:t xml:space="preserve"> </w:t>
      </w:r>
      <w:r>
        <w:rPr>
          <w:w w:val="115"/>
        </w:rPr>
        <w:t>;</w:t>
      </w:r>
      <w:r>
        <w:rPr>
          <w:spacing w:val="-5"/>
          <w:w w:val="115"/>
        </w:rPr>
        <w:t xml:space="preserve"> </w:t>
      </w:r>
      <w:r>
        <w:rPr>
          <w:w w:val="115"/>
        </w:rPr>
        <w:t>elle</w:t>
      </w:r>
      <w:r>
        <w:rPr>
          <w:spacing w:val="-5"/>
          <w:w w:val="115"/>
        </w:rPr>
        <w:t xml:space="preserve"> </w:t>
      </w:r>
      <w:r>
        <w:rPr>
          <w:w w:val="115"/>
        </w:rPr>
        <w:t>ne</w:t>
      </w:r>
      <w:r>
        <w:rPr>
          <w:spacing w:val="-5"/>
          <w:w w:val="115"/>
        </w:rPr>
        <w:t xml:space="preserve"> </w:t>
      </w:r>
      <w:r>
        <w:rPr>
          <w:w w:val="115"/>
        </w:rPr>
        <w:t>justifie</w:t>
      </w:r>
      <w:r>
        <w:rPr>
          <w:spacing w:val="-5"/>
          <w:w w:val="115"/>
        </w:rPr>
        <w:t xml:space="preserve"> </w:t>
      </w:r>
      <w:r>
        <w:rPr>
          <w:w w:val="115"/>
        </w:rPr>
        <w:t>toutefois</w:t>
      </w:r>
      <w:r>
        <w:rPr>
          <w:spacing w:val="-5"/>
          <w:w w:val="115"/>
        </w:rPr>
        <w:t xml:space="preserve"> </w:t>
      </w:r>
      <w:r>
        <w:rPr>
          <w:w w:val="115"/>
        </w:rPr>
        <w:t>pas</w:t>
      </w:r>
      <w:r>
        <w:rPr>
          <w:spacing w:val="-5"/>
          <w:w w:val="115"/>
        </w:rPr>
        <w:t xml:space="preserve"> </w:t>
      </w:r>
      <w:r>
        <w:rPr>
          <w:w w:val="115"/>
        </w:rPr>
        <w:t>de</w:t>
      </w:r>
      <w:r>
        <w:rPr>
          <w:spacing w:val="-5"/>
          <w:w w:val="115"/>
        </w:rPr>
        <w:t xml:space="preserve"> </w:t>
      </w:r>
      <w:r>
        <w:rPr>
          <w:w w:val="115"/>
        </w:rPr>
        <w:t>cette</w:t>
      </w:r>
      <w:r>
        <w:rPr>
          <w:spacing w:val="-5"/>
          <w:w w:val="115"/>
        </w:rPr>
        <w:t xml:space="preserve"> </w:t>
      </w:r>
      <w:r>
        <w:rPr>
          <w:w w:val="115"/>
        </w:rPr>
        <w:t>affirmation</w:t>
      </w:r>
      <w:r>
        <w:rPr>
          <w:spacing w:val="-5"/>
          <w:w w:val="115"/>
        </w:rPr>
        <w:t xml:space="preserve"> </w:t>
      </w:r>
      <w:r>
        <w:rPr>
          <w:w w:val="115"/>
        </w:rPr>
        <w:t>autrement</w:t>
      </w:r>
      <w:r>
        <w:rPr>
          <w:spacing w:val="-5"/>
          <w:w w:val="115"/>
        </w:rPr>
        <w:t xml:space="preserve"> </w:t>
      </w:r>
      <w:r>
        <w:rPr>
          <w:w w:val="115"/>
        </w:rPr>
        <w:t>que</w:t>
      </w:r>
      <w:r>
        <w:rPr>
          <w:spacing w:val="-5"/>
          <w:w w:val="115"/>
        </w:rPr>
        <w:t xml:space="preserve"> </w:t>
      </w:r>
      <w:r>
        <w:rPr>
          <w:w w:val="115"/>
        </w:rPr>
        <w:t>par</w:t>
      </w:r>
      <w:r>
        <w:rPr>
          <w:spacing w:val="-5"/>
          <w:w w:val="115"/>
        </w:rPr>
        <w:t xml:space="preserve"> </w:t>
      </w:r>
      <w:r>
        <w:rPr>
          <w:w w:val="115"/>
        </w:rPr>
        <w:t>la</w:t>
      </w:r>
      <w:r>
        <w:rPr>
          <w:spacing w:val="-5"/>
          <w:w w:val="115"/>
        </w:rPr>
        <w:t xml:space="preserve"> </w:t>
      </w:r>
      <w:r>
        <w:rPr>
          <w:w w:val="115"/>
        </w:rPr>
        <w:t xml:space="preserve">production </w:t>
      </w:r>
      <w:r>
        <w:rPr>
          <w:w w:val="120"/>
        </w:rPr>
        <w:t>d'un</w:t>
      </w:r>
      <w:r>
        <w:rPr>
          <w:spacing w:val="-8"/>
          <w:w w:val="120"/>
        </w:rPr>
        <w:t xml:space="preserve"> </w:t>
      </w:r>
      <w:r>
        <w:rPr>
          <w:w w:val="120"/>
        </w:rPr>
        <w:t>tableau</w:t>
      </w:r>
      <w:r>
        <w:rPr>
          <w:spacing w:val="-8"/>
          <w:w w:val="120"/>
        </w:rPr>
        <w:t xml:space="preserve"> </w:t>
      </w:r>
      <w:r>
        <w:rPr>
          <w:w w:val="120"/>
        </w:rPr>
        <w:t>dont</w:t>
      </w:r>
      <w:r>
        <w:rPr>
          <w:spacing w:val="-8"/>
          <w:w w:val="120"/>
        </w:rPr>
        <w:t xml:space="preserve"> </w:t>
      </w:r>
      <w:r>
        <w:rPr>
          <w:w w:val="120"/>
        </w:rPr>
        <w:t>la</w:t>
      </w:r>
      <w:r>
        <w:rPr>
          <w:spacing w:val="-8"/>
          <w:w w:val="120"/>
        </w:rPr>
        <w:t xml:space="preserve"> </w:t>
      </w:r>
      <w:r>
        <w:rPr>
          <w:w w:val="120"/>
        </w:rPr>
        <w:t>provenance</w:t>
      </w:r>
      <w:r>
        <w:rPr>
          <w:spacing w:val="-8"/>
          <w:w w:val="120"/>
        </w:rPr>
        <w:t xml:space="preserve"> </w:t>
      </w:r>
      <w:r>
        <w:rPr>
          <w:w w:val="120"/>
        </w:rPr>
        <w:t>est</w:t>
      </w:r>
      <w:r>
        <w:rPr>
          <w:spacing w:val="-8"/>
          <w:w w:val="120"/>
        </w:rPr>
        <w:t xml:space="preserve"> </w:t>
      </w:r>
      <w:r>
        <w:rPr>
          <w:w w:val="120"/>
        </w:rPr>
        <w:t>ignorée</w:t>
      </w:r>
      <w:r>
        <w:rPr>
          <w:spacing w:val="-8"/>
          <w:w w:val="120"/>
        </w:rPr>
        <w:t xml:space="preserve"> </w:t>
      </w:r>
      <w:r>
        <w:rPr>
          <w:w w:val="120"/>
        </w:rPr>
        <w:t>et</w:t>
      </w:r>
      <w:r>
        <w:rPr>
          <w:spacing w:val="-8"/>
          <w:w w:val="120"/>
        </w:rPr>
        <w:t xml:space="preserve"> </w:t>
      </w:r>
      <w:r>
        <w:rPr>
          <w:w w:val="120"/>
        </w:rPr>
        <w:t>comportant</w:t>
      </w:r>
      <w:r>
        <w:rPr>
          <w:spacing w:val="-8"/>
          <w:w w:val="120"/>
        </w:rPr>
        <w:t xml:space="preserve"> </w:t>
      </w:r>
      <w:r>
        <w:rPr>
          <w:w w:val="120"/>
        </w:rPr>
        <w:t>des</w:t>
      </w:r>
      <w:r>
        <w:rPr>
          <w:spacing w:val="-8"/>
          <w:w w:val="120"/>
        </w:rPr>
        <w:t xml:space="preserve"> </w:t>
      </w:r>
      <w:r>
        <w:rPr>
          <w:w w:val="120"/>
        </w:rPr>
        <w:t>chiffres</w:t>
      </w:r>
      <w:r>
        <w:rPr>
          <w:spacing w:val="-8"/>
          <w:w w:val="120"/>
        </w:rPr>
        <w:t xml:space="preserve"> </w:t>
      </w:r>
      <w:r>
        <w:rPr>
          <w:w w:val="120"/>
        </w:rPr>
        <w:t>non</w:t>
      </w:r>
      <w:r>
        <w:rPr>
          <w:spacing w:val="-8"/>
          <w:w w:val="120"/>
        </w:rPr>
        <w:t xml:space="preserve"> </w:t>
      </w:r>
      <w:r>
        <w:rPr>
          <w:w w:val="120"/>
        </w:rPr>
        <w:t>certifiés</w:t>
      </w:r>
      <w:r>
        <w:rPr>
          <w:spacing w:val="-8"/>
          <w:w w:val="120"/>
        </w:rPr>
        <w:t xml:space="preserve"> </w:t>
      </w:r>
      <w:r>
        <w:rPr>
          <w:w w:val="120"/>
        </w:rPr>
        <w:t>et</w:t>
      </w:r>
      <w:r>
        <w:rPr>
          <w:spacing w:val="-8"/>
          <w:w w:val="120"/>
        </w:rPr>
        <w:t xml:space="preserve"> </w:t>
      </w:r>
      <w:r>
        <w:rPr>
          <w:w w:val="120"/>
        </w:rPr>
        <w:t>déclare</w:t>
      </w:r>
      <w:r>
        <w:rPr>
          <w:spacing w:val="-8"/>
          <w:w w:val="120"/>
        </w:rPr>
        <w:t xml:space="preserve"> </w:t>
      </w:r>
      <w:r>
        <w:rPr>
          <w:w w:val="120"/>
        </w:rPr>
        <w:t>de</w:t>
      </w:r>
      <w:r>
        <w:rPr>
          <w:spacing w:val="-8"/>
          <w:w w:val="120"/>
        </w:rPr>
        <w:t xml:space="preserve"> </w:t>
      </w:r>
      <w:r>
        <w:rPr>
          <w:w w:val="120"/>
        </w:rPr>
        <w:t>la</w:t>
      </w:r>
      <w:r>
        <w:rPr>
          <w:spacing w:val="-8"/>
          <w:w w:val="120"/>
        </w:rPr>
        <w:t xml:space="preserve"> </w:t>
      </w:r>
      <w:r>
        <w:rPr>
          <w:w w:val="120"/>
        </w:rPr>
        <w:t>même</w:t>
      </w:r>
      <w:r>
        <w:rPr>
          <w:spacing w:val="-8"/>
          <w:w w:val="120"/>
        </w:rPr>
        <w:t xml:space="preserve"> </w:t>
      </w:r>
      <w:r>
        <w:rPr>
          <w:w w:val="120"/>
        </w:rPr>
        <w:t>manière</w:t>
      </w:r>
      <w:r>
        <w:rPr>
          <w:spacing w:val="-8"/>
          <w:w w:val="120"/>
        </w:rPr>
        <w:t xml:space="preserve"> </w:t>
      </w:r>
      <w:r>
        <w:rPr>
          <w:w w:val="120"/>
        </w:rPr>
        <w:t>que</w:t>
      </w:r>
      <w:r>
        <w:rPr>
          <w:spacing w:val="-8"/>
          <w:w w:val="120"/>
        </w:rPr>
        <w:t xml:space="preserve"> </w:t>
      </w:r>
      <w:r>
        <w:rPr>
          <w:w w:val="120"/>
        </w:rPr>
        <w:t xml:space="preserve">la </w:t>
      </w:r>
      <w:r>
        <w:rPr>
          <w:spacing w:val="-2"/>
          <w:w w:val="120"/>
        </w:rPr>
        <w:t>majorité</w:t>
      </w:r>
      <w:r>
        <w:rPr>
          <w:spacing w:val="-6"/>
          <w:w w:val="120"/>
        </w:rPr>
        <w:t xml:space="preserve"> </w:t>
      </w:r>
      <w:r>
        <w:rPr>
          <w:spacing w:val="-2"/>
          <w:w w:val="120"/>
        </w:rPr>
        <w:t>de</w:t>
      </w:r>
      <w:r>
        <w:rPr>
          <w:spacing w:val="-6"/>
          <w:w w:val="120"/>
        </w:rPr>
        <w:t xml:space="preserve"> </w:t>
      </w:r>
      <w:r>
        <w:rPr>
          <w:spacing w:val="-2"/>
          <w:w w:val="120"/>
        </w:rPr>
        <w:t>ses</w:t>
      </w:r>
      <w:r>
        <w:rPr>
          <w:spacing w:val="-6"/>
          <w:w w:val="120"/>
        </w:rPr>
        <w:t xml:space="preserve"> </w:t>
      </w:r>
      <w:r>
        <w:rPr>
          <w:spacing w:val="-2"/>
          <w:w w:val="120"/>
        </w:rPr>
        <w:t>bijoux</w:t>
      </w:r>
      <w:r>
        <w:rPr>
          <w:spacing w:val="-6"/>
          <w:w w:val="120"/>
        </w:rPr>
        <w:t xml:space="preserve"> </w:t>
      </w:r>
      <w:r>
        <w:rPr>
          <w:spacing w:val="-2"/>
          <w:w w:val="120"/>
        </w:rPr>
        <w:t>visés</w:t>
      </w:r>
      <w:r>
        <w:rPr>
          <w:spacing w:val="-6"/>
          <w:w w:val="120"/>
        </w:rPr>
        <w:t xml:space="preserve"> </w:t>
      </w:r>
      <w:r>
        <w:rPr>
          <w:spacing w:val="-2"/>
          <w:w w:val="120"/>
        </w:rPr>
        <w:t>dans</w:t>
      </w:r>
      <w:r>
        <w:rPr>
          <w:spacing w:val="-6"/>
          <w:w w:val="120"/>
        </w:rPr>
        <w:t xml:space="preserve"> </w:t>
      </w:r>
      <w:r>
        <w:rPr>
          <w:spacing w:val="-2"/>
          <w:w w:val="120"/>
        </w:rPr>
        <w:t>le</w:t>
      </w:r>
      <w:r>
        <w:rPr>
          <w:spacing w:val="-6"/>
          <w:w w:val="120"/>
        </w:rPr>
        <w:t xml:space="preserve"> </w:t>
      </w:r>
      <w:r>
        <w:rPr>
          <w:spacing w:val="-2"/>
          <w:w w:val="120"/>
        </w:rPr>
        <w:t>cadre</w:t>
      </w:r>
      <w:r>
        <w:rPr>
          <w:spacing w:val="-6"/>
          <w:w w:val="120"/>
        </w:rPr>
        <w:t xml:space="preserve"> </w:t>
      </w:r>
      <w:r>
        <w:rPr>
          <w:spacing w:val="-2"/>
          <w:w w:val="120"/>
        </w:rPr>
        <w:t>de</w:t>
      </w:r>
      <w:r>
        <w:rPr>
          <w:spacing w:val="-6"/>
          <w:w w:val="120"/>
        </w:rPr>
        <w:t xml:space="preserve"> </w:t>
      </w:r>
      <w:r>
        <w:rPr>
          <w:spacing w:val="-2"/>
          <w:w w:val="120"/>
        </w:rPr>
        <w:t>la</w:t>
      </w:r>
      <w:r>
        <w:rPr>
          <w:spacing w:val="-6"/>
          <w:w w:val="120"/>
        </w:rPr>
        <w:t xml:space="preserve"> </w:t>
      </w:r>
      <w:r>
        <w:rPr>
          <w:spacing w:val="-2"/>
          <w:w w:val="120"/>
        </w:rPr>
        <w:t>présente</w:t>
      </w:r>
      <w:r>
        <w:rPr>
          <w:spacing w:val="-6"/>
          <w:w w:val="120"/>
        </w:rPr>
        <w:t xml:space="preserve"> </w:t>
      </w:r>
      <w:r>
        <w:rPr>
          <w:spacing w:val="-2"/>
          <w:w w:val="120"/>
        </w:rPr>
        <w:t>procédure</w:t>
      </w:r>
      <w:r>
        <w:rPr>
          <w:spacing w:val="-6"/>
          <w:w w:val="120"/>
        </w:rPr>
        <w:t xml:space="preserve"> </w:t>
      </w:r>
      <w:r>
        <w:rPr>
          <w:spacing w:val="-2"/>
          <w:w w:val="120"/>
        </w:rPr>
        <w:t>ne</w:t>
      </w:r>
      <w:r>
        <w:rPr>
          <w:spacing w:val="-6"/>
          <w:w w:val="120"/>
        </w:rPr>
        <w:t xml:space="preserve"> </w:t>
      </w:r>
      <w:r>
        <w:rPr>
          <w:spacing w:val="-2"/>
          <w:w w:val="120"/>
        </w:rPr>
        <w:t>sont</w:t>
      </w:r>
      <w:r>
        <w:rPr>
          <w:spacing w:val="-6"/>
          <w:w w:val="120"/>
        </w:rPr>
        <w:t xml:space="preserve"> </w:t>
      </w:r>
      <w:r>
        <w:rPr>
          <w:spacing w:val="-2"/>
          <w:w w:val="120"/>
        </w:rPr>
        <w:t>plus</w:t>
      </w:r>
      <w:r>
        <w:rPr>
          <w:spacing w:val="-6"/>
          <w:w w:val="120"/>
        </w:rPr>
        <w:t xml:space="preserve"> </w:t>
      </w:r>
      <w:r>
        <w:rPr>
          <w:spacing w:val="-2"/>
          <w:w w:val="120"/>
        </w:rPr>
        <w:t>commercialisés.</w:t>
      </w:r>
    </w:p>
    <w:p w14:paraId="72E9B8FE" w14:textId="77777777" w:rsidR="00526A40" w:rsidRDefault="00526A40">
      <w:pPr>
        <w:pStyle w:val="Corpsdetexte"/>
      </w:pPr>
    </w:p>
    <w:p w14:paraId="0B6ADAD8" w14:textId="77777777" w:rsidR="00526A40" w:rsidRDefault="00526A40">
      <w:pPr>
        <w:pStyle w:val="Corpsdetexte"/>
        <w:spacing w:before="102"/>
      </w:pPr>
    </w:p>
    <w:p w14:paraId="1D5A399B" w14:textId="77777777" w:rsidR="00526A40" w:rsidRDefault="00000000">
      <w:pPr>
        <w:pStyle w:val="Corpsdetexte"/>
        <w:spacing w:line="312" w:lineRule="auto"/>
        <w:ind w:left="112" w:right="66"/>
        <w:jc w:val="both"/>
      </w:pPr>
      <w:r>
        <w:rPr>
          <w:w w:val="115"/>
        </w:rPr>
        <w:t>Au vu de l'ensemble des éléments dont dispose la cour, il sera alloué à la société</w:t>
      </w:r>
      <w:r>
        <w:rPr>
          <w:spacing w:val="-3"/>
          <w:w w:val="115"/>
        </w:rPr>
        <w:t xml:space="preserve"> </w:t>
      </w:r>
      <w:r>
        <w:rPr>
          <w:w w:val="115"/>
        </w:rPr>
        <w:t>Bulgari</w:t>
      </w:r>
      <w:r>
        <w:rPr>
          <w:spacing w:val="16"/>
          <w:w w:val="115"/>
        </w:rPr>
        <w:t xml:space="preserve"> </w:t>
      </w:r>
      <w:r>
        <w:rPr>
          <w:w w:val="115"/>
        </w:rPr>
        <w:t>SpA la somme de 130 000 euros à</w:t>
      </w:r>
      <w:r>
        <w:rPr>
          <w:spacing w:val="40"/>
          <w:w w:val="115"/>
        </w:rPr>
        <w:t xml:space="preserve"> </w:t>
      </w:r>
      <w:r>
        <w:rPr>
          <w:w w:val="115"/>
        </w:rPr>
        <w:t>titre de dommages et intérêts au titre des actes de parasitisme commis à son encontre, comprenant réparation d'un préjudice moral</w:t>
      </w:r>
      <w:r>
        <w:rPr>
          <w:spacing w:val="-2"/>
          <w:w w:val="115"/>
        </w:rPr>
        <w:t xml:space="preserve"> </w:t>
      </w:r>
      <w:r>
        <w:rPr>
          <w:w w:val="115"/>
        </w:rPr>
        <w:t>résultant</w:t>
      </w:r>
      <w:r>
        <w:rPr>
          <w:spacing w:val="-2"/>
          <w:w w:val="115"/>
        </w:rPr>
        <w:t xml:space="preserve"> </w:t>
      </w:r>
      <w:r>
        <w:rPr>
          <w:w w:val="115"/>
        </w:rPr>
        <w:t>de</w:t>
      </w:r>
      <w:r>
        <w:rPr>
          <w:spacing w:val="-2"/>
          <w:w w:val="115"/>
        </w:rPr>
        <w:t xml:space="preserve"> </w:t>
      </w:r>
      <w:r>
        <w:rPr>
          <w:w w:val="115"/>
        </w:rPr>
        <w:t>la</w:t>
      </w:r>
      <w:r>
        <w:rPr>
          <w:spacing w:val="-2"/>
          <w:w w:val="115"/>
        </w:rPr>
        <w:t xml:space="preserve"> </w:t>
      </w:r>
      <w:r>
        <w:rPr>
          <w:w w:val="115"/>
        </w:rPr>
        <w:t>banalisation</w:t>
      </w:r>
      <w:r>
        <w:rPr>
          <w:spacing w:val="-2"/>
          <w:w w:val="115"/>
        </w:rPr>
        <w:t xml:space="preserve"> </w:t>
      </w:r>
      <w:r>
        <w:rPr>
          <w:w w:val="115"/>
        </w:rPr>
        <w:t>de</w:t>
      </w:r>
      <w:r>
        <w:rPr>
          <w:spacing w:val="-2"/>
          <w:w w:val="115"/>
        </w:rPr>
        <w:t xml:space="preserve"> </w:t>
      </w:r>
      <w:r>
        <w:rPr>
          <w:w w:val="115"/>
        </w:rPr>
        <w:t>ses</w:t>
      </w:r>
      <w:r>
        <w:rPr>
          <w:spacing w:val="-2"/>
          <w:w w:val="115"/>
        </w:rPr>
        <w:t xml:space="preserve"> </w:t>
      </w:r>
      <w:r>
        <w:rPr>
          <w:w w:val="115"/>
        </w:rPr>
        <w:t>collections</w:t>
      </w:r>
      <w:r>
        <w:rPr>
          <w:spacing w:val="-2"/>
          <w:w w:val="115"/>
        </w:rPr>
        <w:t xml:space="preserve"> </w:t>
      </w:r>
      <w:r>
        <w:rPr>
          <w:w w:val="115"/>
        </w:rPr>
        <w:t>de</w:t>
      </w:r>
      <w:r>
        <w:rPr>
          <w:spacing w:val="-2"/>
          <w:w w:val="115"/>
        </w:rPr>
        <w:t xml:space="preserve"> </w:t>
      </w:r>
      <w:r>
        <w:rPr>
          <w:w w:val="115"/>
        </w:rPr>
        <w:t>bijoux,</w:t>
      </w:r>
      <w:r>
        <w:rPr>
          <w:spacing w:val="-2"/>
          <w:w w:val="115"/>
        </w:rPr>
        <w:t xml:space="preserve"> </w:t>
      </w:r>
      <w:r>
        <w:rPr>
          <w:w w:val="115"/>
        </w:rPr>
        <w:t>le</w:t>
      </w:r>
      <w:r>
        <w:rPr>
          <w:spacing w:val="-2"/>
          <w:w w:val="115"/>
        </w:rPr>
        <w:t xml:space="preserve"> </w:t>
      </w:r>
      <w:r>
        <w:rPr>
          <w:w w:val="115"/>
        </w:rPr>
        <w:t>surplus</w:t>
      </w:r>
      <w:r>
        <w:rPr>
          <w:spacing w:val="-2"/>
          <w:w w:val="115"/>
        </w:rPr>
        <w:t xml:space="preserve"> </w:t>
      </w:r>
      <w:r>
        <w:rPr>
          <w:w w:val="115"/>
        </w:rPr>
        <w:t>de</w:t>
      </w:r>
      <w:r>
        <w:rPr>
          <w:spacing w:val="-2"/>
          <w:w w:val="115"/>
        </w:rPr>
        <w:t xml:space="preserve"> </w:t>
      </w:r>
      <w:r>
        <w:rPr>
          <w:w w:val="115"/>
        </w:rPr>
        <w:t>ses</w:t>
      </w:r>
      <w:r>
        <w:rPr>
          <w:spacing w:val="-2"/>
          <w:w w:val="115"/>
        </w:rPr>
        <w:t xml:space="preserve"> </w:t>
      </w:r>
      <w:r>
        <w:rPr>
          <w:w w:val="115"/>
        </w:rPr>
        <w:t>demandes,</w:t>
      </w:r>
      <w:r>
        <w:rPr>
          <w:spacing w:val="-2"/>
          <w:w w:val="115"/>
        </w:rPr>
        <w:t xml:space="preserve"> </w:t>
      </w:r>
      <w:r>
        <w:rPr>
          <w:w w:val="115"/>
        </w:rPr>
        <w:t>non</w:t>
      </w:r>
      <w:r>
        <w:rPr>
          <w:spacing w:val="-2"/>
          <w:w w:val="115"/>
        </w:rPr>
        <w:t xml:space="preserve"> </w:t>
      </w:r>
      <w:r>
        <w:rPr>
          <w:w w:val="115"/>
        </w:rPr>
        <w:t>justifié</w:t>
      </w:r>
      <w:r>
        <w:rPr>
          <w:spacing w:val="-2"/>
          <w:w w:val="115"/>
        </w:rPr>
        <w:t xml:space="preserve"> </w:t>
      </w:r>
      <w:r>
        <w:rPr>
          <w:w w:val="115"/>
        </w:rPr>
        <w:t>étant</w:t>
      </w:r>
      <w:r>
        <w:rPr>
          <w:spacing w:val="-2"/>
          <w:w w:val="115"/>
        </w:rPr>
        <w:t xml:space="preserve"> </w:t>
      </w:r>
      <w:r>
        <w:rPr>
          <w:w w:val="115"/>
        </w:rPr>
        <w:t>rejeté.</w:t>
      </w:r>
    </w:p>
    <w:p w14:paraId="2960BE6F" w14:textId="77777777" w:rsidR="00526A40" w:rsidRDefault="00526A40">
      <w:pPr>
        <w:pStyle w:val="Corpsdetexte"/>
      </w:pPr>
    </w:p>
    <w:p w14:paraId="7F767AF7" w14:textId="77777777" w:rsidR="00526A40" w:rsidRDefault="00526A40">
      <w:pPr>
        <w:pStyle w:val="Corpsdetexte"/>
        <w:spacing w:before="102"/>
      </w:pPr>
    </w:p>
    <w:p w14:paraId="7F586357" w14:textId="77777777" w:rsidR="00526A40" w:rsidRDefault="00000000">
      <w:pPr>
        <w:pStyle w:val="Corpsdetexte"/>
        <w:spacing w:before="1" w:line="312" w:lineRule="auto"/>
        <w:ind w:left="112" w:right="72"/>
        <w:jc w:val="both"/>
      </w:pPr>
      <w:r>
        <w:rPr>
          <w:w w:val="115"/>
        </w:rPr>
        <w:t>Les</w:t>
      </w:r>
      <w:r>
        <w:rPr>
          <w:spacing w:val="40"/>
          <w:w w:val="115"/>
        </w:rPr>
        <w:t xml:space="preserve"> </w:t>
      </w:r>
      <w:r>
        <w:rPr>
          <w:w w:val="115"/>
        </w:rPr>
        <w:t>préjudices</w:t>
      </w:r>
      <w:r>
        <w:rPr>
          <w:spacing w:val="40"/>
          <w:w w:val="115"/>
        </w:rPr>
        <w:t xml:space="preserve"> </w:t>
      </w:r>
      <w:r>
        <w:rPr>
          <w:w w:val="115"/>
        </w:rPr>
        <w:t>de</w:t>
      </w:r>
      <w:r>
        <w:rPr>
          <w:spacing w:val="40"/>
          <w:w w:val="115"/>
        </w:rPr>
        <w:t xml:space="preserve"> </w:t>
      </w:r>
      <w:r>
        <w:rPr>
          <w:w w:val="115"/>
        </w:rPr>
        <w:t>la</w:t>
      </w:r>
      <w:r>
        <w:rPr>
          <w:spacing w:val="40"/>
          <w:w w:val="115"/>
        </w:rPr>
        <w:t xml:space="preserve"> </w:t>
      </w:r>
      <w:r>
        <w:rPr>
          <w:w w:val="115"/>
        </w:rPr>
        <w:t>société</w:t>
      </w:r>
      <w:r>
        <w:rPr>
          <w:spacing w:val="-5"/>
          <w:w w:val="115"/>
        </w:rPr>
        <w:t xml:space="preserve"> </w:t>
      </w:r>
      <w:r>
        <w:rPr>
          <w:w w:val="115"/>
        </w:rPr>
        <w:t>Bulgari SpA étant entièrement réparés par l'allocation de cette somme indemnitaire, ses demandes de publications judiciaires seront rejetées.</w:t>
      </w:r>
    </w:p>
    <w:p w14:paraId="7CE80C7E" w14:textId="77777777" w:rsidR="00526A40" w:rsidRDefault="00526A40">
      <w:pPr>
        <w:pStyle w:val="Corpsdetexte"/>
      </w:pPr>
    </w:p>
    <w:p w14:paraId="6D3442C5" w14:textId="77777777" w:rsidR="00526A40" w:rsidRDefault="00526A40">
      <w:pPr>
        <w:pStyle w:val="Corpsdetexte"/>
        <w:spacing w:before="102"/>
      </w:pPr>
    </w:p>
    <w:p w14:paraId="08F2694B" w14:textId="77777777" w:rsidR="00526A40" w:rsidRDefault="00000000">
      <w:pPr>
        <w:pStyle w:val="Corpsdetexte"/>
        <w:spacing w:before="1"/>
        <w:ind w:left="112"/>
      </w:pPr>
      <w:r>
        <w:rPr>
          <w:spacing w:val="-2"/>
          <w:w w:val="120"/>
        </w:rPr>
        <w:t>Sur</w:t>
      </w:r>
      <w:r>
        <w:rPr>
          <w:spacing w:val="-7"/>
          <w:w w:val="120"/>
        </w:rPr>
        <w:t xml:space="preserve"> </w:t>
      </w:r>
      <w:r>
        <w:rPr>
          <w:spacing w:val="-2"/>
          <w:w w:val="120"/>
        </w:rPr>
        <w:t>les</w:t>
      </w:r>
      <w:r>
        <w:rPr>
          <w:spacing w:val="-6"/>
          <w:w w:val="120"/>
        </w:rPr>
        <w:t xml:space="preserve"> </w:t>
      </w:r>
      <w:r>
        <w:rPr>
          <w:spacing w:val="-2"/>
          <w:w w:val="120"/>
        </w:rPr>
        <w:t>autres</w:t>
      </w:r>
      <w:r>
        <w:rPr>
          <w:spacing w:val="-7"/>
          <w:w w:val="120"/>
        </w:rPr>
        <w:t xml:space="preserve"> </w:t>
      </w:r>
      <w:r>
        <w:rPr>
          <w:spacing w:val="-2"/>
          <w:w w:val="120"/>
        </w:rPr>
        <w:t>demandes</w:t>
      </w:r>
    </w:p>
    <w:p w14:paraId="56BE211C" w14:textId="77777777" w:rsidR="00526A40" w:rsidRDefault="00526A40">
      <w:pPr>
        <w:pStyle w:val="Corpsdetexte"/>
      </w:pPr>
    </w:p>
    <w:p w14:paraId="57091838" w14:textId="77777777" w:rsidR="00526A40" w:rsidRDefault="00526A40">
      <w:pPr>
        <w:pStyle w:val="Corpsdetexte"/>
        <w:spacing w:before="155"/>
      </w:pPr>
    </w:p>
    <w:p w14:paraId="12F30F83" w14:textId="67847153" w:rsidR="00526A40" w:rsidRPr="003255D1" w:rsidRDefault="00000000">
      <w:pPr>
        <w:pStyle w:val="Corpsdetexte"/>
        <w:spacing w:line="312" w:lineRule="auto"/>
        <w:ind w:left="112" w:right="71"/>
        <w:jc w:val="both"/>
        <w:rPr>
          <w:w w:val="115"/>
        </w:rPr>
      </w:pPr>
      <w:r>
        <w:rPr>
          <w:w w:val="115"/>
        </w:rPr>
        <w:t>Le sens de l'arrêt conduit à confirmer les dispositions du jugement concernant les dépens, y compris celle qui exclut de ces dépens les frais d'huissier conformément à l'</w:t>
      </w:r>
      <w:r w:rsidRPr="003255D1">
        <w:rPr>
          <w:w w:val="115"/>
        </w:rPr>
        <w:t>article 695 du code de procédure civile</w:t>
      </w:r>
      <w:r w:rsidR="003255D1" w:rsidRPr="003255D1">
        <w:rPr>
          <w:w w:val="115"/>
        </w:rPr>
        <w:t>,</w:t>
      </w:r>
      <w:r>
        <w:rPr>
          <w:w w:val="115"/>
        </w:rPr>
        <w:t xml:space="preserve"> et les frais irrépétibles.</w:t>
      </w:r>
    </w:p>
    <w:p w14:paraId="11A6CF09" w14:textId="77777777" w:rsidR="00526A40" w:rsidRDefault="00526A40">
      <w:pPr>
        <w:pStyle w:val="Corpsdetexte"/>
      </w:pPr>
    </w:p>
    <w:p w14:paraId="476159D2" w14:textId="77777777" w:rsidR="00526A40" w:rsidRDefault="00526A40">
      <w:pPr>
        <w:pStyle w:val="Corpsdetexte"/>
        <w:spacing w:before="103"/>
      </w:pPr>
    </w:p>
    <w:p w14:paraId="7CBFA70D" w14:textId="77777777" w:rsidR="00526A40" w:rsidRDefault="00000000">
      <w:pPr>
        <w:pStyle w:val="Corpsdetexte"/>
        <w:spacing w:line="312" w:lineRule="auto"/>
        <w:ind w:left="112" w:right="72"/>
        <w:jc w:val="both"/>
      </w:pPr>
      <w:r>
        <w:rPr>
          <w:w w:val="115"/>
        </w:rPr>
        <w:t>La société APM qui succombe sera condamnée aux dépens d'appel qui pourront être recouvrés directement en application de l'article 699 du code de procédure civile.</w:t>
      </w:r>
    </w:p>
    <w:p w14:paraId="5F788ECA" w14:textId="77777777" w:rsidR="00526A40" w:rsidRDefault="00526A40">
      <w:pPr>
        <w:pStyle w:val="Corpsdetexte"/>
      </w:pPr>
    </w:p>
    <w:p w14:paraId="2F0AB8F8" w14:textId="77777777" w:rsidR="00526A40" w:rsidRDefault="00526A40">
      <w:pPr>
        <w:pStyle w:val="Corpsdetexte"/>
        <w:spacing w:before="103"/>
      </w:pPr>
    </w:p>
    <w:p w14:paraId="4966D6EA" w14:textId="77777777" w:rsidR="00526A40" w:rsidRDefault="00000000">
      <w:pPr>
        <w:pStyle w:val="Corpsdetexte"/>
        <w:spacing w:before="1" w:line="312" w:lineRule="auto"/>
        <w:ind w:left="112" w:right="64"/>
        <w:jc w:val="both"/>
      </w:pPr>
      <w:r>
        <w:rPr>
          <w:w w:val="115"/>
        </w:rPr>
        <w:t>Enfin les sociétés</w:t>
      </w:r>
      <w:r>
        <w:rPr>
          <w:spacing w:val="-10"/>
          <w:w w:val="115"/>
        </w:rPr>
        <w:t xml:space="preserve"> </w:t>
      </w:r>
      <w:r>
        <w:rPr>
          <w:w w:val="115"/>
        </w:rPr>
        <w:t>Bulgari SpA et Ab Ac ont dû engager des frais non compris dans les dépens qu'il serait inéquitable de laisser en totalité à leur charge. Il y a lieu en conséquence de faire application des dispositions de l'article 700 du code de procédure civile dans la mesure qui sera précisée au dispositif du présent arrêt.</w:t>
      </w:r>
    </w:p>
    <w:p w14:paraId="094F9A2A" w14:textId="77777777" w:rsidR="00526A40" w:rsidRDefault="00526A40">
      <w:pPr>
        <w:pStyle w:val="Corpsdetexte"/>
      </w:pPr>
    </w:p>
    <w:p w14:paraId="4DD9F7DA" w14:textId="77777777" w:rsidR="00526A40" w:rsidRDefault="00526A40">
      <w:pPr>
        <w:pStyle w:val="Corpsdetexte"/>
      </w:pPr>
    </w:p>
    <w:p w14:paraId="3E0641AF" w14:textId="77777777" w:rsidR="00526A40" w:rsidRDefault="00526A40">
      <w:pPr>
        <w:pStyle w:val="Corpsdetexte"/>
        <w:spacing w:before="154"/>
      </w:pPr>
    </w:p>
    <w:p w14:paraId="1112A819" w14:textId="77777777" w:rsidR="00526A40" w:rsidRDefault="00000000">
      <w:pPr>
        <w:pStyle w:val="Corpsdetexte"/>
        <w:ind w:left="112"/>
      </w:pPr>
      <w:r>
        <w:rPr>
          <w:w w:val="120"/>
        </w:rPr>
        <w:t>PAR</w:t>
      </w:r>
      <w:r>
        <w:rPr>
          <w:spacing w:val="-5"/>
          <w:w w:val="120"/>
        </w:rPr>
        <w:t xml:space="preserve"> </w:t>
      </w:r>
      <w:r>
        <w:rPr>
          <w:w w:val="120"/>
        </w:rPr>
        <w:t>CES</w:t>
      </w:r>
      <w:r>
        <w:rPr>
          <w:spacing w:val="-5"/>
          <w:w w:val="120"/>
        </w:rPr>
        <w:t xml:space="preserve"> </w:t>
      </w:r>
      <w:r>
        <w:rPr>
          <w:spacing w:val="-2"/>
          <w:w w:val="120"/>
        </w:rPr>
        <w:t>MOTIFS</w:t>
      </w:r>
    </w:p>
    <w:p w14:paraId="13C7928A" w14:textId="77777777" w:rsidR="00526A40" w:rsidRDefault="00526A40">
      <w:pPr>
        <w:pStyle w:val="Corpsdetexte"/>
        <w:sectPr w:rsidR="00526A40">
          <w:pgSz w:w="11900" w:h="16840"/>
          <w:pgMar w:top="640" w:right="850" w:bottom="420" w:left="992" w:header="238" w:footer="232" w:gutter="0"/>
          <w:cols w:space="720"/>
        </w:sectPr>
      </w:pPr>
    </w:p>
    <w:p w14:paraId="6A4D683C" w14:textId="77777777" w:rsidR="00526A40" w:rsidRDefault="00526A40">
      <w:pPr>
        <w:pStyle w:val="Corpsdetexte"/>
      </w:pPr>
    </w:p>
    <w:p w14:paraId="36A4B72A" w14:textId="77777777" w:rsidR="00526A40" w:rsidRDefault="00526A40">
      <w:pPr>
        <w:pStyle w:val="Corpsdetexte"/>
      </w:pPr>
    </w:p>
    <w:p w14:paraId="68139947" w14:textId="77777777" w:rsidR="00526A40" w:rsidRDefault="00526A40">
      <w:pPr>
        <w:pStyle w:val="Corpsdetexte"/>
        <w:spacing w:before="22"/>
      </w:pPr>
    </w:p>
    <w:p w14:paraId="52EC1C86" w14:textId="77777777" w:rsidR="00526A40" w:rsidRDefault="00000000">
      <w:pPr>
        <w:pStyle w:val="Corpsdetexte"/>
        <w:ind w:left="112"/>
      </w:pPr>
      <w:r>
        <w:rPr>
          <w:w w:val="115"/>
        </w:rPr>
        <w:t>Dit</w:t>
      </w:r>
      <w:r>
        <w:rPr>
          <w:spacing w:val="-5"/>
          <w:w w:val="115"/>
        </w:rPr>
        <w:t xml:space="preserve"> </w:t>
      </w:r>
      <w:r>
        <w:rPr>
          <w:w w:val="115"/>
        </w:rPr>
        <w:t>la</w:t>
      </w:r>
      <w:r>
        <w:rPr>
          <w:spacing w:val="-5"/>
          <w:w w:val="115"/>
        </w:rPr>
        <w:t xml:space="preserve"> </w:t>
      </w:r>
      <w:r>
        <w:rPr>
          <w:w w:val="115"/>
        </w:rPr>
        <w:t>société</w:t>
      </w:r>
      <w:r>
        <w:rPr>
          <w:spacing w:val="5"/>
          <w:w w:val="115"/>
        </w:rPr>
        <w:t xml:space="preserve"> </w:t>
      </w:r>
      <w:r>
        <w:rPr>
          <w:w w:val="115"/>
        </w:rPr>
        <w:t>Bulgari</w:t>
      </w:r>
      <w:r>
        <w:rPr>
          <w:spacing w:val="-4"/>
          <w:w w:val="115"/>
        </w:rPr>
        <w:t xml:space="preserve"> </w:t>
      </w:r>
      <w:r>
        <w:rPr>
          <w:w w:val="115"/>
        </w:rPr>
        <w:t>SpA</w:t>
      </w:r>
      <w:r>
        <w:rPr>
          <w:spacing w:val="-5"/>
          <w:w w:val="115"/>
        </w:rPr>
        <w:t xml:space="preserve"> </w:t>
      </w:r>
      <w:r>
        <w:rPr>
          <w:w w:val="115"/>
        </w:rPr>
        <w:t>recevable</w:t>
      </w:r>
      <w:r>
        <w:rPr>
          <w:spacing w:val="-5"/>
          <w:w w:val="115"/>
        </w:rPr>
        <w:t xml:space="preserve"> </w:t>
      </w:r>
      <w:r>
        <w:rPr>
          <w:w w:val="115"/>
        </w:rPr>
        <w:t>à</w:t>
      </w:r>
      <w:r>
        <w:rPr>
          <w:spacing w:val="-5"/>
          <w:w w:val="115"/>
        </w:rPr>
        <w:t xml:space="preserve"> </w:t>
      </w:r>
      <w:r>
        <w:rPr>
          <w:w w:val="115"/>
        </w:rPr>
        <w:t>agir</w:t>
      </w:r>
      <w:r>
        <w:rPr>
          <w:spacing w:val="-5"/>
          <w:w w:val="115"/>
        </w:rPr>
        <w:t xml:space="preserve"> </w:t>
      </w:r>
      <w:r>
        <w:rPr>
          <w:w w:val="115"/>
        </w:rPr>
        <w:t>en</w:t>
      </w:r>
      <w:r>
        <w:rPr>
          <w:spacing w:val="-5"/>
          <w:w w:val="115"/>
        </w:rPr>
        <w:t xml:space="preserve"> </w:t>
      </w:r>
      <w:r>
        <w:rPr>
          <w:w w:val="115"/>
        </w:rPr>
        <w:t>contrefaçon</w:t>
      </w:r>
      <w:r>
        <w:rPr>
          <w:spacing w:val="-5"/>
          <w:w w:val="115"/>
        </w:rPr>
        <w:t xml:space="preserve"> </w:t>
      </w:r>
      <w:r>
        <w:rPr>
          <w:w w:val="115"/>
        </w:rPr>
        <w:t>de</w:t>
      </w:r>
      <w:r>
        <w:rPr>
          <w:spacing w:val="-5"/>
          <w:w w:val="115"/>
        </w:rPr>
        <w:t xml:space="preserve"> </w:t>
      </w:r>
      <w:r>
        <w:rPr>
          <w:w w:val="115"/>
        </w:rPr>
        <w:t>droits</w:t>
      </w:r>
      <w:r>
        <w:rPr>
          <w:spacing w:val="-5"/>
          <w:w w:val="115"/>
        </w:rPr>
        <w:t xml:space="preserve"> </w:t>
      </w:r>
      <w:r>
        <w:rPr>
          <w:spacing w:val="-2"/>
          <w:w w:val="115"/>
        </w:rPr>
        <w:t>d'auteur.</w:t>
      </w:r>
    </w:p>
    <w:p w14:paraId="470F1174" w14:textId="77777777" w:rsidR="00526A40" w:rsidRDefault="00526A40">
      <w:pPr>
        <w:pStyle w:val="Corpsdetexte"/>
      </w:pPr>
    </w:p>
    <w:p w14:paraId="281D61A3" w14:textId="77777777" w:rsidR="00526A40" w:rsidRDefault="00526A40">
      <w:pPr>
        <w:pStyle w:val="Corpsdetexte"/>
        <w:spacing w:before="156"/>
      </w:pPr>
    </w:p>
    <w:p w14:paraId="0A378388" w14:textId="77777777" w:rsidR="00526A40" w:rsidRDefault="00000000">
      <w:pPr>
        <w:pStyle w:val="Corpsdetexte"/>
        <w:ind w:left="112"/>
      </w:pPr>
      <w:r>
        <w:rPr>
          <w:w w:val="115"/>
        </w:rPr>
        <w:t>Déclare</w:t>
      </w:r>
      <w:r>
        <w:rPr>
          <w:spacing w:val="-5"/>
          <w:w w:val="115"/>
        </w:rPr>
        <w:t xml:space="preserve"> </w:t>
      </w:r>
      <w:r>
        <w:rPr>
          <w:w w:val="115"/>
        </w:rPr>
        <w:t>irrecevable</w:t>
      </w:r>
      <w:r>
        <w:rPr>
          <w:spacing w:val="-4"/>
          <w:w w:val="115"/>
        </w:rPr>
        <w:t xml:space="preserve"> </w:t>
      </w:r>
      <w:r>
        <w:rPr>
          <w:w w:val="115"/>
        </w:rPr>
        <w:t>la</w:t>
      </w:r>
      <w:r>
        <w:rPr>
          <w:spacing w:val="-4"/>
          <w:w w:val="115"/>
        </w:rPr>
        <w:t xml:space="preserve"> </w:t>
      </w:r>
      <w:r>
        <w:rPr>
          <w:w w:val="115"/>
        </w:rPr>
        <w:t>demande</w:t>
      </w:r>
      <w:r>
        <w:rPr>
          <w:spacing w:val="-5"/>
          <w:w w:val="115"/>
        </w:rPr>
        <w:t xml:space="preserve"> </w:t>
      </w:r>
      <w:r>
        <w:rPr>
          <w:w w:val="115"/>
        </w:rPr>
        <w:t>indemnitaire</w:t>
      </w:r>
      <w:r>
        <w:rPr>
          <w:spacing w:val="-4"/>
          <w:w w:val="115"/>
        </w:rPr>
        <w:t xml:space="preserve"> </w:t>
      </w:r>
      <w:r>
        <w:rPr>
          <w:w w:val="115"/>
        </w:rPr>
        <w:t>en</w:t>
      </w:r>
      <w:r>
        <w:rPr>
          <w:spacing w:val="-4"/>
          <w:w w:val="115"/>
        </w:rPr>
        <w:t xml:space="preserve"> </w:t>
      </w:r>
      <w:r>
        <w:rPr>
          <w:w w:val="115"/>
        </w:rPr>
        <w:t>parasitisme</w:t>
      </w:r>
      <w:r>
        <w:rPr>
          <w:spacing w:val="-5"/>
          <w:w w:val="115"/>
        </w:rPr>
        <w:t xml:space="preserve"> </w:t>
      </w:r>
      <w:r>
        <w:rPr>
          <w:w w:val="115"/>
        </w:rPr>
        <w:t>de</w:t>
      </w:r>
      <w:r>
        <w:rPr>
          <w:spacing w:val="-4"/>
          <w:w w:val="115"/>
        </w:rPr>
        <w:t xml:space="preserve"> </w:t>
      </w:r>
      <w:r>
        <w:rPr>
          <w:w w:val="115"/>
        </w:rPr>
        <w:t>la</w:t>
      </w:r>
      <w:r>
        <w:rPr>
          <w:spacing w:val="-4"/>
          <w:w w:val="115"/>
        </w:rPr>
        <w:t xml:space="preserve"> </w:t>
      </w:r>
      <w:r>
        <w:rPr>
          <w:w w:val="115"/>
        </w:rPr>
        <w:t>société</w:t>
      </w:r>
      <w:r>
        <w:rPr>
          <w:spacing w:val="-6"/>
          <w:w w:val="115"/>
        </w:rPr>
        <w:t xml:space="preserve"> </w:t>
      </w:r>
      <w:r>
        <w:rPr>
          <w:w w:val="115"/>
        </w:rPr>
        <w:t>Bulgari</w:t>
      </w:r>
      <w:r>
        <w:rPr>
          <w:spacing w:val="-3"/>
          <w:w w:val="115"/>
        </w:rPr>
        <w:t xml:space="preserve"> </w:t>
      </w:r>
      <w:r>
        <w:rPr>
          <w:w w:val="115"/>
        </w:rPr>
        <w:t>France</w:t>
      </w:r>
      <w:r>
        <w:rPr>
          <w:spacing w:val="-4"/>
          <w:w w:val="115"/>
        </w:rPr>
        <w:t xml:space="preserve"> </w:t>
      </w:r>
      <w:r>
        <w:rPr>
          <w:w w:val="115"/>
        </w:rPr>
        <w:t>comme</w:t>
      </w:r>
      <w:r>
        <w:rPr>
          <w:spacing w:val="-4"/>
          <w:w w:val="115"/>
        </w:rPr>
        <w:t xml:space="preserve"> </w:t>
      </w:r>
      <w:r>
        <w:rPr>
          <w:w w:val="115"/>
        </w:rPr>
        <w:t>nouvelle</w:t>
      </w:r>
      <w:r>
        <w:rPr>
          <w:spacing w:val="-5"/>
          <w:w w:val="115"/>
        </w:rPr>
        <w:t xml:space="preserve"> </w:t>
      </w:r>
      <w:r>
        <w:rPr>
          <w:w w:val="115"/>
        </w:rPr>
        <w:t>en</w:t>
      </w:r>
      <w:r>
        <w:rPr>
          <w:spacing w:val="-4"/>
          <w:w w:val="115"/>
        </w:rPr>
        <w:t xml:space="preserve"> </w:t>
      </w:r>
      <w:r>
        <w:rPr>
          <w:w w:val="115"/>
        </w:rPr>
        <w:t>cause</w:t>
      </w:r>
      <w:r>
        <w:rPr>
          <w:spacing w:val="-4"/>
          <w:w w:val="115"/>
        </w:rPr>
        <w:t xml:space="preserve"> </w:t>
      </w:r>
      <w:r>
        <w:rPr>
          <w:spacing w:val="-2"/>
          <w:w w:val="115"/>
        </w:rPr>
        <w:t>d'appel.</w:t>
      </w:r>
    </w:p>
    <w:p w14:paraId="0EBDBFAB" w14:textId="77777777" w:rsidR="00526A40" w:rsidRDefault="00526A40">
      <w:pPr>
        <w:pStyle w:val="Corpsdetexte"/>
      </w:pPr>
    </w:p>
    <w:p w14:paraId="206EACA2" w14:textId="77777777" w:rsidR="00526A40" w:rsidRDefault="00526A40">
      <w:pPr>
        <w:pStyle w:val="Corpsdetexte"/>
        <w:spacing w:before="155"/>
      </w:pPr>
    </w:p>
    <w:p w14:paraId="50E18E74" w14:textId="77777777" w:rsidR="00526A40" w:rsidRDefault="00000000">
      <w:pPr>
        <w:pStyle w:val="Corpsdetexte"/>
        <w:ind w:left="112"/>
      </w:pPr>
      <w:r>
        <w:rPr>
          <w:w w:val="115"/>
        </w:rPr>
        <w:t>Confirme</w:t>
      </w:r>
      <w:r>
        <w:rPr>
          <w:spacing w:val="-7"/>
          <w:w w:val="115"/>
        </w:rPr>
        <w:t xml:space="preserve"> </w:t>
      </w:r>
      <w:r>
        <w:rPr>
          <w:w w:val="115"/>
        </w:rPr>
        <w:t>le</w:t>
      </w:r>
      <w:r>
        <w:rPr>
          <w:spacing w:val="-7"/>
          <w:w w:val="115"/>
        </w:rPr>
        <w:t xml:space="preserve"> </w:t>
      </w:r>
      <w:r>
        <w:rPr>
          <w:w w:val="115"/>
        </w:rPr>
        <w:t>jugement</w:t>
      </w:r>
      <w:r>
        <w:rPr>
          <w:spacing w:val="-6"/>
          <w:w w:val="115"/>
        </w:rPr>
        <w:t xml:space="preserve"> </w:t>
      </w:r>
      <w:r>
        <w:rPr>
          <w:w w:val="115"/>
        </w:rPr>
        <w:t>dont</w:t>
      </w:r>
      <w:r>
        <w:rPr>
          <w:spacing w:val="-7"/>
          <w:w w:val="115"/>
        </w:rPr>
        <w:t xml:space="preserve"> </w:t>
      </w:r>
      <w:r>
        <w:rPr>
          <w:w w:val="115"/>
        </w:rPr>
        <w:t>appel</w:t>
      </w:r>
      <w:r>
        <w:rPr>
          <w:spacing w:val="-6"/>
          <w:w w:val="115"/>
        </w:rPr>
        <w:t xml:space="preserve"> </w:t>
      </w:r>
      <w:r>
        <w:rPr>
          <w:w w:val="115"/>
        </w:rPr>
        <w:t>en</w:t>
      </w:r>
      <w:r>
        <w:rPr>
          <w:spacing w:val="-7"/>
          <w:w w:val="115"/>
        </w:rPr>
        <w:t xml:space="preserve"> </w:t>
      </w:r>
      <w:r>
        <w:rPr>
          <w:w w:val="115"/>
        </w:rPr>
        <w:t>ce</w:t>
      </w:r>
      <w:r>
        <w:rPr>
          <w:spacing w:val="-6"/>
          <w:w w:val="115"/>
        </w:rPr>
        <w:t xml:space="preserve"> </w:t>
      </w:r>
      <w:r>
        <w:rPr>
          <w:w w:val="115"/>
        </w:rPr>
        <w:t>qu'il</w:t>
      </w:r>
      <w:r>
        <w:rPr>
          <w:spacing w:val="-7"/>
          <w:w w:val="115"/>
        </w:rPr>
        <w:t xml:space="preserve"> </w:t>
      </w:r>
      <w:r>
        <w:rPr>
          <w:w w:val="115"/>
        </w:rPr>
        <w:t>a</w:t>
      </w:r>
      <w:r>
        <w:rPr>
          <w:spacing w:val="-6"/>
          <w:w w:val="115"/>
        </w:rPr>
        <w:t xml:space="preserve"> </w:t>
      </w:r>
      <w:r>
        <w:rPr>
          <w:spacing w:val="-10"/>
          <w:w w:val="115"/>
        </w:rPr>
        <w:t>:</w:t>
      </w:r>
    </w:p>
    <w:p w14:paraId="7822DC8B" w14:textId="77777777" w:rsidR="00526A40" w:rsidRDefault="00526A40">
      <w:pPr>
        <w:pStyle w:val="Corpsdetexte"/>
        <w:spacing w:before="104"/>
      </w:pPr>
    </w:p>
    <w:p w14:paraId="6C73A99E" w14:textId="77777777" w:rsidR="00526A40" w:rsidRDefault="00000000">
      <w:pPr>
        <w:pStyle w:val="Paragraphedeliste"/>
        <w:numPr>
          <w:ilvl w:val="0"/>
          <w:numId w:val="1"/>
        </w:numPr>
        <w:tabs>
          <w:tab w:val="left" w:pos="249"/>
        </w:tabs>
        <w:spacing w:line="312" w:lineRule="auto"/>
        <w:ind w:right="68" w:firstLine="0"/>
        <w:jc w:val="both"/>
        <w:rPr>
          <w:sz w:val="15"/>
        </w:rPr>
      </w:pPr>
      <w:r>
        <w:rPr>
          <w:w w:val="115"/>
          <w:sz w:val="15"/>
        </w:rPr>
        <w:t>ordonné à la société APM [Localité 7] de cesser la commercialisation dans le territoire français de ses bijoux référencés AB4179XKB,</w:t>
      </w:r>
      <w:r>
        <w:rPr>
          <w:spacing w:val="40"/>
          <w:w w:val="115"/>
          <w:sz w:val="15"/>
        </w:rPr>
        <w:t xml:space="preserve"> </w:t>
      </w:r>
      <w:r>
        <w:rPr>
          <w:w w:val="115"/>
          <w:sz w:val="15"/>
        </w:rPr>
        <w:t>AE12958XKB,</w:t>
      </w:r>
      <w:r>
        <w:rPr>
          <w:spacing w:val="40"/>
          <w:w w:val="115"/>
          <w:sz w:val="15"/>
        </w:rPr>
        <w:t xml:space="preserve"> </w:t>
      </w:r>
      <w:r>
        <w:rPr>
          <w:w w:val="115"/>
          <w:sz w:val="15"/>
        </w:rPr>
        <w:t>A19887XKB,</w:t>
      </w:r>
      <w:r>
        <w:rPr>
          <w:spacing w:val="40"/>
          <w:w w:val="115"/>
          <w:sz w:val="15"/>
        </w:rPr>
        <w:t xml:space="preserve"> </w:t>
      </w:r>
      <w:r>
        <w:rPr>
          <w:w w:val="115"/>
          <w:sz w:val="15"/>
        </w:rPr>
        <w:t>AB4179XKGY,</w:t>
      </w:r>
      <w:r>
        <w:rPr>
          <w:spacing w:val="40"/>
          <w:w w:val="115"/>
          <w:sz w:val="15"/>
        </w:rPr>
        <w:t xml:space="preserve"> </w:t>
      </w:r>
      <w:r>
        <w:rPr>
          <w:w w:val="115"/>
          <w:sz w:val="15"/>
        </w:rPr>
        <w:t>A19887XKGY,</w:t>
      </w:r>
      <w:r>
        <w:rPr>
          <w:spacing w:val="40"/>
          <w:w w:val="115"/>
          <w:sz w:val="15"/>
        </w:rPr>
        <w:t xml:space="preserve"> </w:t>
      </w:r>
      <w:r>
        <w:rPr>
          <w:w w:val="115"/>
          <w:sz w:val="15"/>
        </w:rPr>
        <w:t>AE12332XKGY</w:t>
      </w:r>
      <w:r>
        <w:rPr>
          <w:spacing w:val="40"/>
          <w:w w:val="115"/>
          <w:sz w:val="15"/>
        </w:rPr>
        <w:t xml:space="preserve"> </w:t>
      </w:r>
      <w:r>
        <w:rPr>
          <w:w w:val="115"/>
          <w:sz w:val="15"/>
        </w:rPr>
        <w:t>et</w:t>
      </w:r>
      <w:r>
        <w:rPr>
          <w:spacing w:val="40"/>
          <w:w w:val="115"/>
          <w:sz w:val="15"/>
        </w:rPr>
        <w:t xml:space="preserve"> </w:t>
      </w:r>
      <w:r>
        <w:rPr>
          <w:w w:val="115"/>
          <w:sz w:val="15"/>
        </w:rPr>
        <w:t>AE12959XKB</w:t>
      </w:r>
      <w:r>
        <w:rPr>
          <w:spacing w:val="40"/>
          <w:w w:val="115"/>
          <w:sz w:val="15"/>
        </w:rPr>
        <w:t xml:space="preserve"> </w:t>
      </w:r>
      <w:r>
        <w:rPr>
          <w:w w:val="115"/>
          <w:sz w:val="15"/>
        </w:rPr>
        <w:t>à</w:t>
      </w:r>
      <w:r>
        <w:rPr>
          <w:spacing w:val="40"/>
          <w:w w:val="115"/>
          <w:sz w:val="15"/>
        </w:rPr>
        <w:t xml:space="preserve"> </w:t>
      </w:r>
      <w:r>
        <w:rPr>
          <w:w w:val="115"/>
          <w:sz w:val="15"/>
        </w:rPr>
        <w:t>l'expiration</w:t>
      </w:r>
      <w:r>
        <w:rPr>
          <w:spacing w:val="40"/>
          <w:w w:val="115"/>
          <w:sz w:val="15"/>
        </w:rPr>
        <w:t xml:space="preserve"> </w:t>
      </w:r>
      <w:r>
        <w:rPr>
          <w:w w:val="115"/>
          <w:sz w:val="15"/>
        </w:rPr>
        <w:t>d'un</w:t>
      </w:r>
      <w:r>
        <w:rPr>
          <w:spacing w:val="40"/>
          <w:w w:val="115"/>
          <w:sz w:val="15"/>
        </w:rPr>
        <w:t xml:space="preserve"> </w:t>
      </w:r>
      <w:r>
        <w:rPr>
          <w:w w:val="115"/>
          <w:sz w:val="15"/>
        </w:rPr>
        <w:t>délai</w:t>
      </w:r>
    </w:p>
    <w:p w14:paraId="2C3F0C9C" w14:textId="77777777" w:rsidR="00526A40" w:rsidRDefault="00000000">
      <w:pPr>
        <w:pStyle w:val="Corpsdetexte"/>
        <w:spacing w:line="312" w:lineRule="auto"/>
        <w:ind w:left="112" w:right="66"/>
        <w:jc w:val="both"/>
      </w:pPr>
      <w:r>
        <w:rPr>
          <w:w w:val="115"/>
        </w:rPr>
        <w:t xml:space="preserve">d'un mois à compter de la signification du présent jugement, sous l'astreinte provisoire de 500 euros par jour de retard, l'astreinte courant pendant cent quatre-vingts jours, sauf à préciser que cette interdiction est prononcée sur le fondement du </w:t>
      </w:r>
      <w:r>
        <w:rPr>
          <w:spacing w:val="-2"/>
          <w:w w:val="115"/>
        </w:rPr>
        <w:t>parasitisme,</w:t>
      </w:r>
    </w:p>
    <w:p w14:paraId="09D37A0B" w14:textId="77777777" w:rsidR="00526A40" w:rsidRDefault="00526A40">
      <w:pPr>
        <w:pStyle w:val="Corpsdetexte"/>
        <w:spacing w:before="50"/>
      </w:pPr>
    </w:p>
    <w:p w14:paraId="10FDA269" w14:textId="77777777" w:rsidR="00526A40" w:rsidRDefault="00000000">
      <w:pPr>
        <w:pStyle w:val="Paragraphedeliste"/>
        <w:numPr>
          <w:ilvl w:val="0"/>
          <w:numId w:val="1"/>
        </w:numPr>
        <w:tabs>
          <w:tab w:val="left" w:pos="216"/>
        </w:tabs>
        <w:spacing w:line="312" w:lineRule="auto"/>
        <w:ind w:right="78" w:firstLine="0"/>
        <w:jc w:val="both"/>
        <w:rPr>
          <w:sz w:val="15"/>
        </w:rPr>
      </w:pPr>
      <w:r>
        <w:rPr>
          <w:w w:val="110"/>
          <w:sz w:val="15"/>
        </w:rPr>
        <w:t>débouté les sociétés Bulgari SpA et Bulgari France du surplus de leur demande au titre du droit d'auteur, de leur demande de publication</w:t>
      </w:r>
      <w:r>
        <w:rPr>
          <w:spacing w:val="33"/>
          <w:w w:val="110"/>
          <w:sz w:val="15"/>
        </w:rPr>
        <w:t xml:space="preserve"> </w:t>
      </w:r>
      <w:r>
        <w:rPr>
          <w:w w:val="110"/>
          <w:sz w:val="15"/>
        </w:rPr>
        <w:t>et</w:t>
      </w:r>
      <w:r>
        <w:rPr>
          <w:spacing w:val="33"/>
          <w:w w:val="110"/>
          <w:sz w:val="15"/>
        </w:rPr>
        <w:t xml:space="preserve"> </w:t>
      </w:r>
      <w:r>
        <w:rPr>
          <w:w w:val="110"/>
          <w:sz w:val="15"/>
        </w:rPr>
        <w:t>de</w:t>
      </w:r>
      <w:r>
        <w:rPr>
          <w:spacing w:val="33"/>
          <w:w w:val="110"/>
          <w:sz w:val="15"/>
        </w:rPr>
        <w:t xml:space="preserve"> </w:t>
      </w:r>
      <w:r>
        <w:rPr>
          <w:w w:val="110"/>
          <w:sz w:val="15"/>
        </w:rPr>
        <w:t>leur</w:t>
      </w:r>
      <w:r>
        <w:rPr>
          <w:spacing w:val="33"/>
          <w:w w:val="110"/>
          <w:sz w:val="15"/>
        </w:rPr>
        <w:t xml:space="preserve"> </w:t>
      </w:r>
      <w:r>
        <w:rPr>
          <w:w w:val="110"/>
          <w:sz w:val="15"/>
        </w:rPr>
        <w:t>demande</w:t>
      </w:r>
      <w:r>
        <w:rPr>
          <w:spacing w:val="33"/>
          <w:w w:val="110"/>
          <w:sz w:val="15"/>
        </w:rPr>
        <w:t xml:space="preserve"> </w:t>
      </w:r>
      <w:r>
        <w:rPr>
          <w:w w:val="110"/>
          <w:sz w:val="15"/>
        </w:rPr>
        <w:t>d'inclure</w:t>
      </w:r>
      <w:r>
        <w:rPr>
          <w:spacing w:val="33"/>
          <w:w w:val="110"/>
          <w:sz w:val="15"/>
        </w:rPr>
        <w:t xml:space="preserve"> </w:t>
      </w:r>
      <w:r>
        <w:rPr>
          <w:w w:val="110"/>
          <w:sz w:val="15"/>
        </w:rPr>
        <w:t>les</w:t>
      </w:r>
      <w:r>
        <w:rPr>
          <w:spacing w:val="33"/>
          <w:w w:val="110"/>
          <w:sz w:val="15"/>
        </w:rPr>
        <w:t xml:space="preserve"> </w:t>
      </w:r>
      <w:r>
        <w:rPr>
          <w:w w:val="110"/>
          <w:sz w:val="15"/>
        </w:rPr>
        <w:t>frais</w:t>
      </w:r>
      <w:r>
        <w:rPr>
          <w:spacing w:val="33"/>
          <w:w w:val="110"/>
          <w:sz w:val="15"/>
        </w:rPr>
        <w:t xml:space="preserve"> </w:t>
      </w:r>
      <w:r>
        <w:rPr>
          <w:w w:val="110"/>
          <w:sz w:val="15"/>
        </w:rPr>
        <w:t>d'huissier</w:t>
      </w:r>
      <w:r>
        <w:rPr>
          <w:spacing w:val="33"/>
          <w:w w:val="110"/>
          <w:sz w:val="15"/>
        </w:rPr>
        <w:t xml:space="preserve"> </w:t>
      </w:r>
      <w:r>
        <w:rPr>
          <w:w w:val="110"/>
          <w:sz w:val="15"/>
        </w:rPr>
        <w:t>dans</w:t>
      </w:r>
      <w:r>
        <w:rPr>
          <w:spacing w:val="33"/>
          <w:w w:val="110"/>
          <w:sz w:val="15"/>
        </w:rPr>
        <w:t xml:space="preserve"> </w:t>
      </w:r>
      <w:r>
        <w:rPr>
          <w:w w:val="110"/>
          <w:sz w:val="15"/>
        </w:rPr>
        <w:t>les</w:t>
      </w:r>
      <w:r>
        <w:rPr>
          <w:spacing w:val="33"/>
          <w:w w:val="110"/>
          <w:sz w:val="15"/>
        </w:rPr>
        <w:t xml:space="preserve"> </w:t>
      </w:r>
      <w:r>
        <w:rPr>
          <w:w w:val="110"/>
          <w:sz w:val="15"/>
        </w:rPr>
        <w:t>dépens,</w:t>
      </w:r>
    </w:p>
    <w:p w14:paraId="6D4C4246" w14:textId="77777777" w:rsidR="00526A40" w:rsidRDefault="00526A40">
      <w:pPr>
        <w:pStyle w:val="Corpsdetexte"/>
        <w:spacing w:before="51"/>
      </w:pPr>
    </w:p>
    <w:p w14:paraId="2197771C" w14:textId="77777777" w:rsidR="00526A40" w:rsidRDefault="00000000">
      <w:pPr>
        <w:pStyle w:val="Paragraphedeliste"/>
        <w:numPr>
          <w:ilvl w:val="0"/>
          <w:numId w:val="1"/>
        </w:numPr>
        <w:tabs>
          <w:tab w:val="left" w:pos="216"/>
        </w:tabs>
        <w:spacing w:before="1"/>
        <w:ind w:left="216" w:hanging="104"/>
        <w:rPr>
          <w:sz w:val="15"/>
        </w:rPr>
      </w:pPr>
      <w:r>
        <w:rPr>
          <w:w w:val="115"/>
          <w:sz w:val="15"/>
        </w:rPr>
        <w:t>ainsi</w:t>
      </w:r>
      <w:r>
        <w:rPr>
          <w:spacing w:val="1"/>
          <w:w w:val="115"/>
          <w:sz w:val="15"/>
        </w:rPr>
        <w:t xml:space="preserve"> </w:t>
      </w:r>
      <w:r>
        <w:rPr>
          <w:w w:val="115"/>
          <w:sz w:val="15"/>
        </w:rPr>
        <w:t>qu'en</w:t>
      </w:r>
      <w:r>
        <w:rPr>
          <w:spacing w:val="1"/>
          <w:w w:val="115"/>
          <w:sz w:val="15"/>
        </w:rPr>
        <w:t xml:space="preserve"> </w:t>
      </w:r>
      <w:r>
        <w:rPr>
          <w:w w:val="115"/>
          <w:sz w:val="15"/>
        </w:rPr>
        <w:t>ses</w:t>
      </w:r>
      <w:r>
        <w:rPr>
          <w:spacing w:val="1"/>
          <w:w w:val="115"/>
          <w:sz w:val="15"/>
        </w:rPr>
        <w:t xml:space="preserve"> </w:t>
      </w:r>
      <w:r>
        <w:rPr>
          <w:w w:val="115"/>
          <w:sz w:val="15"/>
        </w:rPr>
        <w:t>dispositions</w:t>
      </w:r>
      <w:r>
        <w:rPr>
          <w:spacing w:val="1"/>
          <w:w w:val="115"/>
          <w:sz w:val="15"/>
        </w:rPr>
        <w:t xml:space="preserve"> </w:t>
      </w:r>
      <w:r>
        <w:rPr>
          <w:w w:val="115"/>
          <w:sz w:val="15"/>
        </w:rPr>
        <w:t>relatives</w:t>
      </w:r>
      <w:r>
        <w:rPr>
          <w:spacing w:val="1"/>
          <w:w w:val="115"/>
          <w:sz w:val="15"/>
        </w:rPr>
        <w:t xml:space="preserve"> </w:t>
      </w:r>
      <w:r>
        <w:rPr>
          <w:w w:val="115"/>
          <w:sz w:val="15"/>
        </w:rPr>
        <w:t>aux</w:t>
      </w:r>
      <w:r>
        <w:rPr>
          <w:spacing w:val="1"/>
          <w:w w:val="115"/>
          <w:sz w:val="15"/>
        </w:rPr>
        <w:t xml:space="preserve"> </w:t>
      </w:r>
      <w:r>
        <w:rPr>
          <w:w w:val="115"/>
          <w:sz w:val="15"/>
        </w:rPr>
        <w:t>dépens</w:t>
      </w:r>
      <w:r>
        <w:rPr>
          <w:spacing w:val="1"/>
          <w:w w:val="115"/>
          <w:sz w:val="15"/>
        </w:rPr>
        <w:t xml:space="preserve"> </w:t>
      </w:r>
      <w:r>
        <w:rPr>
          <w:w w:val="115"/>
          <w:sz w:val="15"/>
        </w:rPr>
        <w:t>et</w:t>
      </w:r>
      <w:r>
        <w:rPr>
          <w:spacing w:val="1"/>
          <w:w w:val="115"/>
          <w:sz w:val="15"/>
        </w:rPr>
        <w:t xml:space="preserve"> </w:t>
      </w:r>
      <w:r>
        <w:rPr>
          <w:w w:val="115"/>
          <w:sz w:val="15"/>
        </w:rPr>
        <w:t>aux</w:t>
      </w:r>
      <w:r>
        <w:rPr>
          <w:spacing w:val="1"/>
          <w:w w:val="115"/>
          <w:sz w:val="15"/>
        </w:rPr>
        <w:t xml:space="preserve"> </w:t>
      </w:r>
      <w:r>
        <w:rPr>
          <w:w w:val="115"/>
          <w:sz w:val="15"/>
        </w:rPr>
        <w:t>frais</w:t>
      </w:r>
      <w:r>
        <w:rPr>
          <w:spacing w:val="1"/>
          <w:w w:val="115"/>
          <w:sz w:val="15"/>
        </w:rPr>
        <w:t xml:space="preserve"> </w:t>
      </w:r>
      <w:r>
        <w:rPr>
          <w:spacing w:val="-2"/>
          <w:w w:val="115"/>
          <w:sz w:val="15"/>
        </w:rPr>
        <w:t>irrépétibles.</w:t>
      </w:r>
    </w:p>
    <w:p w14:paraId="4AC1346E" w14:textId="77777777" w:rsidR="00526A40" w:rsidRDefault="00526A40">
      <w:pPr>
        <w:pStyle w:val="Corpsdetexte"/>
      </w:pPr>
    </w:p>
    <w:p w14:paraId="71052FD5" w14:textId="77777777" w:rsidR="00526A40" w:rsidRDefault="00526A40">
      <w:pPr>
        <w:pStyle w:val="Corpsdetexte"/>
        <w:spacing w:before="155"/>
      </w:pPr>
    </w:p>
    <w:p w14:paraId="6F08F058" w14:textId="77777777" w:rsidR="00526A40" w:rsidRDefault="00000000">
      <w:pPr>
        <w:pStyle w:val="Corpsdetexte"/>
        <w:ind w:left="112"/>
      </w:pPr>
      <w:r>
        <w:rPr>
          <w:w w:val="115"/>
        </w:rPr>
        <w:t>L'infirme</w:t>
      </w:r>
      <w:r>
        <w:rPr>
          <w:spacing w:val="-10"/>
          <w:w w:val="115"/>
        </w:rPr>
        <w:t xml:space="preserve"> </w:t>
      </w:r>
      <w:r>
        <w:rPr>
          <w:w w:val="115"/>
        </w:rPr>
        <w:t>pour</w:t>
      </w:r>
      <w:r>
        <w:rPr>
          <w:spacing w:val="-9"/>
          <w:w w:val="115"/>
        </w:rPr>
        <w:t xml:space="preserve"> </w:t>
      </w:r>
      <w:r>
        <w:rPr>
          <w:w w:val="115"/>
        </w:rPr>
        <w:t>le</w:t>
      </w:r>
      <w:r>
        <w:rPr>
          <w:spacing w:val="-9"/>
          <w:w w:val="115"/>
        </w:rPr>
        <w:t xml:space="preserve"> </w:t>
      </w:r>
      <w:r>
        <w:rPr>
          <w:spacing w:val="-2"/>
          <w:w w:val="115"/>
        </w:rPr>
        <w:t>surplus,</w:t>
      </w:r>
    </w:p>
    <w:p w14:paraId="44F94473" w14:textId="77777777" w:rsidR="00526A40" w:rsidRDefault="00526A40">
      <w:pPr>
        <w:pStyle w:val="Corpsdetexte"/>
      </w:pPr>
    </w:p>
    <w:p w14:paraId="29C3B995" w14:textId="77777777" w:rsidR="00526A40" w:rsidRDefault="00526A40">
      <w:pPr>
        <w:pStyle w:val="Corpsdetexte"/>
        <w:spacing w:before="156"/>
      </w:pPr>
    </w:p>
    <w:p w14:paraId="54B35FBF" w14:textId="77777777" w:rsidR="00526A40" w:rsidRDefault="00000000">
      <w:pPr>
        <w:pStyle w:val="Corpsdetexte"/>
        <w:ind w:left="112"/>
      </w:pPr>
      <w:r>
        <w:rPr>
          <w:w w:val="115"/>
        </w:rPr>
        <w:t>Statuant</w:t>
      </w:r>
      <w:r>
        <w:rPr>
          <w:spacing w:val="-3"/>
          <w:w w:val="115"/>
        </w:rPr>
        <w:t xml:space="preserve"> </w:t>
      </w:r>
      <w:r>
        <w:rPr>
          <w:w w:val="115"/>
        </w:rPr>
        <w:t>à</w:t>
      </w:r>
      <w:r>
        <w:rPr>
          <w:spacing w:val="-2"/>
          <w:w w:val="115"/>
        </w:rPr>
        <w:t xml:space="preserve"> </w:t>
      </w:r>
      <w:r>
        <w:rPr>
          <w:w w:val="115"/>
        </w:rPr>
        <w:t>nouveau</w:t>
      </w:r>
      <w:r>
        <w:rPr>
          <w:spacing w:val="-2"/>
          <w:w w:val="115"/>
        </w:rPr>
        <w:t xml:space="preserve"> </w:t>
      </w:r>
      <w:r>
        <w:rPr>
          <w:w w:val="115"/>
        </w:rPr>
        <w:t>sur</w:t>
      </w:r>
      <w:r>
        <w:rPr>
          <w:spacing w:val="-2"/>
          <w:w w:val="115"/>
        </w:rPr>
        <w:t xml:space="preserve"> </w:t>
      </w:r>
      <w:r>
        <w:rPr>
          <w:w w:val="115"/>
        </w:rPr>
        <w:t>les</w:t>
      </w:r>
      <w:r>
        <w:rPr>
          <w:spacing w:val="-2"/>
          <w:w w:val="115"/>
        </w:rPr>
        <w:t xml:space="preserve"> </w:t>
      </w:r>
      <w:r>
        <w:rPr>
          <w:w w:val="115"/>
        </w:rPr>
        <w:t>chefs</w:t>
      </w:r>
      <w:r>
        <w:rPr>
          <w:spacing w:val="-2"/>
          <w:w w:val="115"/>
        </w:rPr>
        <w:t xml:space="preserve"> </w:t>
      </w:r>
      <w:r>
        <w:rPr>
          <w:w w:val="115"/>
        </w:rPr>
        <w:t>infirmés</w:t>
      </w:r>
      <w:r>
        <w:rPr>
          <w:spacing w:val="-2"/>
          <w:w w:val="115"/>
        </w:rPr>
        <w:t xml:space="preserve"> </w:t>
      </w:r>
      <w:r>
        <w:rPr>
          <w:w w:val="115"/>
        </w:rPr>
        <w:t>et</w:t>
      </w:r>
      <w:r>
        <w:rPr>
          <w:spacing w:val="-2"/>
          <w:w w:val="115"/>
        </w:rPr>
        <w:t xml:space="preserve"> </w:t>
      </w:r>
      <w:r>
        <w:rPr>
          <w:w w:val="115"/>
        </w:rPr>
        <w:t>y</w:t>
      </w:r>
      <w:r>
        <w:rPr>
          <w:spacing w:val="-2"/>
          <w:w w:val="115"/>
        </w:rPr>
        <w:t xml:space="preserve"> ajoutant,</w:t>
      </w:r>
    </w:p>
    <w:p w14:paraId="006CFB55" w14:textId="77777777" w:rsidR="00526A40" w:rsidRDefault="00526A40">
      <w:pPr>
        <w:pStyle w:val="Corpsdetexte"/>
      </w:pPr>
    </w:p>
    <w:p w14:paraId="6FF2904B" w14:textId="77777777" w:rsidR="00526A40" w:rsidRDefault="00526A40">
      <w:pPr>
        <w:pStyle w:val="Corpsdetexte"/>
        <w:spacing w:before="155"/>
      </w:pPr>
    </w:p>
    <w:p w14:paraId="479671BA" w14:textId="77777777" w:rsidR="00526A40" w:rsidRDefault="00000000">
      <w:pPr>
        <w:pStyle w:val="Corpsdetexte"/>
        <w:spacing w:before="1" w:line="312" w:lineRule="auto"/>
        <w:ind w:left="112" w:right="65"/>
        <w:jc w:val="both"/>
      </w:pPr>
      <w:r>
        <w:rPr>
          <w:w w:val="115"/>
        </w:rPr>
        <w:t>Dit que les bijoux revendiqués par les sociétés</w:t>
      </w:r>
      <w:r>
        <w:rPr>
          <w:spacing w:val="-13"/>
          <w:w w:val="115"/>
        </w:rPr>
        <w:t xml:space="preserve"> </w:t>
      </w:r>
      <w:r>
        <w:rPr>
          <w:w w:val="115"/>
        </w:rPr>
        <w:t>Bulgari SpA référencés BR858110, AN857879, OR858001 et OR858362 sont éligibles à la protection par le droit d'auteur mais déboute la société</w:t>
      </w:r>
      <w:r>
        <w:rPr>
          <w:spacing w:val="-2"/>
          <w:w w:val="115"/>
        </w:rPr>
        <w:t xml:space="preserve"> </w:t>
      </w:r>
      <w:r>
        <w:rPr>
          <w:w w:val="115"/>
        </w:rPr>
        <w:t>Bulgari</w:t>
      </w:r>
      <w:r>
        <w:rPr>
          <w:spacing w:val="10"/>
          <w:w w:val="115"/>
        </w:rPr>
        <w:t xml:space="preserve"> </w:t>
      </w:r>
      <w:r>
        <w:rPr>
          <w:w w:val="115"/>
        </w:rPr>
        <w:t>SpA</w:t>
      </w:r>
      <w:r>
        <w:rPr>
          <w:spacing w:val="9"/>
          <w:w w:val="115"/>
        </w:rPr>
        <w:t xml:space="preserve"> </w:t>
      </w:r>
      <w:r>
        <w:rPr>
          <w:w w:val="115"/>
        </w:rPr>
        <w:t>de</w:t>
      </w:r>
      <w:r>
        <w:rPr>
          <w:spacing w:val="9"/>
          <w:w w:val="115"/>
        </w:rPr>
        <w:t xml:space="preserve"> </w:t>
      </w:r>
      <w:r>
        <w:rPr>
          <w:w w:val="115"/>
        </w:rPr>
        <w:t>l'ensemble</w:t>
      </w:r>
      <w:r>
        <w:rPr>
          <w:spacing w:val="9"/>
          <w:w w:val="115"/>
        </w:rPr>
        <w:t xml:space="preserve"> </w:t>
      </w:r>
      <w:r>
        <w:rPr>
          <w:w w:val="115"/>
        </w:rPr>
        <w:t>de</w:t>
      </w:r>
      <w:r>
        <w:rPr>
          <w:spacing w:val="9"/>
          <w:w w:val="115"/>
        </w:rPr>
        <w:t xml:space="preserve"> </w:t>
      </w:r>
      <w:r>
        <w:rPr>
          <w:w w:val="115"/>
        </w:rPr>
        <w:t>ses</w:t>
      </w:r>
      <w:r>
        <w:rPr>
          <w:spacing w:val="9"/>
          <w:w w:val="115"/>
        </w:rPr>
        <w:t xml:space="preserve"> </w:t>
      </w:r>
      <w:r>
        <w:rPr>
          <w:w w:val="115"/>
        </w:rPr>
        <w:t>demandes</w:t>
      </w:r>
      <w:r>
        <w:rPr>
          <w:spacing w:val="9"/>
          <w:w w:val="115"/>
        </w:rPr>
        <w:t xml:space="preserve"> </w:t>
      </w:r>
      <w:r>
        <w:rPr>
          <w:w w:val="115"/>
        </w:rPr>
        <w:t>fondées</w:t>
      </w:r>
      <w:r>
        <w:rPr>
          <w:spacing w:val="9"/>
          <w:w w:val="115"/>
        </w:rPr>
        <w:t xml:space="preserve"> </w:t>
      </w:r>
      <w:r>
        <w:rPr>
          <w:w w:val="115"/>
        </w:rPr>
        <w:t>sur la contrefaçon.</w:t>
      </w:r>
    </w:p>
    <w:p w14:paraId="7195C1E9" w14:textId="77777777" w:rsidR="00526A40" w:rsidRDefault="00526A40">
      <w:pPr>
        <w:pStyle w:val="Corpsdetexte"/>
      </w:pPr>
    </w:p>
    <w:p w14:paraId="193D0394" w14:textId="77777777" w:rsidR="00526A40" w:rsidRDefault="00526A40">
      <w:pPr>
        <w:pStyle w:val="Corpsdetexte"/>
        <w:spacing w:before="102"/>
      </w:pPr>
    </w:p>
    <w:p w14:paraId="54BF0906" w14:textId="77777777" w:rsidR="00526A40" w:rsidRDefault="00000000">
      <w:pPr>
        <w:pStyle w:val="Corpsdetexte"/>
        <w:ind w:left="112"/>
      </w:pPr>
      <w:r>
        <w:rPr>
          <w:w w:val="115"/>
        </w:rPr>
        <w:t>Dit</w:t>
      </w:r>
      <w:r>
        <w:rPr>
          <w:spacing w:val="-6"/>
          <w:w w:val="115"/>
        </w:rPr>
        <w:t xml:space="preserve"> </w:t>
      </w:r>
      <w:r>
        <w:rPr>
          <w:w w:val="115"/>
        </w:rPr>
        <w:t>que</w:t>
      </w:r>
      <w:r>
        <w:rPr>
          <w:spacing w:val="-5"/>
          <w:w w:val="115"/>
        </w:rPr>
        <w:t xml:space="preserve"> </w:t>
      </w:r>
      <w:r>
        <w:rPr>
          <w:w w:val="115"/>
        </w:rPr>
        <w:t>la</w:t>
      </w:r>
      <w:r>
        <w:rPr>
          <w:spacing w:val="-5"/>
          <w:w w:val="115"/>
        </w:rPr>
        <w:t xml:space="preserve"> </w:t>
      </w:r>
      <w:r>
        <w:rPr>
          <w:w w:val="115"/>
        </w:rPr>
        <w:t>commercialisation</w:t>
      </w:r>
      <w:r>
        <w:rPr>
          <w:spacing w:val="-5"/>
          <w:w w:val="115"/>
        </w:rPr>
        <w:t xml:space="preserve"> </w:t>
      </w:r>
      <w:r>
        <w:rPr>
          <w:w w:val="115"/>
        </w:rPr>
        <w:t>et</w:t>
      </w:r>
      <w:r>
        <w:rPr>
          <w:spacing w:val="-5"/>
          <w:w w:val="115"/>
        </w:rPr>
        <w:t xml:space="preserve"> </w:t>
      </w:r>
      <w:r>
        <w:rPr>
          <w:w w:val="115"/>
        </w:rPr>
        <w:t>la</w:t>
      </w:r>
      <w:r>
        <w:rPr>
          <w:spacing w:val="-6"/>
          <w:w w:val="115"/>
        </w:rPr>
        <w:t xml:space="preserve"> </w:t>
      </w:r>
      <w:r>
        <w:rPr>
          <w:w w:val="115"/>
        </w:rPr>
        <w:t>promotion</w:t>
      </w:r>
      <w:r>
        <w:rPr>
          <w:spacing w:val="-5"/>
          <w:w w:val="115"/>
        </w:rPr>
        <w:t xml:space="preserve"> </w:t>
      </w:r>
      <w:r>
        <w:rPr>
          <w:w w:val="115"/>
        </w:rPr>
        <w:t>en</w:t>
      </w:r>
      <w:r>
        <w:rPr>
          <w:spacing w:val="-5"/>
          <w:w w:val="115"/>
        </w:rPr>
        <w:t xml:space="preserve"> </w:t>
      </w:r>
      <w:r>
        <w:rPr>
          <w:w w:val="115"/>
        </w:rPr>
        <w:t>France</w:t>
      </w:r>
      <w:r>
        <w:rPr>
          <w:spacing w:val="-5"/>
          <w:w w:val="115"/>
        </w:rPr>
        <w:t xml:space="preserve"> </w:t>
      </w:r>
      <w:r>
        <w:rPr>
          <w:w w:val="115"/>
        </w:rPr>
        <w:t>par</w:t>
      </w:r>
      <w:r>
        <w:rPr>
          <w:spacing w:val="-5"/>
          <w:w w:val="115"/>
        </w:rPr>
        <w:t xml:space="preserve"> </w:t>
      </w:r>
      <w:r>
        <w:rPr>
          <w:w w:val="115"/>
        </w:rPr>
        <w:t>la</w:t>
      </w:r>
      <w:r>
        <w:rPr>
          <w:spacing w:val="-6"/>
          <w:w w:val="115"/>
        </w:rPr>
        <w:t xml:space="preserve"> </w:t>
      </w:r>
      <w:r>
        <w:rPr>
          <w:w w:val="115"/>
        </w:rPr>
        <w:t>société</w:t>
      </w:r>
      <w:r>
        <w:rPr>
          <w:spacing w:val="-7"/>
          <w:w w:val="115"/>
        </w:rPr>
        <w:t xml:space="preserve"> </w:t>
      </w:r>
      <w:r>
        <w:rPr>
          <w:w w:val="115"/>
        </w:rPr>
        <w:t>APM</w:t>
      </w:r>
      <w:r>
        <w:rPr>
          <w:spacing w:val="-4"/>
          <w:w w:val="115"/>
        </w:rPr>
        <w:t xml:space="preserve"> </w:t>
      </w:r>
      <w:r>
        <w:rPr>
          <w:w w:val="115"/>
        </w:rPr>
        <w:t>de</w:t>
      </w:r>
      <w:r>
        <w:rPr>
          <w:spacing w:val="-5"/>
          <w:w w:val="115"/>
        </w:rPr>
        <w:t xml:space="preserve"> </w:t>
      </w:r>
      <w:r>
        <w:rPr>
          <w:w w:val="115"/>
        </w:rPr>
        <w:t>ses</w:t>
      </w:r>
      <w:r>
        <w:rPr>
          <w:spacing w:val="-5"/>
          <w:w w:val="115"/>
        </w:rPr>
        <w:t xml:space="preserve"> </w:t>
      </w:r>
      <w:r>
        <w:rPr>
          <w:spacing w:val="-2"/>
          <w:w w:val="115"/>
        </w:rPr>
        <w:t>bijoux</w:t>
      </w:r>
    </w:p>
    <w:p w14:paraId="3FCA173A" w14:textId="77777777" w:rsidR="00526A40" w:rsidRDefault="00526A40">
      <w:pPr>
        <w:pStyle w:val="Corpsdetexte"/>
        <w:spacing w:before="104"/>
      </w:pPr>
    </w:p>
    <w:p w14:paraId="46E9E310" w14:textId="77777777" w:rsidR="00526A40" w:rsidRDefault="00000000">
      <w:pPr>
        <w:pStyle w:val="Corpsdetexte"/>
        <w:spacing w:line="312" w:lineRule="auto"/>
        <w:ind w:left="112" w:right="79"/>
        <w:jc w:val="both"/>
      </w:pPr>
      <w:r>
        <w:rPr>
          <w:w w:val="120"/>
        </w:rPr>
        <w:t>référencés AB4179XKB, AE12958XKB, A19887XKB, AB4179XKGY, A19887XKGY, AE12332XKGY et AE12959XKB ainsi que AE12836KIZT, AB4179KIZT, AE12832XKB, AC5586XKB, AE9534XKG, AE9534XGY, A15301XGY, AE10184XKG, AE10184XGY, P21355XKR-048, PE13706XKR, AC5991XKGG, AB4383XKMR-S, AB4383XKGG-S, A20733XKMR-050, A20733XKGG-048, AE13236XKGG,</w:t>
      </w:r>
      <w:r>
        <w:rPr>
          <w:spacing w:val="-8"/>
          <w:w w:val="120"/>
        </w:rPr>
        <w:t xml:space="preserve"> </w:t>
      </w:r>
      <w:r>
        <w:rPr>
          <w:w w:val="120"/>
        </w:rPr>
        <w:t>AE13237XKGG,</w:t>
      </w:r>
      <w:r>
        <w:rPr>
          <w:spacing w:val="-8"/>
          <w:w w:val="120"/>
        </w:rPr>
        <w:t xml:space="preserve"> </w:t>
      </w:r>
      <w:r>
        <w:rPr>
          <w:w w:val="120"/>
        </w:rPr>
        <w:t>AE13445XKGG,</w:t>
      </w:r>
      <w:r>
        <w:rPr>
          <w:spacing w:val="-8"/>
          <w:w w:val="120"/>
        </w:rPr>
        <w:t xml:space="preserve"> </w:t>
      </w:r>
      <w:r>
        <w:rPr>
          <w:w w:val="120"/>
        </w:rPr>
        <w:t>PB4568XKR-S,</w:t>
      </w:r>
      <w:r>
        <w:rPr>
          <w:spacing w:val="-8"/>
          <w:w w:val="120"/>
        </w:rPr>
        <w:t xml:space="preserve"> </w:t>
      </w:r>
      <w:r>
        <w:rPr>
          <w:w w:val="120"/>
        </w:rPr>
        <w:t>AB4362XKG-S,</w:t>
      </w:r>
      <w:r>
        <w:rPr>
          <w:spacing w:val="-8"/>
          <w:w w:val="120"/>
        </w:rPr>
        <w:t xml:space="preserve"> </w:t>
      </w:r>
      <w:r>
        <w:rPr>
          <w:w w:val="120"/>
        </w:rPr>
        <w:t>A20641XKG-048,</w:t>
      </w:r>
      <w:r>
        <w:rPr>
          <w:spacing w:val="-8"/>
          <w:w w:val="120"/>
        </w:rPr>
        <w:t xml:space="preserve"> </w:t>
      </w:r>
      <w:r>
        <w:rPr>
          <w:w w:val="120"/>
        </w:rPr>
        <w:t>et</w:t>
      </w:r>
      <w:r>
        <w:rPr>
          <w:spacing w:val="-8"/>
          <w:w w:val="120"/>
        </w:rPr>
        <w:t xml:space="preserve"> </w:t>
      </w:r>
      <w:r>
        <w:rPr>
          <w:w w:val="120"/>
        </w:rPr>
        <w:t>Y20641XKG-048</w:t>
      </w:r>
      <w:r>
        <w:rPr>
          <w:spacing w:val="-8"/>
          <w:w w:val="120"/>
        </w:rPr>
        <w:t xml:space="preserve"> </w:t>
      </w:r>
      <w:r>
        <w:rPr>
          <w:w w:val="120"/>
        </w:rPr>
        <w:t>constituent</w:t>
      </w:r>
    </w:p>
    <w:p w14:paraId="15B8B23C" w14:textId="77777777" w:rsidR="00526A40" w:rsidRDefault="00000000">
      <w:pPr>
        <w:pStyle w:val="Corpsdetexte"/>
        <w:spacing w:line="173" w:lineRule="exact"/>
        <w:ind w:left="112"/>
        <w:jc w:val="both"/>
      </w:pPr>
      <w:r>
        <w:rPr>
          <w:w w:val="115"/>
        </w:rPr>
        <w:t>des</w:t>
      </w:r>
      <w:r>
        <w:rPr>
          <w:spacing w:val="-3"/>
          <w:w w:val="115"/>
        </w:rPr>
        <w:t xml:space="preserve"> </w:t>
      </w:r>
      <w:r>
        <w:rPr>
          <w:w w:val="115"/>
        </w:rPr>
        <w:t>actes</w:t>
      </w:r>
      <w:r>
        <w:rPr>
          <w:spacing w:val="-3"/>
          <w:w w:val="115"/>
        </w:rPr>
        <w:t xml:space="preserve"> </w:t>
      </w:r>
      <w:r>
        <w:rPr>
          <w:w w:val="115"/>
        </w:rPr>
        <w:t>de</w:t>
      </w:r>
      <w:r>
        <w:rPr>
          <w:spacing w:val="-3"/>
          <w:w w:val="115"/>
        </w:rPr>
        <w:t xml:space="preserve"> </w:t>
      </w:r>
      <w:r>
        <w:rPr>
          <w:w w:val="115"/>
        </w:rPr>
        <w:t>parasitisme</w:t>
      </w:r>
      <w:r>
        <w:rPr>
          <w:spacing w:val="-3"/>
          <w:w w:val="115"/>
        </w:rPr>
        <w:t xml:space="preserve"> </w:t>
      </w:r>
      <w:r>
        <w:rPr>
          <w:w w:val="115"/>
        </w:rPr>
        <w:t>à</w:t>
      </w:r>
      <w:r>
        <w:rPr>
          <w:spacing w:val="-3"/>
          <w:w w:val="115"/>
        </w:rPr>
        <w:t xml:space="preserve"> </w:t>
      </w:r>
      <w:r>
        <w:rPr>
          <w:w w:val="115"/>
        </w:rPr>
        <w:t>l'encontre</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société</w:t>
      </w:r>
      <w:r>
        <w:rPr>
          <w:spacing w:val="1"/>
          <w:w w:val="115"/>
        </w:rPr>
        <w:t xml:space="preserve"> </w:t>
      </w:r>
      <w:r>
        <w:rPr>
          <w:w w:val="115"/>
        </w:rPr>
        <w:t>Bulgari</w:t>
      </w:r>
      <w:r>
        <w:rPr>
          <w:spacing w:val="-2"/>
          <w:w w:val="115"/>
        </w:rPr>
        <w:t xml:space="preserve"> </w:t>
      </w:r>
      <w:r>
        <w:rPr>
          <w:w w:val="115"/>
        </w:rPr>
        <w:t>SpA</w:t>
      </w:r>
      <w:r>
        <w:rPr>
          <w:spacing w:val="-3"/>
          <w:w w:val="115"/>
        </w:rPr>
        <w:t xml:space="preserve"> </w:t>
      </w:r>
      <w:r>
        <w:rPr>
          <w:w w:val="115"/>
        </w:rPr>
        <w:t>et</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société</w:t>
      </w:r>
      <w:r>
        <w:rPr>
          <w:spacing w:val="-9"/>
          <w:w w:val="115"/>
        </w:rPr>
        <w:t xml:space="preserve"> </w:t>
      </w:r>
      <w:r>
        <w:rPr>
          <w:w w:val="115"/>
        </w:rPr>
        <w:t>Bulgari</w:t>
      </w:r>
      <w:r>
        <w:rPr>
          <w:spacing w:val="47"/>
          <w:w w:val="115"/>
        </w:rPr>
        <w:t xml:space="preserve"> </w:t>
      </w:r>
      <w:r>
        <w:rPr>
          <w:spacing w:val="-2"/>
          <w:w w:val="115"/>
        </w:rPr>
        <w:t>France.</w:t>
      </w:r>
    </w:p>
    <w:p w14:paraId="699A5DF8" w14:textId="77777777" w:rsidR="00526A40" w:rsidRDefault="00526A40">
      <w:pPr>
        <w:pStyle w:val="Corpsdetexte"/>
      </w:pPr>
    </w:p>
    <w:p w14:paraId="6213D972" w14:textId="77777777" w:rsidR="00526A40" w:rsidRDefault="00526A40">
      <w:pPr>
        <w:pStyle w:val="Corpsdetexte"/>
        <w:spacing w:before="156"/>
      </w:pPr>
    </w:p>
    <w:p w14:paraId="2E89C8E6" w14:textId="77777777" w:rsidR="00526A40" w:rsidRDefault="00000000">
      <w:pPr>
        <w:pStyle w:val="Corpsdetexte"/>
        <w:spacing w:line="312" w:lineRule="auto"/>
        <w:ind w:left="112" w:right="64"/>
        <w:jc w:val="both"/>
      </w:pPr>
      <w:r>
        <w:rPr>
          <w:w w:val="115"/>
        </w:rPr>
        <w:t>Condamne</w:t>
      </w:r>
      <w:r>
        <w:rPr>
          <w:spacing w:val="40"/>
          <w:w w:val="115"/>
        </w:rPr>
        <w:t xml:space="preserve"> </w:t>
      </w:r>
      <w:r>
        <w:rPr>
          <w:w w:val="115"/>
        </w:rPr>
        <w:t>la</w:t>
      </w:r>
      <w:r>
        <w:rPr>
          <w:spacing w:val="40"/>
          <w:w w:val="115"/>
        </w:rPr>
        <w:t xml:space="preserve"> </w:t>
      </w:r>
      <w:r>
        <w:rPr>
          <w:w w:val="115"/>
        </w:rPr>
        <w:t>société APM</w:t>
      </w:r>
      <w:r>
        <w:rPr>
          <w:spacing w:val="32"/>
          <w:w w:val="115"/>
        </w:rPr>
        <w:t xml:space="preserve"> </w:t>
      </w:r>
      <w:r>
        <w:rPr>
          <w:w w:val="115"/>
        </w:rPr>
        <w:t>[Localité</w:t>
      </w:r>
      <w:r>
        <w:rPr>
          <w:spacing w:val="31"/>
          <w:w w:val="115"/>
        </w:rPr>
        <w:t xml:space="preserve"> </w:t>
      </w:r>
      <w:r>
        <w:rPr>
          <w:w w:val="115"/>
        </w:rPr>
        <w:t>7]</w:t>
      </w:r>
      <w:r>
        <w:rPr>
          <w:spacing w:val="31"/>
          <w:w w:val="115"/>
        </w:rPr>
        <w:t xml:space="preserve"> </w:t>
      </w:r>
      <w:r>
        <w:rPr>
          <w:w w:val="115"/>
        </w:rPr>
        <w:t>à</w:t>
      </w:r>
      <w:r>
        <w:rPr>
          <w:spacing w:val="31"/>
          <w:w w:val="115"/>
        </w:rPr>
        <w:t xml:space="preserve"> </w:t>
      </w:r>
      <w:r>
        <w:rPr>
          <w:w w:val="115"/>
        </w:rPr>
        <w:t>payer</w:t>
      </w:r>
      <w:r>
        <w:rPr>
          <w:spacing w:val="31"/>
          <w:w w:val="115"/>
        </w:rPr>
        <w:t xml:space="preserve"> </w:t>
      </w:r>
      <w:r>
        <w:rPr>
          <w:w w:val="115"/>
        </w:rPr>
        <w:t>à</w:t>
      </w:r>
      <w:r>
        <w:rPr>
          <w:spacing w:val="31"/>
          <w:w w:val="115"/>
        </w:rPr>
        <w:t xml:space="preserve"> </w:t>
      </w:r>
      <w:r>
        <w:rPr>
          <w:w w:val="115"/>
        </w:rPr>
        <w:t>la</w:t>
      </w:r>
      <w:r>
        <w:rPr>
          <w:spacing w:val="31"/>
          <w:w w:val="115"/>
        </w:rPr>
        <w:t xml:space="preserve"> </w:t>
      </w:r>
      <w:r>
        <w:rPr>
          <w:w w:val="115"/>
        </w:rPr>
        <w:t>société</w:t>
      </w:r>
      <w:r>
        <w:rPr>
          <w:spacing w:val="-1"/>
          <w:w w:val="115"/>
        </w:rPr>
        <w:t xml:space="preserve"> </w:t>
      </w:r>
      <w:r>
        <w:rPr>
          <w:w w:val="115"/>
        </w:rPr>
        <w:t>Bulgari</w:t>
      </w:r>
      <w:r>
        <w:rPr>
          <w:spacing w:val="31"/>
          <w:w w:val="115"/>
        </w:rPr>
        <w:t xml:space="preserve"> </w:t>
      </w:r>
      <w:r>
        <w:rPr>
          <w:w w:val="115"/>
        </w:rPr>
        <w:t>SpA</w:t>
      </w:r>
      <w:r>
        <w:rPr>
          <w:spacing w:val="29"/>
          <w:w w:val="115"/>
        </w:rPr>
        <w:t xml:space="preserve"> </w:t>
      </w:r>
      <w:r>
        <w:rPr>
          <w:w w:val="115"/>
        </w:rPr>
        <w:t>la</w:t>
      </w:r>
      <w:r>
        <w:rPr>
          <w:spacing w:val="29"/>
          <w:w w:val="115"/>
        </w:rPr>
        <w:t xml:space="preserve"> </w:t>
      </w:r>
      <w:r>
        <w:rPr>
          <w:w w:val="115"/>
        </w:rPr>
        <w:t>somme</w:t>
      </w:r>
      <w:r>
        <w:rPr>
          <w:spacing w:val="29"/>
          <w:w w:val="115"/>
        </w:rPr>
        <w:t xml:space="preserve"> </w:t>
      </w:r>
      <w:r>
        <w:rPr>
          <w:w w:val="115"/>
        </w:rPr>
        <w:t>de</w:t>
      </w:r>
      <w:r>
        <w:rPr>
          <w:spacing w:val="29"/>
          <w:w w:val="115"/>
        </w:rPr>
        <w:t xml:space="preserve"> </w:t>
      </w:r>
      <w:r>
        <w:rPr>
          <w:w w:val="115"/>
        </w:rPr>
        <w:t>130</w:t>
      </w:r>
      <w:r>
        <w:rPr>
          <w:spacing w:val="29"/>
          <w:w w:val="115"/>
        </w:rPr>
        <w:t xml:space="preserve"> </w:t>
      </w:r>
      <w:r>
        <w:rPr>
          <w:w w:val="115"/>
        </w:rPr>
        <w:t>000</w:t>
      </w:r>
      <w:r>
        <w:rPr>
          <w:spacing w:val="29"/>
          <w:w w:val="115"/>
        </w:rPr>
        <w:t xml:space="preserve"> </w:t>
      </w:r>
      <w:r>
        <w:rPr>
          <w:w w:val="115"/>
        </w:rPr>
        <w:t>euros</w:t>
      </w:r>
      <w:r>
        <w:rPr>
          <w:spacing w:val="29"/>
          <w:w w:val="115"/>
        </w:rPr>
        <w:t xml:space="preserve"> </w:t>
      </w:r>
      <w:r>
        <w:rPr>
          <w:w w:val="115"/>
        </w:rPr>
        <w:t>à</w:t>
      </w:r>
      <w:r>
        <w:rPr>
          <w:spacing w:val="29"/>
          <w:w w:val="115"/>
        </w:rPr>
        <w:t xml:space="preserve"> </w:t>
      </w:r>
      <w:r>
        <w:rPr>
          <w:w w:val="115"/>
        </w:rPr>
        <w:t>titre</w:t>
      </w:r>
      <w:r>
        <w:rPr>
          <w:spacing w:val="29"/>
          <w:w w:val="115"/>
        </w:rPr>
        <w:t xml:space="preserve"> </w:t>
      </w:r>
      <w:r>
        <w:rPr>
          <w:w w:val="115"/>
        </w:rPr>
        <w:t>de</w:t>
      </w:r>
      <w:r>
        <w:rPr>
          <w:spacing w:val="29"/>
          <w:w w:val="115"/>
        </w:rPr>
        <w:t xml:space="preserve"> </w:t>
      </w:r>
      <w:r>
        <w:rPr>
          <w:w w:val="115"/>
        </w:rPr>
        <w:t>dommages intérêts en réparation des actes de parasitisme commis à son encontre.</w:t>
      </w:r>
    </w:p>
    <w:p w14:paraId="76ECFB44" w14:textId="77777777" w:rsidR="00526A40" w:rsidRDefault="00526A40">
      <w:pPr>
        <w:pStyle w:val="Corpsdetexte"/>
      </w:pPr>
    </w:p>
    <w:p w14:paraId="7C704620" w14:textId="77777777" w:rsidR="00526A40" w:rsidRDefault="00526A40">
      <w:pPr>
        <w:pStyle w:val="Corpsdetexte"/>
        <w:spacing w:before="103"/>
      </w:pPr>
    </w:p>
    <w:p w14:paraId="7A3F4583" w14:textId="77777777" w:rsidR="00526A40" w:rsidRDefault="00000000">
      <w:pPr>
        <w:pStyle w:val="Corpsdetexte"/>
        <w:spacing w:line="312" w:lineRule="auto"/>
        <w:ind w:left="112" w:right="80"/>
        <w:jc w:val="both"/>
      </w:pPr>
      <w:r>
        <w:rPr>
          <w:w w:val="115"/>
        </w:rPr>
        <w:t>Ordonne également à la société APM [Localité 7] de cesser la commercialisation et la promotion en France de ses bijoux référencés AE12836KIZT, AB4179KIZT, AE12832XKB, AC5586XKB, AE9534XKG, AE9534XGY, A15301XGY, AE10184XKG, AE10184XGY,</w:t>
      </w:r>
      <w:r>
        <w:rPr>
          <w:spacing w:val="80"/>
          <w:w w:val="115"/>
        </w:rPr>
        <w:t xml:space="preserve"> </w:t>
      </w:r>
      <w:r>
        <w:rPr>
          <w:w w:val="115"/>
        </w:rPr>
        <w:t>P21355XKR-048,</w:t>
      </w:r>
      <w:r>
        <w:rPr>
          <w:spacing w:val="80"/>
          <w:w w:val="115"/>
        </w:rPr>
        <w:t xml:space="preserve"> </w:t>
      </w:r>
      <w:r>
        <w:rPr>
          <w:w w:val="115"/>
        </w:rPr>
        <w:t>PE13706XKR,</w:t>
      </w:r>
      <w:r>
        <w:rPr>
          <w:spacing w:val="80"/>
          <w:w w:val="115"/>
        </w:rPr>
        <w:t xml:space="preserve"> </w:t>
      </w:r>
      <w:r>
        <w:rPr>
          <w:w w:val="115"/>
        </w:rPr>
        <w:t>AC5991XKGG,</w:t>
      </w:r>
      <w:r>
        <w:rPr>
          <w:spacing w:val="80"/>
          <w:w w:val="115"/>
        </w:rPr>
        <w:t xml:space="preserve"> </w:t>
      </w:r>
      <w:r>
        <w:rPr>
          <w:w w:val="115"/>
        </w:rPr>
        <w:t>AB4383XKMR-S,</w:t>
      </w:r>
      <w:r>
        <w:rPr>
          <w:spacing w:val="80"/>
          <w:w w:val="115"/>
        </w:rPr>
        <w:t xml:space="preserve"> </w:t>
      </w:r>
      <w:r>
        <w:rPr>
          <w:w w:val="115"/>
        </w:rPr>
        <w:t>AB4383XKGG-S,</w:t>
      </w:r>
      <w:r>
        <w:rPr>
          <w:spacing w:val="80"/>
          <w:w w:val="115"/>
        </w:rPr>
        <w:t xml:space="preserve"> </w:t>
      </w:r>
      <w:r>
        <w:rPr>
          <w:w w:val="115"/>
        </w:rPr>
        <w:t>A20733XKMR-050, A20733XKGG-</w:t>
      </w:r>
      <w:proofErr w:type="gramStart"/>
      <w:r>
        <w:rPr>
          <w:w w:val="115"/>
        </w:rPr>
        <w:t>048,</w:t>
      </w:r>
      <w:r>
        <w:rPr>
          <w:spacing w:val="47"/>
          <w:w w:val="115"/>
        </w:rPr>
        <w:t xml:space="preserve">  </w:t>
      </w:r>
      <w:r>
        <w:rPr>
          <w:w w:val="115"/>
        </w:rPr>
        <w:t>AE</w:t>
      </w:r>
      <w:proofErr w:type="gramEnd"/>
      <w:r>
        <w:rPr>
          <w:w w:val="115"/>
        </w:rPr>
        <w:t>13236</w:t>
      </w:r>
      <w:proofErr w:type="gramStart"/>
      <w:r>
        <w:rPr>
          <w:w w:val="115"/>
        </w:rPr>
        <w:t>XKGG,</w:t>
      </w:r>
      <w:r>
        <w:rPr>
          <w:spacing w:val="48"/>
          <w:w w:val="115"/>
        </w:rPr>
        <w:t xml:space="preserve">  </w:t>
      </w:r>
      <w:r>
        <w:rPr>
          <w:w w:val="115"/>
        </w:rPr>
        <w:t>AE</w:t>
      </w:r>
      <w:proofErr w:type="gramEnd"/>
      <w:r>
        <w:rPr>
          <w:w w:val="115"/>
        </w:rPr>
        <w:t>13237</w:t>
      </w:r>
      <w:proofErr w:type="gramStart"/>
      <w:r>
        <w:rPr>
          <w:w w:val="115"/>
        </w:rPr>
        <w:t>XKGG,</w:t>
      </w:r>
      <w:r>
        <w:rPr>
          <w:spacing w:val="48"/>
          <w:w w:val="115"/>
        </w:rPr>
        <w:t xml:space="preserve">  </w:t>
      </w:r>
      <w:r>
        <w:rPr>
          <w:w w:val="115"/>
        </w:rPr>
        <w:t>AE</w:t>
      </w:r>
      <w:proofErr w:type="gramEnd"/>
      <w:r>
        <w:rPr>
          <w:w w:val="115"/>
        </w:rPr>
        <w:t>13445</w:t>
      </w:r>
      <w:proofErr w:type="gramStart"/>
      <w:r>
        <w:rPr>
          <w:w w:val="115"/>
        </w:rPr>
        <w:t>XKGG,</w:t>
      </w:r>
      <w:r>
        <w:rPr>
          <w:spacing w:val="48"/>
          <w:w w:val="115"/>
        </w:rPr>
        <w:t xml:space="preserve">  </w:t>
      </w:r>
      <w:r>
        <w:rPr>
          <w:w w:val="115"/>
        </w:rPr>
        <w:t>PB</w:t>
      </w:r>
      <w:proofErr w:type="gramEnd"/>
      <w:r>
        <w:rPr>
          <w:w w:val="115"/>
        </w:rPr>
        <w:t>4568XKR-</w:t>
      </w:r>
      <w:proofErr w:type="gramStart"/>
      <w:r>
        <w:rPr>
          <w:w w:val="115"/>
        </w:rPr>
        <w:t>S,</w:t>
      </w:r>
      <w:r>
        <w:rPr>
          <w:spacing w:val="48"/>
          <w:w w:val="115"/>
        </w:rPr>
        <w:t xml:space="preserve">  </w:t>
      </w:r>
      <w:r>
        <w:rPr>
          <w:w w:val="115"/>
        </w:rPr>
        <w:t>AB</w:t>
      </w:r>
      <w:proofErr w:type="gramEnd"/>
      <w:r>
        <w:rPr>
          <w:w w:val="115"/>
        </w:rPr>
        <w:t>4362XKG-</w:t>
      </w:r>
      <w:proofErr w:type="gramStart"/>
      <w:r>
        <w:rPr>
          <w:w w:val="115"/>
        </w:rPr>
        <w:t>S,</w:t>
      </w:r>
      <w:r>
        <w:rPr>
          <w:spacing w:val="48"/>
          <w:w w:val="115"/>
        </w:rPr>
        <w:t xml:space="preserve">  </w:t>
      </w:r>
      <w:r>
        <w:rPr>
          <w:w w:val="115"/>
        </w:rPr>
        <w:t>A</w:t>
      </w:r>
      <w:proofErr w:type="gramEnd"/>
      <w:r>
        <w:rPr>
          <w:w w:val="115"/>
        </w:rPr>
        <w:t>20641XKG-</w:t>
      </w:r>
      <w:proofErr w:type="gramStart"/>
      <w:r>
        <w:rPr>
          <w:w w:val="115"/>
        </w:rPr>
        <w:t>048,</w:t>
      </w:r>
      <w:r>
        <w:rPr>
          <w:spacing w:val="47"/>
          <w:w w:val="115"/>
        </w:rPr>
        <w:t xml:space="preserve">  </w:t>
      </w:r>
      <w:r>
        <w:rPr>
          <w:spacing w:val="-5"/>
          <w:w w:val="115"/>
        </w:rPr>
        <w:t>et</w:t>
      </w:r>
      <w:proofErr w:type="gramEnd"/>
    </w:p>
    <w:p w14:paraId="685AB796" w14:textId="77777777" w:rsidR="00526A40" w:rsidRDefault="00000000">
      <w:pPr>
        <w:pStyle w:val="Corpsdetexte"/>
        <w:spacing w:line="312" w:lineRule="auto"/>
        <w:ind w:left="112" w:right="74"/>
      </w:pPr>
      <w:r>
        <w:rPr>
          <w:w w:val="115"/>
        </w:rPr>
        <w:t>Y20641XKG-048 à l'expiration d'un délai d'un mois à compter de la signification du présent arrêt, sous astreinte de 500 euros par jour de retard, l'astreinte courant pendant cent quatre-vingts jours.</w:t>
      </w:r>
    </w:p>
    <w:p w14:paraId="7B41DF36" w14:textId="77777777" w:rsidR="00526A40" w:rsidRDefault="00526A40">
      <w:pPr>
        <w:pStyle w:val="Corpsdetexte"/>
      </w:pPr>
    </w:p>
    <w:p w14:paraId="291D2623" w14:textId="77777777" w:rsidR="00526A40" w:rsidRDefault="00526A40">
      <w:pPr>
        <w:pStyle w:val="Corpsdetexte"/>
        <w:spacing w:before="102"/>
      </w:pPr>
    </w:p>
    <w:p w14:paraId="5E4CC895" w14:textId="77777777" w:rsidR="00526A40" w:rsidRDefault="00000000">
      <w:pPr>
        <w:pStyle w:val="Corpsdetexte"/>
        <w:ind w:left="112"/>
      </w:pPr>
      <w:r>
        <w:rPr>
          <w:w w:val="115"/>
        </w:rPr>
        <w:t>Rejette</w:t>
      </w:r>
      <w:r>
        <w:rPr>
          <w:spacing w:val="-8"/>
          <w:w w:val="115"/>
        </w:rPr>
        <w:t xml:space="preserve"> </w:t>
      </w:r>
      <w:r>
        <w:rPr>
          <w:w w:val="115"/>
        </w:rPr>
        <w:t>la</w:t>
      </w:r>
      <w:r>
        <w:rPr>
          <w:spacing w:val="-8"/>
          <w:w w:val="115"/>
        </w:rPr>
        <w:t xml:space="preserve"> </w:t>
      </w:r>
      <w:r>
        <w:rPr>
          <w:w w:val="115"/>
        </w:rPr>
        <w:t>demande</w:t>
      </w:r>
      <w:r>
        <w:rPr>
          <w:spacing w:val="-8"/>
          <w:w w:val="115"/>
        </w:rPr>
        <w:t xml:space="preserve"> </w:t>
      </w:r>
      <w:r>
        <w:rPr>
          <w:w w:val="115"/>
        </w:rPr>
        <w:t>tendant</w:t>
      </w:r>
      <w:r>
        <w:rPr>
          <w:spacing w:val="-8"/>
          <w:w w:val="115"/>
        </w:rPr>
        <w:t xml:space="preserve"> </w:t>
      </w:r>
      <w:r>
        <w:rPr>
          <w:w w:val="115"/>
        </w:rPr>
        <w:t>à</w:t>
      </w:r>
      <w:r>
        <w:rPr>
          <w:spacing w:val="-8"/>
          <w:w w:val="115"/>
        </w:rPr>
        <w:t xml:space="preserve"> </w:t>
      </w:r>
      <w:r>
        <w:rPr>
          <w:w w:val="115"/>
        </w:rPr>
        <w:t>voir</w:t>
      </w:r>
      <w:r>
        <w:rPr>
          <w:spacing w:val="-8"/>
          <w:w w:val="115"/>
        </w:rPr>
        <w:t xml:space="preserve"> </w:t>
      </w:r>
      <w:r>
        <w:rPr>
          <w:w w:val="115"/>
        </w:rPr>
        <w:t>la</w:t>
      </w:r>
      <w:r>
        <w:rPr>
          <w:spacing w:val="-8"/>
          <w:w w:val="115"/>
        </w:rPr>
        <w:t xml:space="preserve"> </w:t>
      </w:r>
      <w:r>
        <w:rPr>
          <w:w w:val="115"/>
        </w:rPr>
        <w:t>cour</w:t>
      </w:r>
      <w:r>
        <w:rPr>
          <w:spacing w:val="-8"/>
          <w:w w:val="115"/>
        </w:rPr>
        <w:t xml:space="preserve"> </w:t>
      </w:r>
      <w:r>
        <w:rPr>
          <w:w w:val="115"/>
        </w:rPr>
        <w:t>se</w:t>
      </w:r>
      <w:r>
        <w:rPr>
          <w:spacing w:val="-8"/>
          <w:w w:val="115"/>
        </w:rPr>
        <w:t xml:space="preserve"> </w:t>
      </w:r>
      <w:r>
        <w:rPr>
          <w:w w:val="115"/>
        </w:rPr>
        <w:t>réserver</w:t>
      </w:r>
      <w:r>
        <w:rPr>
          <w:spacing w:val="-8"/>
          <w:w w:val="115"/>
        </w:rPr>
        <w:t xml:space="preserve"> </w:t>
      </w:r>
      <w:r>
        <w:rPr>
          <w:w w:val="115"/>
        </w:rPr>
        <w:t>la</w:t>
      </w:r>
      <w:r>
        <w:rPr>
          <w:spacing w:val="-8"/>
          <w:w w:val="115"/>
        </w:rPr>
        <w:t xml:space="preserve"> </w:t>
      </w:r>
      <w:r>
        <w:rPr>
          <w:w w:val="115"/>
        </w:rPr>
        <w:t>liquidation</w:t>
      </w:r>
      <w:r>
        <w:rPr>
          <w:spacing w:val="-8"/>
          <w:w w:val="115"/>
        </w:rPr>
        <w:t xml:space="preserve"> </w:t>
      </w:r>
      <w:r>
        <w:rPr>
          <w:w w:val="115"/>
        </w:rPr>
        <w:t>des</w:t>
      </w:r>
      <w:r>
        <w:rPr>
          <w:spacing w:val="-8"/>
          <w:w w:val="115"/>
        </w:rPr>
        <w:t xml:space="preserve"> </w:t>
      </w:r>
      <w:r>
        <w:rPr>
          <w:w w:val="115"/>
        </w:rPr>
        <w:t>astreintes</w:t>
      </w:r>
      <w:r>
        <w:rPr>
          <w:spacing w:val="-7"/>
          <w:w w:val="115"/>
        </w:rPr>
        <w:t xml:space="preserve"> </w:t>
      </w:r>
      <w:r>
        <w:rPr>
          <w:spacing w:val="-2"/>
          <w:w w:val="115"/>
        </w:rPr>
        <w:t>prononcées.</w:t>
      </w:r>
    </w:p>
    <w:p w14:paraId="42B7DAFD" w14:textId="77777777" w:rsidR="00526A40" w:rsidRDefault="00526A40">
      <w:pPr>
        <w:pStyle w:val="Corpsdetexte"/>
      </w:pPr>
    </w:p>
    <w:p w14:paraId="2258F41A" w14:textId="77777777" w:rsidR="00526A40" w:rsidRDefault="00526A40">
      <w:pPr>
        <w:pStyle w:val="Corpsdetexte"/>
        <w:spacing w:before="155"/>
      </w:pPr>
    </w:p>
    <w:p w14:paraId="49995B44" w14:textId="77777777" w:rsidR="00526A40" w:rsidRDefault="00000000">
      <w:pPr>
        <w:pStyle w:val="Corpsdetexte"/>
        <w:ind w:left="112"/>
      </w:pPr>
      <w:r>
        <w:rPr>
          <w:w w:val="115"/>
        </w:rPr>
        <w:t>Rejette</w:t>
      </w:r>
      <w:r>
        <w:rPr>
          <w:spacing w:val="-9"/>
          <w:w w:val="115"/>
        </w:rPr>
        <w:t xml:space="preserve"> </w:t>
      </w:r>
      <w:r>
        <w:rPr>
          <w:w w:val="115"/>
        </w:rPr>
        <w:t>les</w:t>
      </w:r>
      <w:r>
        <w:rPr>
          <w:spacing w:val="-9"/>
          <w:w w:val="115"/>
        </w:rPr>
        <w:t xml:space="preserve"> </w:t>
      </w:r>
      <w:r>
        <w:rPr>
          <w:w w:val="115"/>
        </w:rPr>
        <w:t>demandes</w:t>
      </w:r>
      <w:r>
        <w:rPr>
          <w:spacing w:val="-9"/>
          <w:w w:val="115"/>
        </w:rPr>
        <w:t xml:space="preserve"> </w:t>
      </w:r>
      <w:r>
        <w:rPr>
          <w:w w:val="115"/>
        </w:rPr>
        <w:t>de</w:t>
      </w:r>
      <w:r>
        <w:rPr>
          <w:spacing w:val="-9"/>
          <w:w w:val="115"/>
        </w:rPr>
        <w:t xml:space="preserve"> </w:t>
      </w:r>
      <w:r>
        <w:rPr>
          <w:w w:val="115"/>
        </w:rPr>
        <w:t>destruction</w:t>
      </w:r>
      <w:r>
        <w:rPr>
          <w:spacing w:val="-9"/>
          <w:w w:val="115"/>
        </w:rPr>
        <w:t xml:space="preserve"> </w:t>
      </w:r>
      <w:r>
        <w:rPr>
          <w:w w:val="115"/>
        </w:rPr>
        <w:t>et</w:t>
      </w:r>
      <w:r>
        <w:rPr>
          <w:spacing w:val="-9"/>
          <w:w w:val="115"/>
        </w:rPr>
        <w:t xml:space="preserve"> </w:t>
      </w:r>
      <w:r>
        <w:rPr>
          <w:w w:val="115"/>
        </w:rPr>
        <w:t>de</w:t>
      </w:r>
      <w:r>
        <w:rPr>
          <w:spacing w:val="-8"/>
          <w:w w:val="115"/>
        </w:rPr>
        <w:t xml:space="preserve"> </w:t>
      </w:r>
      <w:r>
        <w:rPr>
          <w:w w:val="115"/>
        </w:rPr>
        <w:t>publication</w:t>
      </w:r>
      <w:r>
        <w:rPr>
          <w:spacing w:val="-9"/>
          <w:w w:val="115"/>
        </w:rPr>
        <w:t xml:space="preserve"> </w:t>
      </w:r>
      <w:r>
        <w:rPr>
          <w:w w:val="115"/>
        </w:rPr>
        <w:t>du</w:t>
      </w:r>
      <w:r>
        <w:rPr>
          <w:spacing w:val="-9"/>
          <w:w w:val="115"/>
        </w:rPr>
        <w:t xml:space="preserve"> </w:t>
      </w:r>
      <w:r>
        <w:rPr>
          <w:w w:val="115"/>
        </w:rPr>
        <w:t>présent</w:t>
      </w:r>
      <w:r>
        <w:rPr>
          <w:spacing w:val="-9"/>
          <w:w w:val="115"/>
        </w:rPr>
        <w:t xml:space="preserve"> </w:t>
      </w:r>
      <w:r>
        <w:rPr>
          <w:spacing w:val="-2"/>
          <w:w w:val="115"/>
        </w:rPr>
        <w:t>arrêt.</w:t>
      </w:r>
    </w:p>
    <w:p w14:paraId="1B4F2708" w14:textId="77777777" w:rsidR="00526A40" w:rsidRDefault="00526A40">
      <w:pPr>
        <w:pStyle w:val="Corpsdetexte"/>
      </w:pPr>
    </w:p>
    <w:p w14:paraId="469923E4" w14:textId="77777777" w:rsidR="00526A40" w:rsidRDefault="00526A40">
      <w:pPr>
        <w:pStyle w:val="Corpsdetexte"/>
        <w:spacing w:before="156"/>
      </w:pPr>
    </w:p>
    <w:p w14:paraId="7C02AE54" w14:textId="77777777" w:rsidR="00526A40" w:rsidRDefault="00000000">
      <w:pPr>
        <w:pStyle w:val="Corpsdetexte"/>
        <w:spacing w:line="312" w:lineRule="auto"/>
        <w:ind w:left="112"/>
      </w:pPr>
      <w:r>
        <w:rPr>
          <w:w w:val="115"/>
        </w:rPr>
        <w:t>Condamne</w:t>
      </w:r>
      <w:r>
        <w:rPr>
          <w:spacing w:val="33"/>
          <w:w w:val="115"/>
        </w:rPr>
        <w:t xml:space="preserve"> </w:t>
      </w:r>
      <w:r>
        <w:rPr>
          <w:w w:val="115"/>
        </w:rPr>
        <w:t>la</w:t>
      </w:r>
      <w:r>
        <w:rPr>
          <w:spacing w:val="33"/>
          <w:w w:val="115"/>
        </w:rPr>
        <w:t xml:space="preserve"> </w:t>
      </w:r>
      <w:r>
        <w:rPr>
          <w:w w:val="115"/>
        </w:rPr>
        <w:t>société APM</w:t>
      </w:r>
      <w:r>
        <w:rPr>
          <w:spacing w:val="27"/>
          <w:w w:val="115"/>
        </w:rPr>
        <w:t xml:space="preserve"> </w:t>
      </w:r>
      <w:r>
        <w:rPr>
          <w:w w:val="115"/>
        </w:rPr>
        <w:t>à</w:t>
      </w:r>
      <w:r>
        <w:rPr>
          <w:spacing w:val="26"/>
          <w:w w:val="115"/>
        </w:rPr>
        <w:t xml:space="preserve"> </w:t>
      </w:r>
      <w:r>
        <w:rPr>
          <w:w w:val="115"/>
        </w:rPr>
        <w:t>payer</w:t>
      </w:r>
      <w:r>
        <w:rPr>
          <w:spacing w:val="26"/>
          <w:w w:val="115"/>
        </w:rPr>
        <w:t xml:space="preserve"> </w:t>
      </w:r>
      <w:r>
        <w:rPr>
          <w:w w:val="115"/>
        </w:rPr>
        <w:t>à</w:t>
      </w:r>
      <w:r>
        <w:rPr>
          <w:spacing w:val="26"/>
          <w:w w:val="115"/>
        </w:rPr>
        <w:t xml:space="preserve"> </w:t>
      </w:r>
      <w:r>
        <w:rPr>
          <w:w w:val="115"/>
        </w:rPr>
        <w:t>la</w:t>
      </w:r>
      <w:r>
        <w:rPr>
          <w:spacing w:val="26"/>
          <w:w w:val="115"/>
        </w:rPr>
        <w:t xml:space="preserve"> </w:t>
      </w:r>
      <w:r>
        <w:rPr>
          <w:w w:val="115"/>
        </w:rPr>
        <w:t>société Bulgari</w:t>
      </w:r>
      <w:r>
        <w:rPr>
          <w:spacing w:val="25"/>
          <w:w w:val="115"/>
        </w:rPr>
        <w:t xml:space="preserve"> </w:t>
      </w:r>
      <w:r>
        <w:rPr>
          <w:w w:val="115"/>
        </w:rPr>
        <w:t>SpA</w:t>
      </w:r>
      <w:r>
        <w:rPr>
          <w:spacing w:val="24"/>
          <w:w w:val="115"/>
        </w:rPr>
        <w:t xml:space="preserve"> </w:t>
      </w:r>
      <w:r>
        <w:rPr>
          <w:w w:val="115"/>
        </w:rPr>
        <w:t>la</w:t>
      </w:r>
      <w:r>
        <w:rPr>
          <w:spacing w:val="23"/>
          <w:w w:val="115"/>
        </w:rPr>
        <w:t xml:space="preserve"> </w:t>
      </w:r>
      <w:r>
        <w:rPr>
          <w:w w:val="115"/>
        </w:rPr>
        <w:t>somme</w:t>
      </w:r>
      <w:r>
        <w:rPr>
          <w:spacing w:val="23"/>
          <w:w w:val="115"/>
        </w:rPr>
        <w:t xml:space="preserve"> </w:t>
      </w:r>
      <w:r>
        <w:rPr>
          <w:w w:val="115"/>
        </w:rPr>
        <w:t>de</w:t>
      </w:r>
      <w:r>
        <w:rPr>
          <w:spacing w:val="23"/>
          <w:w w:val="115"/>
        </w:rPr>
        <w:t xml:space="preserve"> </w:t>
      </w:r>
      <w:r>
        <w:rPr>
          <w:w w:val="115"/>
        </w:rPr>
        <w:t>25</w:t>
      </w:r>
      <w:r>
        <w:rPr>
          <w:spacing w:val="24"/>
          <w:w w:val="115"/>
        </w:rPr>
        <w:t xml:space="preserve"> </w:t>
      </w:r>
      <w:r>
        <w:rPr>
          <w:w w:val="115"/>
        </w:rPr>
        <w:t>000</w:t>
      </w:r>
      <w:r>
        <w:rPr>
          <w:spacing w:val="24"/>
          <w:w w:val="115"/>
        </w:rPr>
        <w:t xml:space="preserve"> </w:t>
      </w:r>
      <w:r>
        <w:rPr>
          <w:w w:val="115"/>
        </w:rPr>
        <w:t>euros</w:t>
      </w:r>
      <w:r>
        <w:rPr>
          <w:spacing w:val="24"/>
          <w:w w:val="115"/>
        </w:rPr>
        <w:t xml:space="preserve"> </w:t>
      </w:r>
      <w:r>
        <w:rPr>
          <w:w w:val="115"/>
        </w:rPr>
        <w:t>au</w:t>
      </w:r>
      <w:r>
        <w:rPr>
          <w:spacing w:val="24"/>
          <w:w w:val="115"/>
        </w:rPr>
        <w:t xml:space="preserve"> </w:t>
      </w:r>
      <w:r>
        <w:rPr>
          <w:w w:val="115"/>
        </w:rPr>
        <w:t>titre</w:t>
      </w:r>
      <w:r>
        <w:rPr>
          <w:spacing w:val="23"/>
          <w:w w:val="115"/>
        </w:rPr>
        <w:t xml:space="preserve"> </w:t>
      </w:r>
      <w:r>
        <w:rPr>
          <w:w w:val="115"/>
        </w:rPr>
        <w:t>de</w:t>
      </w:r>
      <w:r>
        <w:rPr>
          <w:spacing w:val="23"/>
          <w:w w:val="115"/>
        </w:rPr>
        <w:t xml:space="preserve"> </w:t>
      </w:r>
      <w:r>
        <w:rPr>
          <w:w w:val="115"/>
        </w:rPr>
        <w:t>l'article</w:t>
      </w:r>
      <w:r>
        <w:rPr>
          <w:spacing w:val="23"/>
          <w:w w:val="115"/>
        </w:rPr>
        <w:t xml:space="preserve"> </w:t>
      </w:r>
      <w:r>
        <w:rPr>
          <w:w w:val="115"/>
        </w:rPr>
        <w:t>700</w:t>
      </w:r>
      <w:r>
        <w:rPr>
          <w:spacing w:val="24"/>
          <w:w w:val="115"/>
        </w:rPr>
        <w:t xml:space="preserve"> </w:t>
      </w:r>
      <w:r>
        <w:rPr>
          <w:w w:val="115"/>
        </w:rPr>
        <w:t>du</w:t>
      </w:r>
      <w:r>
        <w:rPr>
          <w:spacing w:val="24"/>
          <w:w w:val="115"/>
        </w:rPr>
        <w:t xml:space="preserve"> </w:t>
      </w:r>
      <w:r>
        <w:rPr>
          <w:w w:val="115"/>
        </w:rPr>
        <w:t>code</w:t>
      </w:r>
      <w:r>
        <w:rPr>
          <w:spacing w:val="24"/>
          <w:w w:val="115"/>
        </w:rPr>
        <w:t xml:space="preserve"> </w:t>
      </w:r>
      <w:r>
        <w:rPr>
          <w:w w:val="115"/>
        </w:rPr>
        <w:t>de procédure civile. et à la société Bulgari France la somme de 5 000 euros au même titre.</w:t>
      </w:r>
    </w:p>
    <w:p w14:paraId="0DE6B7D1" w14:textId="77777777" w:rsidR="00526A40" w:rsidRDefault="00526A40">
      <w:pPr>
        <w:pStyle w:val="Corpsdetexte"/>
      </w:pPr>
    </w:p>
    <w:p w14:paraId="67268498" w14:textId="77777777" w:rsidR="00526A40" w:rsidRDefault="00526A40">
      <w:pPr>
        <w:pStyle w:val="Corpsdetexte"/>
        <w:spacing w:before="103"/>
      </w:pPr>
    </w:p>
    <w:p w14:paraId="4BB9B9D9" w14:textId="77777777" w:rsidR="00526A40" w:rsidRDefault="00000000">
      <w:pPr>
        <w:pStyle w:val="Corpsdetexte"/>
        <w:ind w:left="112"/>
      </w:pPr>
      <w:r>
        <w:rPr>
          <w:w w:val="115"/>
        </w:rPr>
        <w:t>Rejette</w:t>
      </w:r>
      <w:r>
        <w:rPr>
          <w:spacing w:val="-3"/>
          <w:w w:val="115"/>
        </w:rPr>
        <w:t xml:space="preserve"> </w:t>
      </w:r>
      <w:r>
        <w:rPr>
          <w:w w:val="115"/>
        </w:rPr>
        <w:t>toutes</w:t>
      </w:r>
      <w:r>
        <w:rPr>
          <w:spacing w:val="-3"/>
          <w:w w:val="115"/>
        </w:rPr>
        <w:t xml:space="preserve"> </w:t>
      </w:r>
      <w:r>
        <w:rPr>
          <w:w w:val="115"/>
        </w:rPr>
        <w:t>demandes</w:t>
      </w:r>
      <w:r>
        <w:rPr>
          <w:spacing w:val="-3"/>
          <w:w w:val="115"/>
        </w:rPr>
        <w:t xml:space="preserve"> </w:t>
      </w:r>
      <w:r>
        <w:rPr>
          <w:w w:val="115"/>
        </w:rPr>
        <w:t>plus</w:t>
      </w:r>
      <w:r>
        <w:rPr>
          <w:spacing w:val="-3"/>
          <w:w w:val="115"/>
        </w:rPr>
        <w:t xml:space="preserve"> </w:t>
      </w:r>
      <w:r>
        <w:rPr>
          <w:w w:val="115"/>
        </w:rPr>
        <w:t>amples</w:t>
      </w:r>
      <w:r>
        <w:rPr>
          <w:spacing w:val="-3"/>
          <w:w w:val="115"/>
        </w:rPr>
        <w:t xml:space="preserve"> </w:t>
      </w:r>
      <w:r>
        <w:rPr>
          <w:w w:val="115"/>
        </w:rPr>
        <w:t>ou</w:t>
      </w:r>
      <w:r>
        <w:rPr>
          <w:spacing w:val="-3"/>
          <w:w w:val="115"/>
        </w:rPr>
        <w:t xml:space="preserve"> </w:t>
      </w:r>
      <w:r>
        <w:rPr>
          <w:spacing w:val="-2"/>
          <w:w w:val="115"/>
        </w:rPr>
        <w:t>contraires.</w:t>
      </w:r>
    </w:p>
    <w:p w14:paraId="2F1B92A0" w14:textId="77777777" w:rsidR="00526A40" w:rsidRDefault="00526A40">
      <w:pPr>
        <w:pStyle w:val="Corpsdetexte"/>
      </w:pPr>
    </w:p>
    <w:p w14:paraId="4FD4C0F7" w14:textId="77777777" w:rsidR="00526A40" w:rsidRDefault="00526A40">
      <w:pPr>
        <w:pStyle w:val="Corpsdetexte"/>
        <w:spacing w:before="156"/>
      </w:pPr>
    </w:p>
    <w:p w14:paraId="2FFBB074" w14:textId="77777777" w:rsidR="00526A40" w:rsidRDefault="00000000">
      <w:pPr>
        <w:pStyle w:val="Corpsdetexte"/>
        <w:ind w:left="112"/>
      </w:pPr>
      <w:r>
        <w:rPr>
          <w:w w:val="115"/>
        </w:rPr>
        <w:t>Condamne</w:t>
      </w:r>
      <w:r>
        <w:rPr>
          <w:spacing w:val="2"/>
          <w:w w:val="115"/>
        </w:rPr>
        <w:t xml:space="preserve"> </w:t>
      </w:r>
      <w:r>
        <w:rPr>
          <w:w w:val="115"/>
        </w:rPr>
        <w:t>la</w:t>
      </w:r>
      <w:r>
        <w:rPr>
          <w:spacing w:val="2"/>
          <w:w w:val="115"/>
        </w:rPr>
        <w:t xml:space="preserve"> </w:t>
      </w:r>
      <w:r>
        <w:rPr>
          <w:w w:val="115"/>
        </w:rPr>
        <w:t>société</w:t>
      </w:r>
      <w:r>
        <w:rPr>
          <w:spacing w:val="-1"/>
          <w:w w:val="115"/>
        </w:rPr>
        <w:t xml:space="preserve"> </w:t>
      </w:r>
      <w:r>
        <w:rPr>
          <w:w w:val="115"/>
        </w:rPr>
        <w:t>APM</w:t>
      </w:r>
      <w:r>
        <w:rPr>
          <w:spacing w:val="3"/>
          <w:w w:val="115"/>
        </w:rPr>
        <w:t xml:space="preserve"> </w:t>
      </w:r>
      <w:r>
        <w:rPr>
          <w:w w:val="115"/>
        </w:rPr>
        <w:t>aux</w:t>
      </w:r>
      <w:r>
        <w:rPr>
          <w:spacing w:val="3"/>
          <w:w w:val="115"/>
        </w:rPr>
        <w:t xml:space="preserve"> </w:t>
      </w:r>
      <w:r>
        <w:rPr>
          <w:w w:val="115"/>
        </w:rPr>
        <w:t>dépens</w:t>
      </w:r>
      <w:r>
        <w:rPr>
          <w:spacing w:val="3"/>
          <w:w w:val="115"/>
        </w:rPr>
        <w:t xml:space="preserve"> </w:t>
      </w:r>
      <w:r>
        <w:rPr>
          <w:w w:val="115"/>
        </w:rPr>
        <w:t>d'appel</w:t>
      </w:r>
      <w:r>
        <w:rPr>
          <w:spacing w:val="3"/>
          <w:w w:val="115"/>
        </w:rPr>
        <w:t xml:space="preserve"> </w:t>
      </w:r>
      <w:r>
        <w:rPr>
          <w:w w:val="115"/>
        </w:rPr>
        <w:t>qui</w:t>
      </w:r>
      <w:r>
        <w:rPr>
          <w:spacing w:val="3"/>
          <w:w w:val="115"/>
        </w:rPr>
        <w:t xml:space="preserve"> </w:t>
      </w:r>
      <w:r>
        <w:rPr>
          <w:w w:val="115"/>
        </w:rPr>
        <w:t>pourront</w:t>
      </w:r>
      <w:r>
        <w:rPr>
          <w:spacing w:val="3"/>
          <w:w w:val="115"/>
        </w:rPr>
        <w:t xml:space="preserve"> </w:t>
      </w:r>
      <w:r>
        <w:rPr>
          <w:w w:val="115"/>
        </w:rPr>
        <w:t>être</w:t>
      </w:r>
      <w:r>
        <w:rPr>
          <w:spacing w:val="3"/>
          <w:w w:val="115"/>
        </w:rPr>
        <w:t xml:space="preserve"> </w:t>
      </w:r>
      <w:r>
        <w:rPr>
          <w:w w:val="115"/>
        </w:rPr>
        <w:t>recouvrés</w:t>
      </w:r>
      <w:r>
        <w:rPr>
          <w:spacing w:val="3"/>
          <w:w w:val="115"/>
        </w:rPr>
        <w:t xml:space="preserve"> </w:t>
      </w:r>
      <w:r>
        <w:rPr>
          <w:w w:val="115"/>
        </w:rPr>
        <w:t>directement</w:t>
      </w:r>
      <w:r>
        <w:rPr>
          <w:spacing w:val="3"/>
          <w:w w:val="115"/>
        </w:rPr>
        <w:t xml:space="preserve"> </w:t>
      </w:r>
      <w:r>
        <w:rPr>
          <w:w w:val="115"/>
        </w:rPr>
        <w:t>en</w:t>
      </w:r>
      <w:r>
        <w:rPr>
          <w:spacing w:val="3"/>
          <w:w w:val="115"/>
        </w:rPr>
        <w:t xml:space="preserve"> </w:t>
      </w:r>
      <w:r>
        <w:rPr>
          <w:w w:val="115"/>
        </w:rPr>
        <w:t>application</w:t>
      </w:r>
      <w:r>
        <w:rPr>
          <w:spacing w:val="3"/>
          <w:w w:val="115"/>
        </w:rPr>
        <w:t xml:space="preserve"> </w:t>
      </w:r>
      <w:r>
        <w:rPr>
          <w:w w:val="115"/>
        </w:rPr>
        <w:t>de</w:t>
      </w:r>
      <w:r>
        <w:rPr>
          <w:spacing w:val="3"/>
          <w:w w:val="115"/>
        </w:rPr>
        <w:t xml:space="preserve"> </w:t>
      </w:r>
      <w:r>
        <w:rPr>
          <w:w w:val="115"/>
        </w:rPr>
        <w:t>l'article</w:t>
      </w:r>
      <w:r>
        <w:rPr>
          <w:spacing w:val="3"/>
          <w:w w:val="115"/>
        </w:rPr>
        <w:t xml:space="preserve"> </w:t>
      </w:r>
      <w:r>
        <w:rPr>
          <w:w w:val="115"/>
        </w:rPr>
        <w:t>699</w:t>
      </w:r>
      <w:r>
        <w:rPr>
          <w:spacing w:val="3"/>
          <w:w w:val="115"/>
        </w:rPr>
        <w:t xml:space="preserve"> </w:t>
      </w:r>
      <w:r>
        <w:rPr>
          <w:w w:val="115"/>
        </w:rPr>
        <w:t>du</w:t>
      </w:r>
      <w:r>
        <w:rPr>
          <w:spacing w:val="3"/>
          <w:w w:val="115"/>
        </w:rPr>
        <w:t xml:space="preserve"> </w:t>
      </w:r>
      <w:r>
        <w:rPr>
          <w:spacing w:val="-4"/>
          <w:w w:val="115"/>
        </w:rPr>
        <w:t>code</w:t>
      </w:r>
    </w:p>
    <w:p w14:paraId="65AD1B1E" w14:textId="77777777" w:rsidR="00526A40" w:rsidRDefault="00526A40">
      <w:pPr>
        <w:pStyle w:val="Corpsdetexte"/>
        <w:sectPr w:rsidR="00526A40">
          <w:pgSz w:w="11900" w:h="16840"/>
          <w:pgMar w:top="640" w:right="850" w:bottom="420" w:left="992" w:header="238" w:footer="232" w:gutter="0"/>
          <w:cols w:space="720"/>
        </w:sectPr>
      </w:pPr>
    </w:p>
    <w:p w14:paraId="3CF64AF4" w14:textId="77777777" w:rsidR="00526A40" w:rsidRDefault="00000000">
      <w:pPr>
        <w:pStyle w:val="Corpsdetexte"/>
        <w:spacing w:before="92"/>
        <w:ind w:left="112"/>
      </w:pPr>
      <w:r>
        <w:rPr>
          <w:w w:val="115"/>
        </w:rPr>
        <w:lastRenderedPageBreak/>
        <w:t>de</w:t>
      </w:r>
      <w:r>
        <w:rPr>
          <w:spacing w:val="-6"/>
          <w:w w:val="115"/>
        </w:rPr>
        <w:t xml:space="preserve"> </w:t>
      </w:r>
      <w:r>
        <w:rPr>
          <w:w w:val="115"/>
        </w:rPr>
        <w:t>procédure</w:t>
      </w:r>
      <w:r>
        <w:rPr>
          <w:spacing w:val="-5"/>
          <w:w w:val="115"/>
        </w:rPr>
        <w:t xml:space="preserve"> </w:t>
      </w:r>
      <w:r>
        <w:rPr>
          <w:spacing w:val="-2"/>
          <w:w w:val="115"/>
        </w:rPr>
        <w:t>civile.</w:t>
      </w:r>
    </w:p>
    <w:p w14:paraId="4FA6528C" w14:textId="77777777" w:rsidR="00526A40" w:rsidRDefault="00526A40">
      <w:pPr>
        <w:pStyle w:val="Corpsdetexte"/>
      </w:pPr>
    </w:p>
    <w:p w14:paraId="3AB9B1E1" w14:textId="77777777" w:rsidR="00526A40" w:rsidRDefault="00526A40">
      <w:pPr>
        <w:pStyle w:val="Corpsdetexte"/>
        <w:spacing w:before="156"/>
      </w:pPr>
    </w:p>
    <w:p w14:paraId="28B3326E" w14:textId="63110FB4" w:rsidR="00526A40" w:rsidRDefault="00000000" w:rsidP="003255D1">
      <w:pPr>
        <w:pStyle w:val="Corpsdetexte"/>
        <w:ind w:left="112"/>
        <w:sectPr w:rsidR="00526A40">
          <w:pgSz w:w="11900" w:h="16840"/>
          <w:pgMar w:top="640" w:right="850" w:bottom="420" w:left="992" w:header="238" w:footer="232" w:gutter="0"/>
          <w:cols w:space="720"/>
        </w:sectPr>
      </w:pPr>
      <w:r>
        <w:rPr>
          <w:spacing w:val="-2"/>
          <w:w w:val="115"/>
        </w:rPr>
        <w:t>La</w:t>
      </w:r>
      <w:r>
        <w:rPr>
          <w:spacing w:val="-6"/>
          <w:w w:val="115"/>
        </w:rPr>
        <w:t xml:space="preserve"> </w:t>
      </w:r>
      <w:r>
        <w:rPr>
          <w:spacing w:val="-2"/>
          <w:w w:val="115"/>
        </w:rPr>
        <w:t>Greffière</w:t>
      </w:r>
      <w:r>
        <w:rPr>
          <w:spacing w:val="-6"/>
          <w:w w:val="115"/>
        </w:rPr>
        <w:t xml:space="preserve"> </w:t>
      </w:r>
      <w:r>
        <w:rPr>
          <w:spacing w:val="-2"/>
          <w:w w:val="115"/>
        </w:rPr>
        <w:t>La</w:t>
      </w:r>
      <w:r>
        <w:rPr>
          <w:spacing w:val="-6"/>
          <w:w w:val="115"/>
        </w:rPr>
        <w:t xml:space="preserve"> </w:t>
      </w:r>
      <w:r>
        <w:rPr>
          <w:spacing w:val="-2"/>
          <w:w w:val="115"/>
        </w:rPr>
        <w:t>Présidente</w:t>
      </w:r>
    </w:p>
    <w:p w14:paraId="59704DCC" w14:textId="62645891" w:rsidR="00526A40" w:rsidRDefault="00526A40" w:rsidP="003255D1">
      <w:pPr>
        <w:pStyle w:val="Corpsdetexte"/>
        <w:rPr>
          <w:sz w:val="20"/>
        </w:rPr>
      </w:pPr>
    </w:p>
    <w:sectPr w:rsidR="00526A40">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5F6F8" w14:textId="77777777" w:rsidR="00F1707D" w:rsidRDefault="00F1707D">
      <w:r>
        <w:separator/>
      </w:r>
    </w:p>
  </w:endnote>
  <w:endnote w:type="continuationSeparator" w:id="0">
    <w:p w14:paraId="4D97EDFB" w14:textId="77777777" w:rsidR="00F1707D" w:rsidRDefault="00F1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0A20" w14:textId="6E07CDA8" w:rsidR="00526A40" w:rsidRDefault="00000000">
    <w:pPr>
      <w:pStyle w:val="Corpsdetexte"/>
      <w:spacing w:line="14" w:lineRule="auto"/>
      <w:rPr>
        <w:sz w:val="20"/>
      </w:rPr>
    </w:pPr>
    <w:r>
      <w:rPr>
        <w:noProof/>
        <w:sz w:val="20"/>
      </w:rPr>
      <mc:AlternateContent>
        <mc:Choice Requires="wps">
          <w:drawing>
            <wp:anchor distT="0" distB="0" distL="0" distR="0" simplePos="0" relativeHeight="487186944" behindDoc="1" locked="0" layoutInCell="1" allowOverlap="1" wp14:anchorId="26FF3644" wp14:editId="3C698664">
              <wp:simplePos x="0" y="0"/>
              <wp:positionH relativeFrom="page">
                <wp:posOffset>6700256</wp:posOffset>
              </wp:positionH>
              <wp:positionV relativeFrom="page">
                <wp:posOffset>10495315</wp:posOffset>
              </wp:positionV>
              <wp:extent cx="265430" cy="1054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05410"/>
                      </a:xfrm>
                      <a:prstGeom prst="rect">
                        <a:avLst/>
                      </a:prstGeom>
                    </wps:spPr>
                    <wps:txbx>
                      <w:txbxContent>
                        <w:p w14:paraId="5F3D2A1C" w14:textId="77777777" w:rsidR="00526A40" w:rsidRDefault="00000000">
                          <w:pPr>
                            <w:spacing w:before="17"/>
                            <w:ind w:left="2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10</w:t>
                          </w:r>
                          <w:r>
                            <w:rPr>
                              <w:w w:val="105"/>
                              <w:sz w:val="11"/>
                            </w:rPr>
                            <w:fldChar w:fldCharType="end"/>
                          </w:r>
                          <w:r>
                            <w:rPr>
                              <w:spacing w:val="-8"/>
                              <w:w w:val="105"/>
                              <w:sz w:val="11"/>
                            </w:rPr>
                            <w:t xml:space="preserve"> </w:t>
                          </w:r>
                          <w:r>
                            <w:rPr>
                              <w:w w:val="95"/>
                              <w:sz w:val="11"/>
                            </w:rPr>
                            <w:t>/</w:t>
                          </w:r>
                          <w:r>
                            <w:rPr>
                              <w:spacing w:val="1"/>
                              <w:w w:val="105"/>
                              <w:sz w:val="11"/>
                            </w:rPr>
                            <w:t xml:space="preserve"> </w:t>
                          </w:r>
                          <w:r>
                            <w:rPr>
                              <w:spacing w:val="-5"/>
                              <w:w w:val="105"/>
                              <w:sz w:val="11"/>
                            </w:rPr>
                            <w:fldChar w:fldCharType="begin"/>
                          </w:r>
                          <w:r>
                            <w:rPr>
                              <w:spacing w:val="-5"/>
                              <w:w w:val="105"/>
                              <w:sz w:val="11"/>
                            </w:rPr>
                            <w:instrText xml:space="preserve"> NUMPAGES </w:instrText>
                          </w:r>
                          <w:r>
                            <w:rPr>
                              <w:spacing w:val="-5"/>
                              <w:w w:val="105"/>
                              <w:sz w:val="11"/>
                            </w:rPr>
                            <w:fldChar w:fldCharType="separate"/>
                          </w:r>
                          <w:r>
                            <w:rPr>
                              <w:spacing w:val="-5"/>
                              <w:w w:val="105"/>
                              <w:sz w:val="11"/>
                            </w:rPr>
                            <w:t>17</w:t>
                          </w:r>
                          <w:r>
                            <w:rPr>
                              <w:spacing w:val="-5"/>
                              <w:w w:val="105"/>
                              <w:sz w:val="11"/>
                            </w:rPr>
                            <w:fldChar w:fldCharType="end"/>
                          </w:r>
                        </w:p>
                      </w:txbxContent>
                    </wps:txbx>
                    <wps:bodyPr wrap="square" lIns="0" tIns="0" rIns="0" bIns="0" rtlCol="0">
                      <a:noAutofit/>
                    </wps:bodyPr>
                  </wps:wsp>
                </a:graphicData>
              </a:graphic>
            </wp:anchor>
          </w:drawing>
        </mc:Choice>
        <mc:Fallback>
          <w:pict>
            <v:shapetype w14:anchorId="26FF3644" id="_x0000_t202" coordsize="21600,21600" o:spt="202" path="m,l,21600r21600,l21600,xe">
              <v:stroke joinstyle="miter"/>
              <v:path gradientshapeok="t" o:connecttype="rect"/>
            </v:shapetype>
            <v:shape id="Textbox 3" o:spid="_x0000_s1026" type="#_x0000_t202" style="position:absolute;margin-left:527.6pt;margin-top:826.4pt;width:20.9pt;height:8.3pt;z-index:-1612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" filled="f" stroked="f">
              <v:textbox inset="0,0,0,0">
                <w:txbxContent>
                  <w:p w14:paraId="5F3D2A1C" w14:textId="77777777" w:rsidR="00526A40" w:rsidRDefault="00000000">
                    <w:pPr>
                      <w:spacing w:before="17"/>
                      <w:ind w:left="2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10</w:t>
                    </w:r>
                    <w:r>
                      <w:rPr>
                        <w:w w:val="105"/>
                        <w:sz w:val="11"/>
                      </w:rPr>
                      <w:fldChar w:fldCharType="end"/>
                    </w:r>
                    <w:r>
                      <w:rPr>
                        <w:spacing w:val="-8"/>
                        <w:w w:val="105"/>
                        <w:sz w:val="11"/>
                      </w:rPr>
                      <w:t xml:space="preserve"> </w:t>
                    </w:r>
                    <w:r>
                      <w:rPr>
                        <w:w w:val="95"/>
                        <w:sz w:val="11"/>
                      </w:rPr>
                      <w:t>/</w:t>
                    </w:r>
                    <w:r>
                      <w:rPr>
                        <w:spacing w:val="1"/>
                        <w:w w:val="105"/>
                        <w:sz w:val="11"/>
                      </w:rPr>
                      <w:t xml:space="preserve"> </w:t>
                    </w:r>
                    <w:r>
                      <w:rPr>
                        <w:spacing w:val="-5"/>
                        <w:w w:val="105"/>
                        <w:sz w:val="11"/>
                      </w:rPr>
                      <w:fldChar w:fldCharType="begin"/>
                    </w:r>
                    <w:r>
                      <w:rPr>
                        <w:spacing w:val="-5"/>
                        <w:w w:val="105"/>
                        <w:sz w:val="11"/>
                      </w:rPr>
                      <w:instrText xml:space="preserve"> NUMPAGES </w:instrText>
                    </w:r>
                    <w:r>
                      <w:rPr>
                        <w:spacing w:val="-5"/>
                        <w:w w:val="105"/>
                        <w:sz w:val="11"/>
                      </w:rPr>
                      <w:fldChar w:fldCharType="separate"/>
                    </w:r>
                    <w:r>
                      <w:rPr>
                        <w:spacing w:val="-5"/>
                        <w:w w:val="105"/>
                        <w:sz w:val="11"/>
                      </w:rPr>
                      <w:t>17</w:t>
                    </w:r>
                    <w:r>
                      <w:rPr>
                        <w:spacing w:val="-5"/>
                        <w:w w:val="105"/>
                        <w:sz w:val="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30348" w14:textId="77777777" w:rsidR="00F1707D" w:rsidRDefault="00F1707D">
      <w:r>
        <w:separator/>
      </w:r>
    </w:p>
  </w:footnote>
  <w:footnote w:type="continuationSeparator" w:id="0">
    <w:p w14:paraId="5B120834" w14:textId="77777777" w:rsidR="00F1707D" w:rsidRDefault="00F17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0200" w14:textId="42250C1D" w:rsidR="00526A40" w:rsidRDefault="00526A40">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4866"/>
    <w:multiLevelType w:val="hybridMultilevel"/>
    <w:tmpl w:val="496635F0"/>
    <w:lvl w:ilvl="0" w:tplc="8B2A63CA">
      <w:numFmt w:val="bullet"/>
      <w:lvlText w:val="-"/>
      <w:lvlJc w:val="left"/>
      <w:pPr>
        <w:ind w:left="112" w:hanging="138"/>
      </w:pPr>
      <w:rPr>
        <w:rFonts w:ascii="Trebuchet MS" w:eastAsia="Trebuchet MS" w:hAnsi="Trebuchet MS" w:cs="Trebuchet MS" w:hint="default"/>
        <w:b w:val="0"/>
        <w:bCs w:val="0"/>
        <w:i w:val="0"/>
        <w:iCs w:val="0"/>
        <w:spacing w:val="0"/>
        <w:w w:val="101"/>
        <w:sz w:val="15"/>
        <w:szCs w:val="15"/>
        <w:lang w:val="fr-FR" w:eastAsia="en-US" w:bidi="ar-SA"/>
      </w:rPr>
    </w:lvl>
    <w:lvl w:ilvl="1" w:tplc="A0509D26">
      <w:numFmt w:val="bullet"/>
      <w:lvlText w:val="•"/>
      <w:lvlJc w:val="left"/>
      <w:pPr>
        <w:ind w:left="1113" w:hanging="138"/>
      </w:pPr>
      <w:rPr>
        <w:rFonts w:hint="default"/>
        <w:lang w:val="fr-FR" w:eastAsia="en-US" w:bidi="ar-SA"/>
      </w:rPr>
    </w:lvl>
    <w:lvl w:ilvl="2" w:tplc="64BE3950">
      <w:numFmt w:val="bullet"/>
      <w:lvlText w:val="•"/>
      <w:lvlJc w:val="left"/>
      <w:pPr>
        <w:ind w:left="2107" w:hanging="138"/>
      </w:pPr>
      <w:rPr>
        <w:rFonts w:hint="default"/>
        <w:lang w:val="fr-FR" w:eastAsia="en-US" w:bidi="ar-SA"/>
      </w:rPr>
    </w:lvl>
    <w:lvl w:ilvl="3" w:tplc="39945E20">
      <w:numFmt w:val="bullet"/>
      <w:lvlText w:val="•"/>
      <w:lvlJc w:val="left"/>
      <w:pPr>
        <w:ind w:left="3101" w:hanging="138"/>
      </w:pPr>
      <w:rPr>
        <w:rFonts w:hint="default"/>
        <w:lang w:val="fr-FR" w:eastAsia="en-US" w:bidi="ar-SA"/>
      </w:rPr>
    </w:lvl>
    <w:lvl w:ilvl="4" w:tplc="845E898A">
      <w:numFmt w:val="bullet"/>
      <w:lvlText w:val="•"/>
      <w:lvlJc w:val="left"/>
      <w:pPr>
        <w:ind w:left="4095" w:hanging="138"/>
      </w:pPr>
      <w:rPr>
        <w:rFonts w:hint="default"/>
        <w:lang w:val="fr-FR" w:eastAsia="en-US" w:bidi="ar-SA"/>
      </w:rPr>
    </w:lvl>
    <w:lvl w:ilvl="5" w:tplc="D8280292">
      <w:numFmt w:val="bullet"/>
      <w:lvlText w:val="•"/>
      <w:lvlJc w:val="left"/>
      <w:pPr>
        <w:ind w:left="5089" w:hanging="138"/>
      </w:pPr>
      <w:rPr>
        <w:rFonts w:hint="default"/>
        <w:lang w:val="fr-FR" w:eastAsia="en-US" w:bidi="ar-SA"/>
      </w:rPr>
    </w:lvl>
    <w:lvl w:ilvl="6" w:tplc="FF4CAFDC">
      <w:numFmt w:val="bullet"/>
      <w:lvlText w:val="•"/>
      <w:lvlJc w:val="left"/>
      <w:pPr>
        <w:ind w:left="6082" w:hanging="138"/>
      </w:pPr>
      <w:rPr>
        <w:rFonts w:hint="default"/>
        <w:lang w:val="fr-FR" w:eastAsia="en-US" w:bidi="ar-SA"/>
      </w:rPr>
    </w:lvl>
    <w:lvl w:ilvl="7" w:tplc="01A2F772">
      <w:numFmt w:val="bullet"/>
      <w:lvlText w:val="•"/>
      <w:lvlJc w:val="left"/>
      <w:pPr>
        <w:ind w:left="7076" w:hanging="138"/>
      </w:pPr>
      <w:rPr>
        <w:rFonts w:hint="default"/>
        <w:lang w:val="fr-FR" w:eastAsia="en-US" w:bidi="ar-SA"/>
      </w:rPr>
    </w:lvl>
    <w:lvl w:ilvl="8" w:tplc="7724020E">
      <w:numFmt w:val="bullet"/>
      <w:lvlText w:val="•"/>
      <w:lvlJc w:val="left"/>
      <w:pPr>
        <w:ind w:left="8070" w:hanging="138"/>
      </w:pPr>
      <w:rPr>
        <w:rFonts w:hint="default"/>
        <w:lang w:val="fr-FR" w:eastAsia="en-US" w:bidi="ar-SA"/>
      </w:rPr>
    </w:lvl>
  </w:abstractNum>
  <w:abstractNum w:abstractNumId="1" w15:restartNumberingAfterBreak="0">
    <w:nsid w:val="55F979E7"/>
    <w:multiLevelType w:val="hybridMultilevel"/>
    <w:tmpl w:val="BBE868E8"/>
    <w:lvl w:ilvl="0" w:tplc="21C26F72">
      <w:numFmt w:val="bullet"/>
      <w:lvlText w:val="-"/>
      <w:lvlJc w:val="left"/>
      <w:pPr>
        <w:ind w:left="112" w:hanging="119"/>
      </w:pPr>
      <w:rPr>
        <w:rFonts w:ascii="Trebuchet MS" w:eastAsia="Trebuchet MS" w:hAnsi="Trebuchet MS" w:cs="Trebuchet MS" w:hint="default"/>
        <w:b w:val="0"/>
        <w:bCs w:val="0"/>
        <w:i w:val="0"/>
        <w:iCs w:val="0"/>
        <w:spacing w:val="0"/>
        <w:w w:val="101"/>
        <w:sz w:val="15"/>
        <w:szCs w:val="15"/>
        <w:lang w:val="fr-FR" w:eastAsia="en-US" w:bidi="ar-SA"/>
      </w:rPr>
    </w:lvl>
    <w:lvl w:ilvl="1" w:tplc="DF58F2D0">
      <w:numFmt w:val="bullet"/>
      <w:lvlText w:val="•"/>
      <w:lvlJc w:val="left"/>
      <w:pPr>
        <w:ind w:left="1113" w:hanging="119"/>
      </w:pPr>
      <w:rPr>
        <w:rFonts w:hint="default"/>
        <w:lang w:val="fr-FR" w:eastAsia="en-US" w:bidi="ar-SA"/>
      </w:rPr>
    </w:lvl>
    <w:lvl w:ilvl="2" w:tplc="9E86E874">
      <w:numFmt w:val="bullet"/>
      <w:lvlText w:val="•"/>
      <w:lvlJc w:val="left"/>
      <w:pPr>
        <w:ind w:left="2107" w:hanging="119"/>
      </w:pPr>
      <w:rPr>
        <w:rFonts w:hint="default"/>
        <w:lang w:val="fr-FR" w:eastAsia="en-US" w:bidi="ar-SA"/>
      </w:rPr>
    </w:lvl>
    <w:lvl w:ilvl="3" w:tplc="2976F218">
      <w:numFmt w:val="bullet"/>
      <w:lvlText w:val="•"/>
      <w:lvlJc w:val="left"/>
      <w:pPr>
        <w:ind w:left="3101" w:hanging="119"/>
      </w:pPr>
      <w:rPr>
        <w:rFonts w:hint="default"/>
        <w:lang w:val="fr-FR" w:eastAsia="en-US" w:bidi="ar-SA"/>
      </w:rPr>
    </w:lvl>
    <w:lvl w:ilvl="4" w:tplc="1D242F3C">
      <w:numFmt w:val="bullet"/>
      <w:lvlText w:val="•"/>
      <w:lvlJc w:val="left"/>
      <w:pPr>
        <w:ind w:left="4095" w:hanging="119"/>
      </w:pPr>
      <w:rPr>
        <w:rFonts w:hint="default"/>
        <w:lang w:val="fr-FR" w:eastAsia="en-US" w:bidi="ar-SA"/>
      </w:rPr>
    </w:lvl>
    <w:lvl w:ilvl="5" w:tplc="9260D36C">
      <w:numFmt w:val="bullet"/>
      <w:lvlText w:val="•"/>
      <w:lvlJc w:val="left"/>
      <w:pPr>
        <w:ind w:left="5089" w:hanging="119"/>
      </w:pPr>
      <w:rPr>
        <w:rFonts w:hint="default"/>
        <w:lang w:val="fr-FR" w:eastAsia="en-US" w:bidi="ar-SA"/>
      </w:rPr>
    </w:lvl>
    <w:lvl w:ilvl="6" w:tplc="709EF052">
      <w:numFmt w:val="bullet"/>
      <w:lvlText w:val="•"/>
      <w:lvlJc w:val="left"/>
      <w:pPr>
        <w:ind w:left="6082" w:hanging="119"/>
      </w:pPr>
      <w:rPr>
        <w:rFonts w:hint="default"/>
        <w:lang w:val="fr-FR" w:eastAsia="en-US" w:bidi="ar-SA"/>
      </w:rPr>
    </w:lvl>
    <w:lvl w:ilvl="7" w:tplc="FE6E81D0">
      <w:numFmt w:val="bullet"/>
      <w:lvlText w:val="•"/>
      <w:lvlJc w:val="left"/>
      <w:pPr>
        <w:ind w:left="7076" w:hanging="119"/>
      </w:pPr>
      <w:rPr>
        <w:rFonts w:hint="default"/>
        <w:lang w:val="fr-FR" w:eastAsia="en-US" w:bidi="ar-SA"/>
      </w:rPr>
    </w:lvl>
    <w:lvl w:ilvl="8" w:tplc="9B64BD18">
      <w:numFmt w:val="bullet"/>
      <w:lvlText w:val="•"/>
      <w:lvlJc w:val="left"/>
      <w:pPr>
        <w:ind w:left="8070" w:hanging="119"/>
      </w:pPr>
      <w:rPr>
        <w:rFonts w:hint="default"/>
        <w:lang w:val="fr-FR" w:eastAsia="en-US" w:bidi="ar-SA"/>
      </w:rPr>
    </w:lvl>
  </w:abstractNum>
  <w:num w:numId="1" w16cid:durableId="1260874380">
    <w:abstractNumId w:val="1"/>
  </w:num>
  <w:num w:numId="2" w16cid:durableId="813177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40"/>
    <w:rsid w:val="0001710C"/>
    <w:rsid w:val="0005526F"/>
    <w:rsid w:val="003255D1"/>
    <w:rsid w:val="00526A40"/>
    <w:rsid w:val="005D4D80"/>
    <w:rsid w:val="00A745B1"/>
    <w:rsid w:val="00F1707D"/>
    <w:rsid w:val="00FE3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3AE210D"/>
  <w15:docId w15:val="{B81519DD-680A-8849-864C-3DC4305E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spacing w:before="1"/>
      <w:ind w:left="112"/>
    </w:pPr>
    <w:rPr>
      <w:b/>
      <w:bCs/>
      <w:sz w:val="26"/>
      <w:szCs w:val="26"/>
    </w:rPr>
  </w:style>
  <w:style w:type="paragraph" w:styleId="Paragraphedeliste">
    <w:name w:val="List Paragraph"/>
    <w:basedOn w:val="Normal"/>
    <w:uiPriority w:val="1"/>
    <w:qFormat/>
    <w:pPr>
      <w:ind w:left="112"/>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05526F"/>
    <w:pPr>
      <w:tabs>
        <w:tab w:val="center" w:pos="4536"/>
        <w:tab w:val="right" w:pos="9072"/>
      </w:tabs>
    </w:pPr>
  </w:style>
  <w:style w:type="character" w:customStyle="1" w:styleId="En-tteCar">
    <w:name w:val="En-tête Car"/>
    <w:basedOn w:val="Policepardfaut"/>
    <w:link w:val="En-tte"/>
    <w:uiPriority w:val="99"/>
    <w:rsid w:val="0005526F"/>
    <w:rPr>
      <w:rFonts w:ascii="Trebuchet MS" w:eastAsia="Trebuchet MS" w:hAnsi="Trebuchet MS" w:cs="Trebuchet MS"/>
      <w:lang w:val="fr-FR"/>
    </w:rPr>
  </w:style>
  <w:style w:type="paragraph" w:styleId="Pieddepage">
    <w:name w:val="footer"/>
    <w:basedOn w:val="Normal"/>
    <w:link w:val="PieddepageCar"/>
    <w:uiPriority w:val="99"/>
    <w:unhideWhenUsed/>
    <w:rsid w:val="0005526F"/>
    <w:pPr>
      <w:tabs>
        <w:tab w:val="center" w:pos="4536"/>
        <w:tab w:val="right" w:pos="9072"/>
      </w:tabs>
    </w:pPr>
  </w:style>
  <w:style w:type="character" w:customStyle="1" w:styleId="PieddepageCar">
    <w:name w:val="Pied de page Car"/>
    <w:basedOn w:val="Policepardfaut"/>
    <w:link w:val="Pieddepage"/>
    <w:uiPriority w:val="99"/>
    <w:rsid w:val="0005526F"/>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pm.mc/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8695</Words>
  <Characters>47824</Characters>
  <Application>Microsoft Office Word</Application>
  <DocSecurity>0</DocSecurity>
  <Lines>398</Lines>
  <Paragraphs>112</Paragraphs>
  <ScaleCrop>false</ScaleCrop>
  <Company/>
  <LinksUpToDate>false</LinksUpToDate>
  <CharactersWithSpaces>56407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Paris, 5, 2, 31-01-2025, n° 23/05552 | Lexbase</dc:title>
  <cp:lastModifiedBy>Me Julie CURTO</cp:lastModifiedBy>
  <cp:revision>2</cp:revision>
  <dcterms:created xsi:type="dcterms:W3CDTF">2025-07-06T15:52:00Z</dcterms:created>
  <dcterms:modified xsi:type="dcterms:W3CDTF">2025-07-06T15:52:00Z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2025-07-06T00:00:00Z</vt:filetime>
  </property>
  <property fmtid="{D5CDD505-2E9C-101B-9397-08002B2CF9AE}" pid="3" name="Creator">
    <vt:lpwstr>wkhtmltopdf 0.12.6.1</vt:lpwstr>
  </property>
  <property fmtid="{D5CDD505-2E9C-101B-9397-08002B2CF9AE}" pid="4" name="LastSaved">
    <vt:filetime>2025-07-06T00:00:00Z</vt:filetime>
  </property>
  <property fmtid="{D5CDD505-2E9C-101B-9397-08002B2CF9AE}" pid="5" name="Producer">
    <vt:lpwstr>Qt 4.8.7</vt:lpwstr>
  </property>
</Properties>
</file>